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5B" w:rsidRDefault="00636E5B" w:rsidP="003C35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Работы 9 класс</w:t>
      </w:r>
    </w:p>
    <w:p w:rsidR="006F53F1" w:rsidRPr="00EF546E" w:rsidRDefault="00636E5B" w:rsidP="00636E5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«</w:t>
      </w:r>
      <w:r w:rsidR="006F53F1" w:rsidRPr="00EF546E">
        <w:rPr>
          <w:rFonts w:ascii="Times New Roman" w:hAnsi="Times New Roman" w:cs="Times New Roman"/>
          <w:b/>
          <w:sz w:val="28"/>
          <w:szCs w:val="28"/>
        </w:rPr>
        <w:t>Кодирование графической информации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F53F1" w:rsidRPr="00EF546E">
        <w:rPr>
          <w:rFonts w:ascii="Times New Roman" w:hAnsi="Times New Roman" w:cs="Times New Roman"/>
          <w:b/>
          <w:sz w:val="28"/>
          <w:szCs w:val="28"/>
        </w:rPr>
        <w:t>. Тест.</w:t>
      </w:r>
    </w:p>
    <w:p w:rsidR="006F53F1" w:rsidRPr="00EF546E" w:rsidRDefault="006F53F1" w:rsidP="003C356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46E">
        <w:rPr>
          <w:rFonts w:ascii="Times New Roman" w:hAnsi="Times New Roman" w:cs="Times New Roman"/>
          <w:b/>
          <w:sz w:val="24"/>
          <w:szCs w:val="24"/>
        </w:rPr>
        <w:t>Графическая информация может быть представлена в виде:</w:t>
      </w:r>
    </w:p>
    <w:p w:rsidR="006F53F1" w:rsidRPr="00EF546E" w:rsidRDefault="006F53F1" w:rsidP="003C35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46E">
        <w:rPr>
          <w:rFonts w:ascii="Times New Roman" w:hAnsi="Times New Roman" w:cs="Times New Roman"/>
          <w:sz w:val="24"/>
          <w:szCs w:val="24"/>
        </w:rPr>
        <w:t>А. аналоговой формы</w:t>
      </w:r>
    </w:p>
    <w:p w:rsidR="006F53F1" w:rsidRPr="00EF546E" w:rsidRDefault="006F53F1" w:rsidP="003C35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46E">
        <w:rPr>
          <w:rFonts w:ascii="Times New Roman" w:hAnsi="Times New Roman" w:cs="Times New Roman"/>
          <w:sz w:val="24"/>
          <w:szCs w:val="24"/>
        </w:rPr>
        <w:t>Б. дискретной формы</w:t>
      </w:r>
    </w:p>
    <w:p w:rsidR="006F53F1" w:rsidRPr="00EF546E" w:rsidRDefault="006F53F1" w:rsidP="003C35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46E">
        <w:rPr>
          <w:rFonts w:ascii="Times New Roman" w:hAnsi="Times New Roman" w:cs="Times New Roman"/>
          <w:sz w:val="24"/>
          <w:szCs w:val="24"/>
        </w:rPr>
        <w:t>В. Аналоговой и дискретной формы</w:t>
      </w:r>
    </w:p>
    <w:p w:rsidR="006F53F1" w:rsidRPr="00EF546E" w:rsidRDefault="006F53F1" w:rsidP="003C356A">
      <w:pPr>
        <w:pStyle w:val="a3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F53F1" w:rsidRPr="00EF546E" w:rsidRDefault="006F53F1" w:rsidP="003C356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46E">
        <w:rPr>
          <w:rFonts w:ascii="Times New Roman" w:hAnsi="Times New Roman" w:cs="Times New Roman"/>
          <w:b/>
          <w:sz w:val="24"/>
          <w:szCs w:val="24"/>
        </w:rPr>
        <w:t>При аналоговом представлении графической информации:</w:t>
      </w:r>
    </w:p>
    <w:p w:rsidR="006F53F1" w:rsidRPr="00EF546E" w:rsidRDefault="006F53F1" w:rsidP="003C35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46E">
        <w:rPr>
          <w:rFonts w:ascii="Times New Roman" w:hAnsi="Times New Roman" w:cs="Times New Roman"/>
          <w:sz w:val="24"/>
          <w:szCs w:val="24"/>
        </w:rPr>
        <w:t>А. цвет изображения изменяется непрерывно</w:t>
      </w:r>
    </w:p>
    <w:p w:rsidR="006F53F1" w:rsidRPr="00EF546E" w:rsidRDefault="006F53F1" w:rsidP="003C35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46E">
        <w:rPr>
          <w:rFonts w:ascii="Times New Roman" w:hAnsi="Times New Roman" w:cs="Times New Roman"/>
          <w:sz w:val="24"/>
          <w:szCs w:val="24"/>
        </w:rPr>
        <w:t>Б. изображение состоит из отдельных точек разного цвета</w:t>
      </w:r>
    </w:p>
    <w:p w:rsidR="006F53F1" w:rsidRPr="00EF546E" w:rsidRDefault="006F53F1" w:rsidP="003C35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3F1" w:rsidRPr="00EF546E" w:rsidRDefault="006F53F1" w:rsidP="003C356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46E">
        <w:rPr>
          <w:rFonts w:ascii="Times New Roman" w:hAnsi="Times New Roman" w:cs="Times New Roman"/>
          <w:b/>
          <w:sz w:val="24"/>
          <w:szCs w:val="24"/>
        </w:rPr>
        <w:t>Графическое изображение преобразуется путем пространственной дискретизации:</w:t>
      </w:r>
    </w:p>
    <w:p w:rsidR="006F53F1" w:rsidRPr="00EF546E" w:rsidRDefault="006F53F1" w:rsidP="003C35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46E">
        <w:rPr>
          <w:rFonts w:ascii="Times New Roman" w:hAnsi="Times New Roman" w:cs="Times New Roman"/>
          <w:sz w:val="24"/>
          <w:szCs w:val="24"/>
        </w:rPr>
        <w:t xml:space="preserve">А. из аналоговой формы в </w:t>
      </w:r>
      <w:proofErr w:type="gramStart"/>
      <w:r w:rsidRPr="00EF546E">
        <w:rPr>
          <w:rFonts w:ascii="Times New Roman" w:hAnsi="Times New Roman" w:cs="Times New Roman"/>
          <w:sz w:val="24"/>
          <w:szCs w:val="24"/>
        </w:rPr>
        <w:t>цифровую</w:t>
      </w:r>
      <w:proofErr w:type="gramEnd"/>
    </w:p>
    <w:p w:rsidR="006F53F1" w:rsidRPr="00EF546E" w:rsidRDefault="006F53F1" w:rsidP="003C35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46E">
        <w:rPr>
          <w:rFonts w:ascii="Times New Roman" w:hAnsi="Times New Roman" w:cs="Times New Roman"/>
          <w:sz w:val="24"/>
          <w:szCs w:val="24"/>
        </w:rPr>
        <w:t xml:space="preserve">Б. из цифровой формы в </w:t>
      </w:r>
      <w:proofErr w:type="gramStart"/>
      <w:r w:rsidRPr="00EF546E">
        <w:rPr>
          <w:rFonts w:ascii="Times New Roman" w:hAnsi="Times New Roman" w:cs="Times New Roman"/>
          <w:sz w:val="24"/>
          <w:szCs w:val="24"/>
        </w:rPr>
        <w:t>аналоговую</w:t>
      </w:r>
      <w:proofErr w:type="gramEnd"/>
    </w:p>
    <w:p w:rsidR="006F53F1" w:rsidRPr="00EF546E" w:rsidRDefault="006F53F1" w:rsidP="003C35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3F1" w:rsidRPr="00EF546E" w:rsidRDefault="006F53F1" w:rsidP="003C356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46E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EF546E">
        <w:rPr>
          <w:rFonts w:ascii="Times New Roman" w:hAnsi="Times New Roman" w:cs="Times New Roman"/>
          <w:b/>
          <w:sz w:val="24"/>
          <w:szCs w:val="24"/>
        </w:rPr>
        <w:t>помощью</w:t>
      </w:r>
      <w:proofErr w:type="gramEnd"/>
      <w:r w:rsidRPr="00EF546E">
        <w:rPr>
          <w:rFonts w:ascii="Times New Roman" w:hAnsi="Times New Roman" w:cs="Times New Roman"/>
          <w:b/>
          <w:sz w:val="24"/>
          <w:szCs w:val="24"/>
        </w:rPr>
        <w:t xml:space="preserve"> каких параметров задается графический режим экрана монитора?</w:t>
      </w:r>
    </w:p>
    <w:p w:rsidR="006F53F1" w:rsidRPr="00EF546E" w:rsidRDefault="006F53F1" w:rsidP="003C35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46E">
        <w:rPr>
          <w:rFonts w:ascii="Times New Roman" w:hAnsi="Times New Roman" w:cs="Times New Roman"/>
          <w:sz w:val="24"/>
          <w:szCs w:val="24"/>
        </w:rPr>
        <w:t>А. пространственного разрешения</w:t>
      </w:r>
    </w:p>
    <w:p w:rsidR="006F53F1" w:rsidRPr="00EF546E" w:rsidRDefault="006F53F1" w:rsidP="003C35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46E">
        <w:rPr>
          <w:rFonts w:ascii="Times New Roman" w:hAnsi="Times New Roman" w:cs="Times New Roman"/>
          <w:sz w:val="24"/>
          <w:szCs w:val="24"/>
        </w:rPr>
        <w:t>Б. глубины цвета</w:t>
      </w:r>
    </w:p>
    <w:p w:rsidR="006F53F1" w:rsidRPr="00EF546E" w:rsidRDefault="006F53F1" w:rsidP="003C35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46E">
        <w:rPr>
          <w:rFonts w:ascii="Times New Roman" w:hAnsi="Times New Roman" w:cs="Times New Roman"/>
          <w:sz w:val="24"/>
          <w:szCs w:val="24"/>
        </w:rPr>
        <w:t>В. Пространственного разрешения и глубины цвета</w:t>
      </w:r>
    </w:p>
    <w:p w:rsidR="006F53F1" w:rsidRPr="00EF546E" w:rsidRDefault="006F53F1" w:rsidP="003C35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3F1" w:rsidRPr="00EF546E" w:rsidRDefault="009D752A" w:rsidP="003C356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46E">
        <w:rPr>
          <w:rFonts w:ascii="Times New Roman" w:hAnsi="Times New Roman" w:cs="Times New Roman"/>
          <w:b/>
          <w:sz w:val="24"/>
          <w:szCs w:val="24"/>
        </w:rPr>
        <w:t>Разрешающая способность растрового изображения определяется:</w:t>
      </w:r>
    </w:p>
    <w:p w:rsidR="009D752A" w:rsidRPr="00EF546E" w:rsidRDefault="009D752A" w:rsidP="003C35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46E">
        <w:rPr>
          <w:rFonts w:ascii="Times New Roman" w:hAnsi="Times New Roman" w:cs="Times New Roman"/>
          <w:sz w:val="24"/>
          <w:szCs w:val="24"/>
        </w:rPr>
        <w:t>А. расстоянием этого изображения по вертикали</w:t>
      </w:r>
    </w:p>
    <w:p w:rsidR="009D752A" w:rsidRPr="00EF546E" w:rsidRDefault="009D752A" w:rsidP="003C35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46E">
        <w:rPr>
          <w:rFonts w:ascii="Times New Roman" w:hAnsi="Times New Roman" w:cs="Times New Roman"/>
          <w:sz w:val="24"/>
          <w:szCs w:val="24"/>
        </w:rPr>
        <w:t>Б. расстоянием этого изображения по горизонтали</w:t>
      </w:r>
    </w:p>
    <w:p w:rsidR="009D752A" w:rsidRPr="00EF546E" w:rsidRDefault="009D752A" w:rsidP="003C35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46E">
        <w:rPr>
          <w:rFonts w:ascii="Times New Roman" w:hAnsi="Times New Roman" w:cs="Times New Roman"/>
          <w:sz w:val="24"/>
          <w:szCs w:val="24"/>
        </w:rPr>
        <w:t>В. Отношением расстояния по вертикали к расстоянию по горизонтали</w:t>
      </w:r>
    </w:p>
    <w:p w:rsidR="009D752A" w:rsidRPr="00EF546E" w:rsidRDefault="009D752A" w:rsidP="003C35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46E">
        <w:rPr>
          <w:rFonts w:ascii="Times New Roman" w:hAnsi="Times New Roman" w:cs="Times New Roman"/>
          <w:sz w:val="24"/>
          <w:szCs w:val="24"/>
        </w:rPr>
        <w:t xml:space="preserve">Г. Количеством </w:t>
      </w:r>
      <w:proofErr w:type="gramStart"/>
      <w:r w:rsidRPr="00EF546E">
        <w:rPr>
          <w:rFonts w:ascii="Times New Roman" w:hAnsi="Times New Roman" w:cs="Times New Roman"/>
          <w:sz w:val="24"/>
          <w:szCs w:val="24"/>
        </w:rPr>
        <w:t>точек</w:t>
      </w:r>
      <w:proofErr w:type="gramEnd"/>
      <w:r w:rsidRPr="00EF546E">
        <w:rPr>
          <w:rFonts w:ascii="Times New Roman" w:hAnsi="Times New Roman" w:cs="Times New Roman"/>
          <w:sz w:val="24"/>
          <w:szCs w:val="24"/>
        </w:rPr>
        <w:t xml:space="preserve"> как по горизонтали так и по вертикали на единицу длины изображения</w:t>
      </w:r>
    </w:p>
    <w:p w:rsidR="009D752A" w:rsidRPr="00EF546E" w:rsidRDefault="009D752A" w:rsidP="003C35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752A" w:rsidRPr="00EF546E" w:rsidRDefault="009D752A" w:rsidP="003C356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46E">
        <w:rPr>
          <w:rFonts w:ascii="Times New Roman" w:hAnsi="Times New Roman" w:cs="Times New Roman"/>
          <w:b/>
          <w:sz w:val="24"/>
          <w:szCs w:val="24"/>
        </w:rPr>
        <w:t xml:space="preserve">Глубина цвета – </w:t>
      </w:r>
    </w:p>
    <w:p w:rsidR="009D752A" w:rsidRPr="00EF546E" w:rsidRDefault="009D752A" w:rsidP="003C35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46E">
        <w:rPr>
          <w:rFonts w:ascii="Times New Roman" w:hAnsi="Times New Roman" w:cs="Times New Roman"/>
          <w:sz w:val="24"/>
          <w:szCs w:val="24"/>
        </w:rPr>
        <w:t>А. количество информации, которое используется при кодировании цвета точки изображения</w:t>
      </w:r>
    </w:p>
    <w:p w:rsidR="009D752A" w:rsidRPr="00EF546E" w:rsidRDefault="009D752A" w:rsidP="003C35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46E">
        <w:rPr>
          <w:rFonts w:ascii="Times New Roman" w:hAnsi="Times New Roman" w:cs="Times New Roman"/>
          <w:sz w:val="24"/>
          <w:szCs w:val="24"/>
        </w:rPr>
        <w:t>Б. количество цветов, которое может принимать точка</w:t>
      </w:r>
    </w:p>
    <w:p w:rsidR="009D752A" w:rsidRPr="00EF546E" w:rsidRDefault="009D752A" w:rsidP="003C35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46E">
        <w:rPr>
          <w:rFonts w:ascii="Times New Roman" w:hAnsi="Times New Roman" w:cs="Times New Roman"/>
          <w:sz w:val="24"/>
          <w:szCs w:val="24"/>
        </w:rPr>
        <w:t xml:space="preserve">В. </w:t>
      </w:r>
      <w:r w:rsidR="008E75A3" w:rsidRPr="00EF546E">
        <w:rPr>
          <w:rFonts w:ascii="Times New Roman" w:hAnsi="Times New Roman" w:cs="Times New Roman"/>
          <w:sz w:val="24"/>
          <w:szCs w:val="24"/>
        </w:rPr>
        <w:t>Количество точек одного цвета</w:t>
      </w:r>
    </w:p>
    <w:p w:rsidR="008E75A3" w:rsidRPr="00EF546E" w:rsidRDefault="008E75A3" w:rsidP="003C35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75A3" w:rsidRPr="00EF546E" w:rsidRDefault="008E75A3" w:rsidP="003C356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46E">
        <w:rPr>
          <w:rFonts w:ascii="Times New Roman" w:hAnsi="Times New Roman" w:cs="Times New Roman"/>
          <w:b/>
          <w:sz w:val="24"/>
          <w:szCs w:val="24"/>
        </w:rPr>
        <w:t xml:space="preserve">В системе цветопередачи </w:t>
      </w:r>
      <w:r w:rsidRPr="00EF546E">
        <w:rPr>
          <w:rFonts w:ascii="Times New Roman" w:hAnsi="Times New Roman" w:cs="Times New Roman"/>
          <w:b/>
          <w:sz w:val="24"/>
          <w:szCs w:val="24"/>
          <w:lang w:val="en-US"/>
        </w:rPr>
        <w:t>RGB</w:t>
      </w:r>
      <w:r w:rsidRPr="00EF546E">
        <w:rPr>
          <w:rFonts w:ascii="Times New Roman" w:hAnsi="Times New Roman" w:cs="Times New Roman"/>
          <w:b/>
          <w:sz w:val="24"/>
          <w:szCs w:val="24"/>
        </w:rPr>
        <w:t xml:space="preserve"> цвет</w:t>
      </w:r>
    </w:p>
    <w:p w:rsidR="008E75A3" w:rsidRPr="00EF546E" w:rsidRDefault="008E75A3" w:rsidP="003C35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46E">
        <w:rPr>
          <w:rFonts w:ascii="Times New Roman" w:hAnsi="Times New Roman" w:cs="Times New Roman"/>
          <w:sz w:val="24"/>
          <w:szCs w:val="24"/>
        </w:rPr>
        <w:t>А. формируется путем сложения базовых цветов (красный, зеленый, синий)</w:t>
      </w:r>
    </w:p>
    <w:p w:rsidR="008E75A3" w:rsidRPr="00EF546E" w:rsidRDefault="008E75A3" w:rsidP="003C35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46E">
        <w:rPr>
          <w:rFonts w:ascii="Times New Roman" w:hAnsi="Times New Roman" w:cs="Times New Roman"/>
          <w:sz w:val="24"/>
          <w:szCs w:val="24"/>
        </w:rPr>
        <w:t>Б. формируется путем сложения базовых цветов (красный, желтый, зеленый)</w:t>
      </w:r>
    </w:p>
    <w:p w:rsidR="008E75A3" w:rsidRPr="00EF546E" w:rsidRDefault="008E75A3" w:rsidP="003C35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46E">
        <w:rPr>
          <w:rFonts w:ascii="Times New Roman" w:hAnsi="Times New Roman" w:cs="Times New Roman"/>
          <w:sz w:val="24"/>
          <w:szCs w:val="24"/>
        </w:rPr>
        <w:t>В. формируется путем сложения базовых цветов (красный, белый, голубой)</w:t>
      </w:r>
    </w:p>
    <w:p w:rsidR="008E75A3" w:rsidRPr="00EF546E" w:rsidRDefault="008E75A3" w:rsidP="003C35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75A3" w:rsidRPr="00EF546E" w:rsidRDefault="008E75A3" w:rsidP="003C356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46E">
        <w:rPr>
          <w:rFonts w:ascii="Times New Roman" w:hAnsi="Times New Roman" w:cs="Times New Roman"/>
          <w:b/>
          <w:sz w:val="24"/>
          <w:szCs w:val="24"/>
        </w:rPr>
        <w:t>Пиксель –</w:t>
      </w:r>
    </w:p>
    <w:p w:rsidR="008E75A3" w:rsidRPr="00EF546E" w:rsidRDefault="008E75A3" w:rsidP="003C35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46E">
        <w:rPr>
          <w:rFonts w:ascii="Times New Roman" w:hAnsi="Times New Roman" w:cs="Times New Roman"/>
          <w:sz w:val="24"/>
          <w:szCs w:val="24"/>
        </w:rPr>
        <w:t>А. графические примитивы, которые используются при составлении изображения</w:t>
      </w:r>
    </w:p>
    <w:p w:rsidR="008E75A3" w:rsidRPr="00EF546E" w:rsidRDefault="008E75A3" w:rsidP="003C35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46E">
        <w:rPr>
          <w:rFonts w:ascii="Times New Roman" w:hAnsi="Times New Roman" w:cs="Times New Roman"/>
          <w:sz w:val="24"/>
          <w:szCs w:val="24"/>
        </w:rPr>
        <w:t>Б. устройство для считывания информации</w:t>
      </w:r>
    </w:p>
    <w:p w:rsidR="008E75A3" w:rsidRPr="00EF546E" w:rsidRDefault="008E75A3" w:rsidP="003C35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46E">
        <w:rPr>
          <w:rFonts w:ascii="Times New Roman" w:hAnsi="Times New Roman" w:cs="Times New Roman"/>
          <w:sz w:val="24"/>
          <w:szCs w:val="24"/>
        </w:rPr>
        <w:t>В. Минимальный участок изображения, для которого независимым образом можно задать цвет</w:t>
      </w:r>
    </w:p>
    <w:p w:rsidR="004E3D52" w:rsidRDefault="004E3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75A3" w:rsidRPr="004E3D52" w:rsidRDefault="004E3D52" w:rsidP="004E3D5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D52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теме «Кодирование и обработка текстовой информации». Тестирование.</w:t>
      </w:r>
    </w:p>
    <w:p w:rsidR="004E3D52" w:rsidRPr="00547C1C" w:rsidRDefault="004E3D52" w:rsidP="004E3D52">
      <w:pPr>
        <w:pStyle w:val="a4"/>
        <w:numPr>
          <w:ilvl w:val="0"/>
          <w:numId w:val="2"/>
        </w:numPr>
        <w:rPr>
          <w:rFonts w:ascii="Times New Roman" w:hAnsi="Times New Roman"/>
          <w:b/>
        </w:rPr>
      </w:pPr>
      <w:r w:rsidRPr="00547C1C">
        <w:rPr>
          <w:rFonts w:ascii="Times New Roman" w:hAnsi="Times New Roman"/>
          <w:b/>
        </w:rPr>
        <w:t>Алфавит некоторого языка состоит из 32 символов. Какое количество информации несет 1 символ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</w:rPr>
        <w:t xml:space="preserve">5 бит 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</w:rPr>
        <w:t>8 бит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</w:rPr>
        <w:t>32 бит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</w:rPr>
        <w:t>1 байт</w:t>
      </w:r>
    </w:p>
    <w:p w:rsidR="004E3D52" w:rsidRPr="00547C1C" w:rsidRDefault="004E3D52" w:rsidP="004E3D52">
      <w:pPr>
        <w:pStyle w:val="a4"/>
        <w:numPr>
          <w:ilvl w:val="0"/>
          <w:numId w:val="2"/>
        </w:numPr>
        <w:rPr>
          <w:rFonts w:ascii="Times New Roman" w:hAnsi="Times New Roman"/>
          <w:b/>
        </w:rPr>
      </w:pPr>
      <w:r w:rsidRPr="00547C1C">
        <w:rPr>
          <w:rFonts w:ascii="Times New Roman" w:hAnsi="Times New Roman"/>
          <w:b/>
        </w:rPr>
        <w:t>Известно, что один символ некоторого алфавита несет количество информации, равное 7 битам. Какова мощность данного алфавита: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</w:rPr>
        <w:t>128 бит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</w:rPr>
        <w:t>7 байт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</w:rPr>
        <w:t>128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</w:rPr>
        <w:t xml:space="preserve">256 </w:t>
      </w:r>
    </w:p>
    <w:p w:rsidR="004E3D52" w:rsidRPr="00547C1C" w:rsidRDefault="004E3D52" w:rsidP="004E3D52">
      <w:pPr>
        <w:pStyle w:val="a4"/>
        <w:numPr>
          <w:ilvl w:val="0"/>
          <w:numId w:val="2"/>
        </w:numPr>
        <w:rPr>
          <w:rFonts w:ascii="Times New Roman" w:hAnsi="Times New Roman"/>
          <w:b/>
        </w:rPr>
      </w:pPr>
      <w:r w:rsidRPr="00547C1C">
        <w:rPr>
          <w:rFonts w:ascii="Times New Roman" w:hAnsi="Times New Roman"/>
          <w:b/>
        </w:rPr>
        <w:t>Присвоение каждому знаку определенного кода фиксируется в соглашении, называемом: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</w:rPr>
        <w:t>Электронной таблице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</w:rPr>
        <w:t>Кодовой таблице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proofErr w:type="gramStart"/>
      <w:r w:rsidRPr="00547C1C">
        <w:rPr>
          <w:rFonts w:ascii="Times New Roman" w:hAnsi="Times New Roman"/>
        </w:rPr>
        <w:t>Реестре</w:t>
      </w:r>
      <w:proofErr w:type="gramEnd"/>
      <w:r w:rsidRPr="00547C1C">
        <w:rPr>
          <w:rFonts w:ascii="Times New Roman" w:hAnsi="Times New Roman"/>
        </w:rPr>
        <w:t xml:space="preserve"> </w:t>
      </w:r>
      <w:r w:rsidRPr="00547C1C">
        <w:rPr>
          <w:rFonts w:ascii="Times New Roman" w:hAnsi="Times New Roman"/>
          <w:lang w:val="en-US"/>
        </w:rPr>
        <w:t>windows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</w:rPr>
        <w:t>Протоколом</w:t>
      </w:r>
    </w:p>
    <w:p w:rsidR="004E3D52" w:rsidRPr="00547C1C" w:rsidRDefault="004E3D52" w:rsidP="004E3D52">
      <w:pPr>
        <w:pStyle w:val="a4"/>
        <w:numPr>
          <w:ilvl w:val="0"/>
          <w:numId w:val="2"/>
        </w:numPr>
        <w:rPr>
          <w:rFonts w:ascii="Times New Roman" w:hAnsi="Times New Roman"/>
          <w:b/>
        </w:rPr>
      </w:pPr>
      <w:r w:rsidRPr="00547C1C">
        <w:rPr>
          <w:rFonts w:ascii="Times New Roman" w:hAnsi="Times New Roman"/>
          <w:b/>
        </w:rPr>
        <w:t>Для кодовой таблицы кои-8, символы с кодами от 10101110 до 11101101 будут являться: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</w:rPr>
        <w:t>Интернациональными символами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</w:rPr>
        <w:t>Символами операций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</w:rPr>
        <w:t>Символами национальных алфавитов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</w:rPr>
        <w:t>Часть – интернациональными, а часть – национальными символами</w:t>
      </w:r>
    </w:p>
    <w:p w:rsidR="004E3D52" w:rsidRPr="00547C1C" w:rsidRDefault="004E3D52" w:rsidP="004E3D52">
      <w:pPr>
        <w:pStyle w:val="a4"/>
        <w:numPr>
          <w:ilvl w:val="0"/>
          <w:numId w:val="2"/>
        </w:numPr>
        <w:rPr>
          <w:rFonts w:ascii="Times New Roman" w:hAnsi="Times New Roman"/>
          <w:b/>
        </w:rPr>
      </w:pPr>
      <w:r w:rsidRPr="00547C1C">
        <w:rPr>
          <w:rFonts w:ascii="Times New Roman" w:hAnsi="Times New Roman"/>
          <w:b/>
        </w:rPr>
        <w:t xml:space="preserve">Кодировкой, в которой для кодирования одного символа </w:t>
      </w:r>
      <w:proofErr w:type="gramStart"/>
      <w:r w:rsidRPr="00547C1C">
        <w:rPr>
          <w:rFonts w:ascii="Times New Roman" w:hAnsi="Times New Roman"/>
          <w:b/>
        </w:rPr>
        <w:t>используется 2 байта является</w:t>
      </w:r>
      <w:proofErr w:type="gramEnd"/>
      <w:r w:rsidRPr="00547C1C">
        <w:rPr>
          <w:rFonts w:ascii="Times New Roman" w:hAnsi="Times New Roman"/>
          <w:b/>
        </w:rPr>
        <w:t>: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  <w:lang w:val="en-US"/>
        </w:rPr>
        <w:t>MS-DOS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</w:rPr>
        <w:t>КОИ-8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  <w:lang w:val="en-US"/>
        </w:rPr>
        <w:t>Unicode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  <w:lang w:val="en-US"/>
        </w:rPr>
        <w:t>ISO</w:t>
      </w:r>
      <w:r w:rsidRPr="00547C1C">
        <w:rPr>
          <w:rFonts w:ascii="Times New Roman" w:hAnsi="Times New Roman"/>
        </w:rPr>
        <w:t xml:space="preserve"> </w:t>
      </w:r>
    </w:p>
    <w:p w:rsidR="004E3D52" w:rsidRPr="00547C1C" w:rsidRDefault="004E3D52" w:rsidP="004E3D52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  <w:b/>
        </w:rPr>
        <w:t>Для обработки текстовой информации используют специальные программы</w:t>
      </w:r>
      <w:r w:rsidRPr="00547C1C">
        <w:rPr>
          <w:rFonts w:ascii="Times New Roman" w:hAnsi="Times New Roman"/>
        </w:rPr>
        <w:t>, называемые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4E3D52" w:rsidRPr="00547C1C" w:rsidRDefault="004E3D52" w:rsidP="004E3D52">
      <w:pPr>
        <w:pStyle w:val="a4"/>
        <w:numPr>
          <w:ilvl w:val="0"/>
          <w:numId w:val="2"/>
        </w:numPr>
        <w:rPr>
          <w:rFonts w:ascii="Times New Roman" w:hAnsi="Times New Roman"/>
          <w:b/>
        </w:rPr>
      </w:pPr>
      <w:r w:rsidRPr="00547C1C">
        <w:rPr>
          <w:rFonts w:ascii="Times New Roman" w:hAnsi="Times New Roman"/>
          <w:b/>
        </w:rPr>
        <w:t>Размер страницы определяется: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</w:rPr>
        <w:t>Форматом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</w:rPr>
        <w:t>Ориентацией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</w:rPr>
        <w:t>Колонтитулами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</w:rPr>
        <w:t>Отступами</w:t>
      </w:r>
    </w:p>
    <w:p w:rsidR="004E3D52" w:rsidRPr="00547C1C" w:rsidRDefault="004E3D52" w:rsidP="004E3D52">
      <w:pPr>
        <w:pStyle w:val="a4"/>
        <w:numPr>
          <w:ilvl w:val="0"/>
          <w:numId w:val="2"/>
        </w:numPr>
        <w:rPr>
          <w:rFonts w:ascii="Times New Roman" w:hAnsi="Times New Roman"/>
          <w:b/>
        </w:rPr>
      </w:pPr>
      <w:r w:rsidRPr="00547C1C">
        <w:rPr>
          <w:rFonts w:ascii="Times New Roman" w:hAnsi="Times New Roman"/>
          <w:b/>
        </w:rPr>
        <w:t>Пустые заготовки документов определенного назначения называют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</w:rPr>
        <w:t>Мастерами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</w:rPr>
        <w:t>Шаблонами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</w:rPr>
        <w:t>Формами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</w:rPr>
        <w:t>Колонтитулами</w:t>
      </w:r>
    </w:p>
    <w:p w:rsidR="004E3D52" w:rsidRPr="00547C1C" w:rsidRDefault="004E3D52" w:rsidP="004E3D52">
      <w:pPr>
        <w:pStyle w:val="a4"/>
        <w:ind w:left="360"/>
        <w:rPr>
          <w:rFonts w:ascii="Times New Roman" w:hAnsi="Times New Roman"/>
        </w:rPr>
      </w:pPr>
    </w:p>
    <w:p w:rsidR="004E3D52" w:rsidRPr="00547C1C" w:rsidRDefault="004E3D52" w:rsidP="004E3D52">
      <w:pPr>
        <w:pStyle w:val="a4"/>
        <w:numPr>
          <w:ilvl w:val="0"/>
          <w:numId w:val="2"/>
        </w:numPr>
        <w:rPr>
          <w:rFonts w:ascii="Times New Roman" w:hAnsi="Times New Roman"/>
          <w:b/>
        </w:rPr>
      </w:pPr>
      <w:r w:rsidRPr="00547C1C">
        <w:rPr>
          <w:rFonts w:ascii="Times New Roman" w:hAnsi="Times New Roman"/>
          <w:b/>
        </w:rPr>
        <w:t xml:space="preserve">Перечислите известные вам способы выделения текста: 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</w:p>
    <w:p w:rsidR="004E3D52" w:rsidRPr="00547C1C" w:rsidRDefault="004E3D52" w:rsidP="004E3D52">
      <w:pPr>
        <w:pStyle w:val="a4"/>
        <w:numPr>
          <w:ilvl w:val="0"/>
          <w:numId w:val="2"/>
        </w:numPr>
        <w:rPr>
          <w:rFonts w:ascii="Times New Roman" w:hAnsi="Times New Roman"/>
          <w:b/>
        </w:rPr>
      </w:pPr>
      <w:r w:rsidRPr="00547C1C">
        <w:rPr>
          <w:rFonts w:ascii="Times New Roman" w:hAnsi="Times New Roman"/>
          <w:b/>
        </w:rPr>
        <w:t xml:space="preserve">Функция </w:t>
      </w:r>
      <w:proofErr w:type="spellStart"/>
      <w:r w:rsidRPr="00547C1C">
        <w:rPr>
          <w:rFonts w:ascii="Times New Roman" w:hAnsi="Times New Roman"/>
          <w:b/>
        </w:rPr>
        <w:t>автозамены</w:t>
      </w:r>
      <w:proofErr w:type="spellEnd"/>
      <w:r w:rsidRPr="00547C1C">
        <w:rPr>
          <w:rFonts w:ascii="Times New Roman" w:hAnsi="Times New Roman"/>
          <w:b/>
        </w:rPr>
        <w:t xml:space="preserve"> используется </w:t>
      </w:r>
      <w:proofErr w:type="gramStart"/>
      <w:r w:rsidRPr="00547C1C">
        <w:rPr>
          <w:rFonts w:ascii="Times New Roman" w:hAnsi="Times New Roman"/>
          <w:b/>
        </w:rPr>
        <w:t>для</w:t>
      </w:r>
      <w:proofErr w:type="gramEnd"/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</w:rPr>
        <w:t>Замены часто встречающихся опечаток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</w:rPr>
        <w:t>Замены одних символов на другие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</w:rPr>
        <w:t>Автоматического ввода текста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</w:rPr>
        <w:t>Замены одних документов другими</w:t>
      </w:r>
    </w:p>
    <w:p w:rsidR="004E3D52" w:rsidRPr="00547C1C" w:rsidRDefault="004E3D52" w:rsidP="004E3D52">
      <w:pPr>
        <w:pStyle w:val="a4"/>
        <w:numPr>
          <w:ilvl w:val="0"/>
          <w:numId w:val="2"/>
        </w:numPr>
        <w:rPr>
          <w:rFonts w:ascii="Times New Roman" w:hAnsi="Times New Roman"/>
          <w:b/>
        </w:rPr>
      </w:pPr>
      <w:r w:rsidRPr="00547C1C">
        <w:rPr>
          <w:rFonts w:ascii="Times New Roman" w:hAnsi="Times New Roman"/>
          <w:b/>
        </w:rPr>
        <w:t xml:space="preserve">Формат </w:t>
      </w:r>
      <w:r w:rsidRPr="00547C1C">
        <w:rPr>
          <w:rFonts w:ascii="Times New Roman" w:hAnsi="Times New Roman"/>
          <w:b/>
          <w:lang w:val="en-US"/>
        </w:rPr>
        <w:t>txt</w:t>
      </w:r>
      <w:r w:rsidRPr="00547C1C">
        <w:rPr>
          <w:rFonts w:ascii="Times New Roman" w:hAnsi="Times New Roman"/>
          <w:b/>
        </w:rPr>
        <w:t xml:space="preserve"> используется для сохранения: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</w:rPr>
        <w:t>Только текста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</w:rPr>
        <w:t>Текста с форматированием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</w:rPr>
        <w:t>Любого текста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</w:rPr>
      </w:pPr>
      <w:r w:rsidRPr="00547C1C">
        <w:rPr>
          <w:rFonts w:ascii="Times New Roman" w:hAnsi="Times New Roman"/>
        </w:rPr>
        <w:t>Текста без изображений</w:t>
      </w:r>
    </w:p>
    <w:p w:rsidR="004E3D52" w:rsidRPr="00547C1C" w:rsidRDefault="004E3D52" w:rsidP="004E3D52">
      <w:pPr>
        <w:pStyle w:val="a4"/>
        <w:numPr>
          <w:ilvl w:val="0"/>
          <w:numId w:val="2"/>
        </w:numPr>
        <w:rPr>
          <w:rFonts w:ascii="Times New Roman" w:hAnsi="Times New Roman"/>
          <w:b/>
        </w:rPr>
      </w:pPr>
      <w:r w:rsidRPr="00547C1C">
        <w:rPr>
          <w:rFonts w:ascii="Times New Roman" w:hAnsi="Times New Roman"/>
          <w:b/>
        </w:rPr>
        <w:t>К форматам текстовых файлов относятся: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  <w:lang w:val="en-US"/>
        </w:rPr>
      </w:pPr>
      <w:r w:rsidRPr="00547C1C">
        <w:rPr>
          <w:rFonts w:ascii="Times New Roman" w:hAnsi="Times New Roman"/>
          <w:lang w:val="en-US"/>
        </w:rPr>
        <w:t xml:space="preserve">Txt, doc, </w:t>
      </w:r>
      <w:proofErr w:type="spellStart"/>
      <w:r w:rsidRPr="00547C1C">
        <w:rPr>
          <w:rFonts w:ascii="Times New Roman" w:hAnsi="Times New Roman"/>
          <w:lang w:val="en-US"/>
        </w:rPr>
        <w:t>odt</w:t>
      </w:r>
      <w:proofErr w:type="spellEnd"/>
      <w:r w:rsidRPr="00547C1C">
        <w:rPr>
          <w:rFonts w:ascii="Times New Roman" w:hAnsi="Times New Roman"/>
          <w:lang w:val="en-US"/>
        </w:rPr>
        <w:t xml:space="preserve">, </w:t>
      </w:r>
      <w:proofErr w:type="spellStart"/>
      <w:r w:rsidRPr="00547C1C">
        <w:rPr>
          <w:rFonts w:ascii="Times New Roman" w:hAnsi="Times New Roman"/>
          <w:lang w:val="en-US"/>
        </w:rPr>
        <w:t>xls</w:t>
      </w:r>
      <w:proofErr w:type="spellEnd"/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  <w:lang w:val="en-US"/>
        </w:rPr>
      </w:pPr>
      <w:r w:rsidRPr="00547C1C">
        <w:rPr>
          <w:rFonts w:ascii="Times New Roman" w:hAnsi="Times New Roman"/>
          <w:lang w:val="en-US"/>
        </w:rPr>
        <w:lastRenderedPageBreak/>
        <w:t xml:space="preserve">Txt, </w:t>
      </w:r>
      <w:proofErr w:type="spellStart"/>
      <w:r w:rsidRPr="00547C1C">
        <w:rPr>
          <w:rFonts w:ascii="Times New Roman" w:hAnsi="Times New Roman"/>
          <w:lang w:val="en-US"/>
        </w:rPr>
        <w:t>odt</w:t>
      </w:r>
      <w:proofErr w:type="spellEnd"/>
      <w:r w:rsidRPr="00547C1C">
        <w:rPr>
          <w:rFonts w:ascii="Times New Roman" w:hAnsi="Times New Roman"/>
          <w:lang w:val="en-US"/>
        </w:rPr>
        <w:t xml:space="preserve">, </w:t>
      </w:r>
      <w:proofErr w:type="spellStart"/>
      <w:r w:rsidRPr="00547C1C">
        <w:rPr>
          <w:rFonts w:ascii="Times New Roman" w:hAnsi="Times New Roman"/>
          <w:lang w:val="en-US"/>
        </w:rPr>
        <w:t>docx</w:t>
      </w:r>
      <w:proofErr w:type="spellEnd"/>
      <w:r w:rsidRPr="00547C1C">
        <w:rPr>
          <w:rFonts w:ascii="Times New Roman" w:hAnsi="Times New Roman"/>
          <w:lang w:val="en-US"/>
        </w:rPr>
        <w:t>, rtf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  <w:lang w:val="en-US"/>
        </w:rPr>
      </w:pPr>
      <w:r w:rsidRPr="00547C1C">
        <w:rPr>
          <w:rFonts w:ascii="Times New Roman" w:hAnsi="Times New Roman"/>
          <w:lang w:val="en-US"/>
        </w:rPr>
        <w:t xml:space="preserve">doc, </w:t>
      </w:r>
      <w:proofErr w:type="spellStart"/>
      <w:r w:rsidRPr="00547C1C">
        <w:rPr>
          <w:rFonts w:ascii="Times New Roman" w:hAnsi="Times New Roman"/>
          <w:lang w:val="en-US"/>
        </w:rPr>
        <w:t>docx</w:t>
      </w:r>
      <w:proofErr w:type="spellEnd"/>
      <w:r w:rsidRPr="00547C1C">
        <w:rPr>
          <w:rFonts w:ascii="Times New Roman" w:hAnsi="Times New Roman"/>
          <w:lang w:val="en-US"/>
        </w:rPr>
        <w:t xml:space="preserve">, </w:t>
      </w:r>
      <w:proofErr w:type="spellStart"/>
      <w:r w:rsidRPr="00547C1C">
        <w:rPr>
          <w:rFonts w:ascii="Times New Roman" w:hAnsi="Times New Roman"/>
          <w:lang w:val="en-US"/>
        </w:rPr>
        <w:t>xls</w:t>
      </w:r>
      <w:proofErr w:type="spellEnd"/>
      <w:r w:rsidRPr="00547C1C">
        <w:rPr>
          <w:rFonts w:ascii="Times New Roman" w:hAnsi="Times New Roman"/>
          <w:lang w:val="en-US"/>
        </w:rPr>
        <w:t>, rtf</w:t>
      </w:r>
    </w:p>
    <w:p w:rsidR="004E3D52" w:rsidRPr="00547C1C" w:rsidRDefault="004E3D52" w:rsidP="004E3D52">
      <w:pPr>
        <w:pStyle w:val="a4"/>
        <w:numPr>
          <w:ilvl w:val="1"/>
          <w:numId w:val="2"/>
        </w:numPr>
        <w:rPr>
          <w:rFonts w:ascii="Times New Roman" w:hAnsi="Times New Roman"/>
          <w:lang w:val="en-US"/>
        </w:rPr>
      </w:pPr>
      <w:r w:rsidRPr="00547C1C">
        <w:rPr>
          <w:rFonts w:ascii="Times New Roman" w:hAnsi="Times New Roman"/>
          <w:lang w:val="en-US"/>
        </w:rPr>
        <w:t>Txt, doc, jpg, rtf</w:t>
      </w:r>
    </w:p>
    <w:p w:rsidR="004E3D52" w:rsidRPr="0086497F" w:rsidRDefault="004E3D52" w:rsidP="004E3D52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86497F">
        <w:rPr>
          <w:rFonts w:ascii="Times New Roman" w:hAnsi="Times New Roman"/>
        </w:rPr>
        <w:t>Форматирование текста – это изменение его</w:t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  <w:t xml:space="preserve"> </w:t>
      </w:r>
    </w:p>
    <w:p w:rsidR="004E3D52" w:rsidRPr="0086497F" w:rsidRDefault="004E3D52" w:rsidP="004E3D52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86497F">
        <w:rPr>
          <w:rFonts w:ascii="Times New Roman" w:hAnsi="Times New Roman"/>
        </w:rPr>
        <w:t>Редактирование текста – это изменение его</w:t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</w:p>
    <w:p w:rsidR="004E3D52" w:rsidRPr="0086497F" w:rsidRDefault="004E3D52" w:rsidP="004E3D52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86497F">
        <w:rPr>
          <w:rFonts w:ascii="Times New Roman" w:hAnsi="Times New Roman"/>
        </w:rPr>
        <w:t>Перечислите три основных способа выравнивания абзацев</w:t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</w:p>
    <w:p w:rsidR="004E3D52" w:rsidRPr="0086497F" w:rsidRDefault="004E3D52" w:rsidP="004E3D52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86497F">
        <w:rPr>
          <w:rFonts w:ascii="Times New Roman" w:hAnsi="Times New Roman"/>
        </w:rPr>
        <w:t>Таблица состоит из трех элементов:</w:t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</w:p>
    <w:p w:rsidR="004E3D52" w:rsidRPr="0086497F" w:rsidRDefault="004E3D52" w:rsidP="004E3D52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86497F">
        <w:rPr>
          <w:rFonts w:ascii="Times New Roman" w:hAnsi="Times New Roman"/>
        </w:rPr>
        <w:t xml:space="preserve">Системы оптического распознавания документов используются </w:t>
      </w:r>
      <w:proofErr w:type="gramStart"/>
      <w:r w:rsidRPr="0086497F">
        <w:rPr>
          <w:rFonts w:ascii="Times New Roman" w:hAnsi="Times New Roman"/>
        </w:rPr>
        <w:t>для</w:t>
      </w:r>
      <w:proofErr w:type="gramEnd"/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</w:p>
    <w:p w:rsidR="004E3D52" w:rsidRPr="0086497F" w:rsidRDefault="004E3D52" w:rsidP="004E3D52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86497F">
        <w:rPr>
          <w:rFonts w:ascii="Times New Roman" w:hAnsi="Times New Roman"/>
        </w:rPr>
        <w:t xml:space="preserve">Перечислите преимущества компьютерных словарей </w:t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</w:p>
    <w:p w:rsidR="004E3D52" w:rsidRPr="0086497F" w:rsidRDefault="004E3D52" w:rsidP="004E3D52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86497F">
        <w:rPr>
          <w:rFonts w:ascii="Times New Roman" w:hAnsi="Times New Roman"/>
        </w:rPr>
        <w:t xml:space="preserve">Перечислите недостатки систем машинного перевода </w:t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  <w:r w:rsidRPr="0086497F">
        <w:rPr>
          <w:rFonts w:ascii="Times New Roman" w:hAnsi="Times New Roman"/>
          <w:u w:val="single"/>
        </w:rPr>
        <w:tab/>
      </w:r>
    </w:p>
    <w:p w:rsidR="004E3D52" w:rsidRPr="0086497F" w:rsidRDefault="004E3D52" w:rsidP="003C35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497F" w:rsidRDefault="008649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E3D52" w:rsidRPr="0086497F" w:rsidRDefault="004E3D52" w:rsidP="0086497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97F">
        <w:rPr>
          <w:rFonts w:ascii="Times New Roman" w:hAnsi="Times New Roman" w:cs="Times New Roman"/>
          <w:b/>
          <w:sz w:val="24"/>
          <w:szCs w:val="24"/>
        </w:rPr>
        <w:lastRenderedPageBreak/>
        <w:t>Ко</w:t>
      </w:r>
      <w:r w:rsidR="0086497F" w:rsidRPr="0086497F">
        <w:rPr>
          <w:rFonts w:ascii="Times New Roman" w:hAnsi="Times New Roman" w:cs="Times New Roman"/>
          <w:b/>
          <w:sz w:val="24"/>
          <w:szCs w:val="24"/>
        </w:rPr>
        <w:t>н</w:t>
      </w:r>
      <w:r w:rsidRPr="0086497F">
        <w:rPr>
          <w:rFonts w:ascii="Times New Roman" w:hAnsi="Times New Roman" w:cs="Times New Roman"/>
          <w:b/>
          <w:sz w:val="24"/>
          <w:szCs w:val="24"/>
        </w:rPr>
        <w:t>трольна</w:t>
      </w:r>
      <w:r w:rsidR="0086497F" w:rsidRPr="0086497F">
        <w:rPr>
          <w:rFonts w:ascii="Times New Roman" w:hAnsi="Times New Roman" w:cs="Times New Roman"/>
          <w:b/>
          <w:sz w:val="24"/>
          <w:szCs w:val="24"/>
        </w:rPr>
        <w:t>я</w:t>
      </w:r>
      <w:r w:rsidRPr="0086497F">
        <w:rPr>
          <w:rFonts w:ascii="Times New Roman" w:hAnsi="Times New Roman" w:cs="Times New Roman"/>
          <w:b/>
          <w:sz w:val="24"/>
          <w:szCs w:val="24"/>
        </w:rPr>
        <w:t xml:space="preserve"> работа по теме «Основы алгоритмизации и объектно-ориентированного программирования». Тестирование.</w:t>
      </w:r>
    </w:p>
    <w:p w:rsidR="0086497F" w:rsidRPr="00583BC7" w:rsidRDefault="0086497F" w:rsidP="0086497F">
      <w:pPr>
        <w:jc w:val="center"/>
        <w:rPr>
          <w:b/>
        </w:rPr>
      </w:pPr>
      <w:r>
        <w:rPr>
          <w:b/>
        </w:rPr>
        <w:t>1- вариант</w:t>
      </w:r>
    </w:p>
    <w:p w:rsidR="0086497F" w:rsidRDefault="0086497F" w:rsidP="0086497F">
      <w:r>
        <w:t>1. Понятное и точное предписание исполнителю при заданных начальных данных выполнить конечную последовательность, приводящую к искомому результату, называется:</w:t>
      </w:r>
    </w:p>
    <w:p w:rsidR="0086497F" w:rsidRDefault="0086497F" w:rsidP="0086497F">
      <w:r>
        <w:t>1) моделью</w:t>
      </w:r>
    </w:p>
    <w:p w:rsidR="0086497F" w:rsidRDefault="0086497F" w:rsidP="0086497F">
      <w:r>
        <w:t>2) системой</w:t>
      </w:r>
    </w:p>
    <w:p w:rsidR="0086497F" w:rsidRDefault="0086497F" w:rsidP="0086497F">
      <w:r>
        <w:t>3) алгоритмом</w:t>
      </w:r>
    </w:p>
    <w:p w:rsidR="0086497F" w:rsidRDefault="0086497F" w:rsidP="0086497F">
      <w:r>
        <w:t>4)  технологией</w:t>
      </w:r>
    </w:p>
    <w:p w:rsidR="0086497F" w:rsidRDefault="0086497F" w:rsidP="0086497F">
      <w:r>
        <w:t xml:space="preserve">2. Алгоритм называется </w:t>
      </w:r>
      <w:r w:rsidRPr="000232E5">
        <w:rPr>
          <w:i/>
        </w:rPr>
        <w:t>циклическим</w:t>
      </w:r>
      <w:r>
        <w:t>, если:</w:t>
      </w:r>
    </w:p>
    <w:p w:rsidR="0086497F" w:rsidRDefault="0086497F" w:rsidP="0086497F">
      <w:r>
        <w:t>1) он составлен так, что его выполнение предполагает многократное повторение одних и тех же действий;</w:t>
      </w:r>
    </w:p>
    <w:p w:rsidR="0086497F" w:rsidRDefault="0086497F" w:rsidP="0086497F">
      <w:r>
        <w:t>2) последовательность выполнения его команд зависит от истинности тех или иных условий;</w:t>
      </w:r>
    </w:p>
    <w:p w:rsidR="0086497F" w:rsidRDefault="0086497F" w:rsidP="0086497F">
      <w:r>
        <w:t>3) его команды выполняются в порядке их естественного следования друг за другом независимо от каких-либо условий;</w:t>
      </w:r>
    </w:p>
    <w:p w:rsidR="0086497F" w:rsidRDefault="0086497F" w:rsidP="0086497F">
      <w:r>
        <w:t>4) он представим в табличной форме;</w:t>
      </w:r>
    </w:p>
    <w:p w:rsidR="0086497F" w:rsidRDefault="0086497F" w:rsidP="0086497F">
      <w:r>
        <w:t xml:space="preserve">2. Алгоритмическая </w:t>
      </w:r>
      <w:proofErr w:type="gramStart"/>
      <w:r>
        <w:t>структура</w:t>
      </w:r>
      <w:proofErr w:type="gramEnd"/>
      <w:r>
        <w:t xml:space="preserve"> какого типа изображена на фрагменте блок-схемы?</w:t>
      </w:r>
    </w:p>
    <w:p w:rsidR="0086497F" w:rsidRDefault="0086497F" w:rsidP="0086497F">
      <w:r>
        <w:t>1) линейная</w:t>
      </w:r>
    </w:p>
    <w:p w:rsidR="0086497F" w:rsidRDefault="0086497F" w:rsidP="0086497F">
      <w:r>
        <w:t>2) циклическая</w:t>
      </w:r>
    </w:p>
    <w:p w:rsidR="0086497F" w:rsidRDefault="0086497F" w:rsidP="0086497F">
      <w:r>
        <w:rPr>
          <w:noProof/>
        </w:rPr>
        <w:pict>
          <v:group id="_x0000_s1028" style="position:absolute;margin-left:129.45pt;margin-top:9.9pt;width:170.25pt;height:152.25pt;z-index:251662336" coordorigin="4200,5070" coordsize="3405,3150">
            <v:rect id="_x0000_s1029" style="position:absolute;left:6375;top:6690;width:1230;height:450">
              <v:textbox>
                <w:txbxContent>
                  <w:p w:rsidR="0086497F" w:rsidRDefault="0086497F" w:rsidP="0086497F">
                    <w:pPr>
                      <w:jc w:val="center"/>
                    </w:pPr>
                    <w:r>
                      <w:t>серия 1</w:t>
                    </w:r>
                  </w:p>
                </w:txbxContent>
              </v:textbox>
            </v:rect>
            <v:group id="_x0000_s1030" style="position:absolute;left:4200;top:5070;width:2790;height:3150" coordorigin="4200,5070" coordsize="2790,3150">
              <v:group id="_x0000_s1031" style="position:absolute;left:4200;top:5070;width:2790;height:1755" coordorigin="4200,5070" coordsize="2790,1755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32" type="#_x0000_t4" style="position:absolute;left:4980;top:5625;width:1200;height:1200">
                  <v:textbox style="mso-next-textbox:#_x0000_s1032">
                    <w:txbxContent>
                      <w:p w:rsidR="0086497F" w:rsidRDefault="0086497F" w:rsidP="0086497F">
                        <w:pPr>
                          <w:jc w:val="center"/>
                        </w:pPr>
                        <w:proofErr w:type="spellStart"/>
                        <w:r>
                          <w:t>Усл</w:t>
                        </w:r>
                        <w:proofErr w:type="spellEnd"/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5580;top:5070;width:0;height:570" o:connectortype="straight">
                  <v:stroke endarrow="block"/>
                </v:shape>
                <v:shape id="_x0000_s1034" type="#_x0000_t32" style="position:absolute;left:6180;top:6210;width:810;height:0" o:connectortype="straight"/>
                <v:shape id="_x0000_s1035" type="#_x0000_t32" style="position:absolute;left:4200;top:6210;width:810;height:0" o:connectortype="straight"/>
                <v:shape id="_x0000_s1036" type="#_x0000_t32" style="position:absolute;left:6990;top:6210;width:0;height:465" o:connectortype="straight"/>
                <v:shape id="_x0000_s1037" type="#_x0000_t32" style="position:absolute;left:4200;top:6225;width:0;height:465" o:connectortype="straight"/>
              </v:group>
              <v:shape id="_x0000_s1038" type="#_x0000_t32" style="position:absolute;left:4200;top:7140;width:0;height:555" o:connectortype="straight"/>
              <v:shape id="_x0000_s1039" type="#_x0000_t32" style="position:absolute;left:6990;top:7140;width:0;height:555" o:connectortype="straight"/>
              <v:shape id="_x0000_s1040" type="#_x0000_t32" style="position:absolute;left:4200;top:7695;width:2790;height:0" o:connectortype="straight"/>
              <v:shape id="_x0000_s1041" type="#_x0000_t32" style="position:absolute;left:5595;top:7695;width:0;height:525" o:connectortype="straight">
                <v:stroke endarrow="block"/>
              </v:shape>
            </v:group>
          </v:group>
        </w:pict>
      </w:r>
      <w:r>
        <w:t>3) ветвления</w:t>
      </w:r>
    </w:p>
    <w:p w:rsidR="0086497F" w:rsidRDefault="0086497F" w:rsidP="0086497F">
      <w:r>
        <w:t>4) выбора</w:t>
      </w:r>
    </w:p>
    <w:p w:rsidR="0086497F" w:rsidRPr="0078301D" w:rsidRDefault="0086497F" w:rsidP="0086497F">
      <w:r>
        <w:rPr>
          <w:noProof/>
        </w:rPr>
        <w:pict>
          <v:shape id="_x0000_s1027" type="#_x0000_t32" style="position:absolute;margin-left:124.95pt;margin-top:107.25pt;width:0;height:0;z-index:251661312" o:connectortype="straight"/>
        </w:pict>
      </w:r>
      <w:r>
        <w:t xml:space="preserve">         </w:t>
      </w:r>
      <w:r>
        <w:tab/>
        <w:t xml:space="preserve">                                                нет                        да</w:t>
      </w:r>
    </w:p>
    <w:p w:rsidR="0086497F" w:rsidRDefault="0086497F" w:rsidP="0086497F">
      <w:r>
        <w:rPr>
          <w:noProof/>
        </w:rPr>
        <w:pict>
          <v:rect id="_x0000_s1026" style="position:absolute;margin-left:97.8pt;margin-top:11.1pt;width:61.5pt;height:22.5pt;z-index:251660288">
            <v:textbox>
              <w:txbxContent>
                <w:p w:rsidR="0086497F" w:rsidRDefault="0086497F" w:rsidP="0086497F">
                  <w:pPr>
                    <w:jc w:val="center"/>
                  </w:pPr>
                  <w:r>
                    <w:t>серия 2</w:t>
                  </w:r>
                </w:p>
              </w:txbxContent>
            </v:textbox>
          </v:rect>
        </w:pict>
      </w:r>
    </w:p>
    <w:p w:rsidR="0086497F" w:rsidRDefault="0086497F" w:rsidP="0086497F">
      <w:pPr>
        <w:tabs>
          <w:tab w:val="left" w:pos="5820"/>
        </w:tabs>
      </w:pPr>
    </w:p>
    <w:p w:rsidR="0086497F" w:rsidRDefault="0086497F" w:rsidP="0086497F">
      <w:pPr>
        <w:tabs>
          <w:tab w:val="left" w:pos="5820"/>
        </w:tabs>
      </w:pPr>
    </w:p>
    <w:p w:rsidR="0086497F" w:rsidRDefault="0086497F" w:rsidP="0086497F">
      <w:pPr>
        <w:tabs>
          <w:tab w:val="left" w:pos="5820"/>
        </w:tabs>
      </w:pPr>
    </w:p>
    <w:p w:rsidR="0086497F" w:rsidRDefault="0086497F">
      <w:r>
        <w:br w:type="page"/>
      </w:r>
    </w:p>
    <w:p w:rsidR="0086497F" w:rsidRPr="00111330" w:rsidRDefault="0086497F" w:rsidP="0086497F">
      <w:pPr>
        <w:tabs>
          <w:tab w:val="left" w:pos="5820"/>
        </w:tabs>
      </w:pPr>
      <w:r>
        <w:lastRenderedPageBreak/>
        <w:t>4</w:t>
      </w:r>
      <w:r w:rsidRPr="00111330">
        <w:t xml:space="preserve">. Определите значение целочисленной переменной </w:t>
      </w:r>
      <w:r>
        <w:rPr>
          <w:lang w:val="en-US"/>
        </w:rPr>
        <w:t>s</w:t>
      </w:r>
      <w:r w:rsidRPr="00111330">
        <w:t xml:space="preserve"> после выполнения следующего фрагмента программы.</w:t>
      </w:r>
    </w:p>
    <w:p w:rsidR="0086497F" w:rsidRDefault="0086497F" w:rsidP="0086497F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24765</wp:posOffset>
            </wp:positionV>
            <wp:extent cx="2447925" cy="2714625"/>
            <wp:effectExtent l="19050" t="0" r="9525" b="0"/>
            <wp:wrapNone/>
            <wp:docPr id="45" name="Рисунок 45" descr="http://inf.tltsu.ru/im/050602/21/22bsv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inf.tltsu.ru/im/050602/21/22bsv6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que"/>
        </w:rPr>
        <w:t>Дана блок-схема:</w:t>
      </w:r>
      <w:r>
        <w:br/>
      </w:r>
      <w:r>
        <w:br/>
      </w:r>
    </w:p>
    <w:p w:rsidR="0086497F" w:rsidRDefault="0086497F" w:rsidP="0086497F"/>
    <w:p w:rsidR="0086497F" w:rsidRDefault="0086497F" w:rsidP="0086497F"/>
    <w:p w:rsidR="0086497F" w:rsidRDefault="0086497F" w:rsidP="0086497F"/>
    <w:p w:rsidR="0086497F" w:rsidRDefault="0086497F" w:rsidP="0086497F"/>
    <w:p w:rsidR="0086497F" w:rsidRDefault="0086497F" w:rsidP="0086497F"/>
    <w:p w:rsidR="0086497F" w:rsidRDefault="0086497F" w:rsidP="0086497F"/>
    <w:p w:rsidR="0086497F" w:rsidRDefault="0086497F" w:rsidP="0086497F"/>
    <w:p w:rsidR="0086497F" w:rsidRDefault="0086497F" w:rsidP="0086497F">
      <w:r w:rsidRPr="00206D65">
        <w:t>1</w:t>
      </w:r>
      <w:r>
        <w:t xml:space="preserve">)5              2)-1               3)7             4)1 </w:t>
      </w:r>
    </w:p>
    <w:p w:rsidR="0086497F" w:rsidRDefault="0086497F" w:rsidP="0086497F">
      <w:pPr>
        <w:tabs>
          <w:tab w:val="left" w:pos="5820"/>
        </w:tabs>
      </w:pPr>
    </w:p>
    <w:p w:rsidR="0086497F" w:rsidRDefault="0086497F" w:rsidP="0086497F">
      <w:pPr>
        <w:tabs>
          <w:tab w:val="left" w:pos="5820"/>
        </w:tabs>
      </w:pPr>
      <w:r>
        <w:t>5. Нарисуйте блок-схему цикла со счетчиком и напишите операторы данной структуры.</w:t>
      </w:r>
    </w:p>
    <w:p w:rsidR="0086497F" w:rsidRDefault="0086497F" w:rsidP="0086497F">
      <w:pPr>
        <w:tabs>
          <w:tab w:val="left" w:pos="5820"/>
        </w:tabs>
      </w:pPr>
      <w:r>
        <w:t xml:space="preserve">6. В системе программирования </w:t>
      </w:r>
      <w:r>
        <w:rPr>
          <w:lang w:val="en-US"/>
        </w:rPr>
        <w:t>Visual</w:t>
      </w:r>
      <w:r w:rsidRPr="00206D65">
        <w:t xml:space="preserve"> </w:t>
      </w:r>
      <w:r>
        <w:rPr>
          <w:lang w:val="en-US"/>
        </w:rPr>
        <w:t>Basic</w:t>
      </w:r>
      <w:r w:rsidRPr="00206D65">
        <w:t xml:space="preserve"> 2005 </w:t>
      </w:r>
      <w:r>
        <w:t xml:space="preserve">создать проект «Слово-перевертыш». </w:t>
      </w:r>
    </w:p>
    <w:p w:rsidR="0086497F" w:rsidRDefault="0086497F" w:rsidP="0086497F">
      <w:pPr>
        <w:tabs>
          <w:tab w:val="left" w:pos="5820"/>
        </w:tabs>
        <w:rPr>
          <w:b/>
        </w:rPr>
      </w:pPr>
      <w:r>
        <w:t xml:space="preserve"> </w:t>
      </w:r>
    </w:p>
    <w:p w:rsidR="0086497F" w:rsidRPr="00583BC7" w:rsidRDefault="0086497F" w:rsidP="0086497F">
      <w:pPr>
        <w:jc w:val="center"/>
        <w:rPr>
          <w:b/>
        </w:rPr>
      </w:pPr>
      <w:r>
        <w:rPr>
          <w:b/>
        </w:rPr>
        <w:t>2- вариант</w:t>
      </w:r>
    </w:p>
    <w:p w:rsidR="0086497F" w:rsidRDefault="0086497F" w:rsidP="0086497F"/>
    <w:p w:rsidR="0086497F" w:rsidRDefault="0086497F" w:rsidP="0086497F">
      <w:r>
        <w:t xml:space="preserve">1. Алгоритм </w:t>
      </w:r>
      <w:proofErr w:type="gramStart"/>
      <w:r>
        <w:t>–э</w:t>
      </w:r>
      <w:proofErr w:type="gramEnd"/>
      <w:r>
        <w:t>то:</w:t>
      </w:r>
    </w:p>
    <w:p w:rsidR="0086497F" w:rsidRDefault="0086497F" w:rsidP="0086497F">
      <w:r>
        <w:t>1) правила выполнения определенных действий;</w:t>
      </w:r>
    </w:p>
    <w:p w:rsidR="0086497F" w:rsidRDefault="0086497F" w:rsidP="0086497F">
      <w:r>
        <w:t>2) ориентированный граф, указывающий порядок исполнения некоторого набора команд;</w:t>
      </w:r>
    </w:p>
    <w:p w:rsidR="0086497F" w:rsidRDefault="0086497F" w:rsidP="0086497F">
      <w:r>
        <w:t>3) понятное и точное предписание исполнителю совершить последовательность действий, направленных на достижение поставленной цели;</w:t>
      </w:r>
    </w:p>
    <w:p w:rsidR="0086497F" w:rsidRDefault="0086497F" w:rsidP="0086497F">
      <w:r>
        <w:t>4) набор команд для компьютера;</w:t>
      </w:r>
    </w:p>
    <w:p w:rsidR="0086497F" w:rsidRDefault="0086497F" w:rsidP="0086497F"/>
    <w:p w:rsidR="0086497F" w:rsidRDefault="0086497F" w:rsidP="0086497F">
      <w:r>
        <w:t xml:space="preserve">2. Алгоритм называется </w:t>
      </w:r>
      <w:r w:rsidRPr="001E0DBA">
        <w:rPr>
          <w:i/>
        </w:rPr>
        <w:t>линейным</w:t>
      </w:r>
      <w:r>
        <w:t>, если:</w:t>
      </w:r>
    </w:p>
    <w:p w:rsidR="0086497F" w:rsidRDefault="0086497F" w:rsidP="0086497F">
      <w:r>
        <w:t>1) он составлен так, что его выполнение предполагает многократное повторение одних и тех же действий;</w:t>
      </w:r>
    </w:p>
    <w:p w:rsidR="0086497F" w:rsidRDefault="0086497F" w:rsidP="0086497F">
      <w:r>
        <w:t>2) последовательность выполнения его команд зависит от истинности тех или иных условий;</w:t>
      </w:r>
    </w:p>
    <w:p w:rsidR="0086497F" w:rsidRDefault="0086497F" w:rsidP="0086497F">
      <w:r>
        <w:lastRenderedPageBreak/>
        <w:t>3) его команды выполняются в порядке их естественного следования друг за другом независимо от каких-либо условий;</w:t>
      </w:r>
    </w:p>
    <w:p w:rsidR="0086497F" w:rsidRDefault="0086497F" w:rsidP="0086497F">
      <w:r>
        <w:t>4) он представим в табличной форме;</w:t>
      </w:r>
    </w:p>
    <w:p w:rsidR="0086497F" w:rsidRDefault="0086497F" w:rsidP="0086497F"/>
    <w:p w:rsidR="0086497F" w:rsidRDefault="0086497F" w:rsidP="0086497F">
      <w:r>
        <w:t xml:space="preserve">3. Алгоритмическая </w:t>
      </w:r>
      <w:proofErr w:type="gramStart"/>
      <w:r>
        <w:t>структура</w:t>
      </w:r>
      <w:proofErr w:type="gramEnd"/>
      <w:r>
        <w:t xml:space="preserve"> какого типа изображена на фрагменте блок-схемы?</w:t>
      </w:r>
    </w:p>
    <w:p w:rsidR="0086497F" w:rsidRDefault="0086497F" w:rsidP="0086497F">
      <w:r>
        <w:t>1) линейная</w:t>
      </w:r>
    </w:p>
    <w:p w:rsidR="0086497F" w:rsidRDefault="0086497F" w:rsidP="0086497F">
      <w:r>
        <w:t>2) циклическая</w:t>
      </w:r>
    </w:p>
    <w:p w:rsidR="0086497F" w:rsidRDefault="0086497F" w:rsidP="0086497F">
      <w:r>
        <w:rPr>
          <w:noProof/>
        </w:rPr>
        <w:pict>
          <v:group id="_x0000_s1043" style="position:absolute;margin-left:33.85pt;margin-top:22.9pt;width:279.75pt;height:178.25pt;z-index:251664384" coordorigin="3510,1755" coordsize="6540,4035">
            <v:shape id="_x0000_s1044" type="#_x0000_t32" style="position:absolute;left:6870;top:3735;width:0;height:345" o:connectortype="straight"/>
            <v:shape id="_x0000_s1045" type="#_x0000_t32" style="position:absolute;left:9405;top:3765;width:0;height:345" o:connectortype="straight"/>
            <v:group id="_x0000_s1046" style="position:absolute;left:3510;top:1755;width:6540;height:4035" coordorigin="3510,1755" coordsize="6540,4035">
              <v:shape id="_x0000_s1047" type="#_x0000_t4" style="position:absolute;left:7365;top:3315;width:1515;height:870">
                <v:textbox style="mso-next-textbox:#_x0000_s1047">
                  <w:txbxContent>
                    <w:p w:rsidR="0086497F" w:rsidRDefault="0086497F" w:rsidP="0086497F">
                      <w:proofErr w:type="spellStart"/>
                      <w:r>
                        <w:t>Усл</w:t>
                      </w:r>
                      <w:proofErr w:type="spellEnd"/>
                      <w:r>
                        <w:t xml:space="preserve"> 2</w:t>
                      </w:r>
                    </w:p>
                  </w:txbxContent>
                </v:textbox>
              </v:shape>
              <v:shape id="_x0000_s1048" type="#_x0000_t32" style="position:absolute;left:8880;top:3750;width:525;height:0" o:connectortype="straight"/>
              <v:shape id="_x0000_s1049" type="#_x0000_t32" style="position:absolute;left:6870;top:3735;width:525;height:0" o:connectortype="straight"/>
              <v:rect id="_x0000_s1050" style="position:absolute;left:6240;top:4095;width:1260;height:435">
                <v:textbox style="mso-next-textbox:#_x0000_s1050">
                  <w:txbxContent>
                    <w:p w:rsidR="0086497F" w:rsidRDefault="0086497F" w:rsidP="0086497F">
                      <w:r>
                        <w:t>серия 2</w:t>
                      </w:r>
                    </w:p>
                  </w:txbxContent>
                </v:textbox>
              </v:rect>
              <v:rect id="_x0000_s1051" style="position:absolute;left:8790;top:4110;width:1260;height:435">
                <v:textbox style="mso-next-textbox:#_x0000_s1051">
                  <w:txbxContent>
                    <w:p w:rsidR="0086497F" w:rsidRDefault="0086497F" w:rsidP="0086497F">
                      <w:r>
                        <w:t xml:space="preserve">серия </w:t>
                      </w:r>
                    </w:p>
                  </w:txbxContent>
                </v:textbox>
              </v:rect>
              <v:shape id="_x0000_s1052" type="#_x0000_t32" style="position:absolute;left:6885;top:4530;width:0;height:345" o:connectortype="straight"/>
              <v:shape id="_x0000_s1053" type="#_x0000_t32" style="position:absolute;left:9405;top:4545;width:0;height:345" o:connectortype="straight"/>
              <v:shape id="_x0000_s1054" type="#_x0000_t32" style="position:absolute;left:6885;top:4890;width:2520;height:0" o:connectortype="straight"/>
              <v:shape id="_x0000_s1055" type="#_x0000_t32" style="position:absolute;left:8130;top:4890;width:1;height:345" o:connectortype="straight"/>
              <v:group id="_x0000_s1056" style="position:absolute;left:3510;top:1755;width:4620;height:4035" coordorigin="3510,1755" coordsize="4620,4035">
                <v:group id="_x0000_s1057" style="position:absolute;left:4140;top:1755;width:3975;height:1575" coordorigin="4140,1755" coordsize="3975,1575">
                  <v:shape id="_x0000_s1058" type="#_x0000_t32" style="position:absolute;left:6120;top:1755;width:0;height:510" o:connectortype="straight">
                    <v:stroke endarrow="block"/>
                  </v:shape>
                  <v:shape id="_x0000_s1059" type="#_x0000_t4" style="position:absolute;left:5370;top:2265;width:1515;height:870">
                    <v:textbox style="mso-next-textbox:#_x0000_s1059">
                      <w:txbxContent>
                        <w:p w:rsidR="0086497F" w:rsidRDefault="0086497F" w:rsidP="0086497F">
                          <w:proofErr w:type="spellStart"/>
                          <w:r>
                            <w:t>Усл</w:t>
                          </w:r>
                          <w:proofErr w:type="spellEnd"/>
                          <w:r>
                            <w:t xml:space="preserve"> 1</w:t>
                          </w:r>
                        </w:p>
                      </w:txbxContent>
                    </v:textbox>
                  </v:shape>
                  <v:shape id="_x0000_s1060" type="#_x0000_t32" style="position:absolute;left:4140;top:2700;width:1230;height:0;flip:x" o:connectortype="straight"/>
                  <v:shape id="_x0000_s1061" type="#_x0000_t32" style="position:absolute;left:6885;top:2700;width:1230;height:0;flip:x" o:connectortype="straight"/>
                  <v:shape id="_x0000_s1062" type="#_x0000_t32" style="position:absolute;left:8115;top:2700;width:0;height:615" o:connectortype="straight"/>
                  <v:shape id="_x0000_s1063" type="#_x0000_t32" style="position:absolute;left:4140;top:2715;width:0;height:615" o:connectortype="straight"/>
                </v:group>
                <v:rect id="_x0000_s1064" style="position:absolute;left:3510;top:3330;width:1260;height:435">
                  <v:textbox style="mso-next-textbox:#_x0000_s1064">
                    <w:txbxContent>
                      <w:p w:rsidR="0086497F" w:rsidRDefault="0086497F" w:rsidP="0086497F">
                        <w:r>
                          <w:t>серия 1</w:t>
                        </w:r>
                      </w:p>
                    </w:txbxContent>
                  </v:textbox>
                </v:rect>
                <v:shape id="_x0000_s1065" type="#_x0000_t32" style="position:absolute;left:4140;top:5235;width:3990;height:0;flip:x" o:connectortype="straight"/>
                <v:shape id="_x0000_s1066" type="#_x0000_t32" style="position:absolute;left:4140;top:3765;width:0;height:1470" o:connectortype="straight"/>
                <v:shape id="_x0000_s1067" type="#_x0000_t32" style="position:absolute;left:6120;top:5235;width:2;height:555" o:connectortype="straight">
                  <v:stroke endarrow="block"/>
                </v:shape>
              </v:group>
            </v:group>
          </v:group>
        </w:pict>
      </w:r>
      <w:r>
        <w:t>3) ветвления</w:t>
      </w:r>
    </w:p>
    <w:p w:rsidR="0086497F" w:rsidRDefault="0086497F" w:rsidP="0086497F">
      <w:r>
        <w:t>4) выбора</w:t>
      </w:r>
    </w:p>
    <w:p w:rsidR="0086497F" w:rsidRPr="00C45861" w:rsidRDefault="0086497F" w:rsidP="0086497F">
      <w:pPr>
        <w:tabs>
          <w:tab w:val="left" w:pos="3180"/>
          <w:tab w:val="left" w:pos="5820"/>
        </w:tabs>
      </w:pPr>
      <w:r>
        <w:t xml:space="preserve">                                     да                                     нет</w:t>
      </w:r>
    </w:p>
    <w:p w:rsidR="0086497F" w:rsidRDefault="0086497F" w:rsidP="0086497F"/>
    <w:p w:rsidR="0086497F" w:rsidRDefault="0086497F" w:rsidP="0086497F">
      <w:r>
        <w:rPr>
          <w:noProof/>
        </w:rPr>
        <w:pict>
          <v:shape id="_x0000_s1042" type="#_x0000_t32" style="position:absolute;margin-left:124.95pt;margin-top:107.25pt;width:0;height:0;z-index:251663360" o:connectortype="straight"/>
        </w:pict>
      </w:r>
    </w:p>
    <w:p w:rsidR="0086497F" w:rsidRPr="00C45861" w:rsidRDefault="0086497F" w:rsidP="0086497F">
      <w:pPr>
        <w:tabs>
          <w:tab w:val="left" w:pos="2985"/>
          <w:tab w:val="center" w:pos="4677"/>
        </w:tabs>
      </w:pPr>
      <w:r>
        <w:t xml:space="preserve">          </w:t>
      </w:r>
      <w:r>
        <w:tab/>
        <w:t xml:space="preserve">                        да                    нет</w:t>
      </w:r>
    </w:p>
    <w:p w:rsidR="0086497F" w:rsidRDefault="0086497F" w:rsidP="0086497F">
      <w:pPr>
        <w:tabs>
          <w:tab w:val="left" w:pos="5820"/>
        </w:tabs>
      </w:pPr>
    </w:p>
    <w:p w:rsidR="0086497F" w:rsidRDefault="0086497F" w:rsidP="0086497F">
      <w:pPr>
        <w:tabs>
          <w:tab w:val="left" w:pos="5820"/>
        </w:tabs>
      </w:pPr>
    </w:p>
    <w:p w:rsidR="0086497F" w:rsidRDefault="0086497F" w:rsidP="0086497F">
      <w:pPr>
        <w:tabs>
          <w:tab w:val="left" w:pos="5820"/>
        </w:tabs>
      </w:pPr>
    </w:p>
    <w:p w:rsidR="0086497F" w:rsidRDefault="0086497F" w:rsidP="0086497F">
      <w:pPr>
        <w:tabs>
          <w:tab w:val="left" w:pos="5820"/>
        </w:tabs>
      </w:pPr>
    </w:p>
    <w:p w:rsidR="0086497F" w:rsidRDefault="0086497F" w:rsidP="0086497F">
      <w:pPr>
        <w:tabs>
          <w:tab w:val="left" w:pos="5820"/>
        </w:tabs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308610</wp:posOffset>
            </wp:positionV>
            <wp:extent cx="2447925" cy="2714625"/>
            <wp:effectExtent l="19050" t="0" r="9525" b="0"/>
            <wp:wrapNone/>
            <wp:docPr id="44" name="Рисунок 44" descr="http://inf.tltsu.ru/im/050602/21/22bs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inf.tltsu.ru/im/050602/21/22bsv8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4.</w:t>
      </w:r>
      <w:r w:rsidRPr="00111330">
        <w:t xml:space="preserve"> Определите значение целочисленной переменной </w:t>
      </w:r>
      <w:proofErr w:type="spellStart"/>
      <w:r w:rsidRPr="00111330">
        <w:rPr>
          <w:i/>
        </w:rPr>
        <w:t>х</w:t>
      </w:r>
      <w:proofErr w:type="spellEnd"/>
      <w:r w:rsidRPr="00111330">
        <w:t xml:space="preserve"> после выполнения следующего фрагмента программы.</w:t>
      </w:r>
    </w:p>
    <w:p w:rsidR="0086497F" w:rsidRPr="00111330" w:rsidRDefault="0086497F" w:rsidP="0086497F">
      <w:pPr>
        <w:tabs>
          <w:tab w:val="left" w:pos="5820"/>
        </w:tabs>
      </w:pPr>
      <w:r>
        <w:t>Дана блок-схема:</w:t>
      </w:r>
    </w:p>
    <w:p w:rsidR="0086497F" w:rsidRDefault="0086497F" w:rsidP="0086497F">
      <w:pPr>
        <w:tabs>
          <w:tab w:val="left" w:pos="5820"/>
        </w:tabs>
      </w:pPr>
    </w:p>
    <w:p w:rsidR="0086497F" w:rsidRDefault="0086497F" w:rsidP="0086497F">
      <w:pPr>
        <w:tabs>
          <w:tab w:val="left" w:pos="5820"/>
        </w:tabs>
      </w:pPr>
    </w:p>
    <w:p w:rsidR="0086497F" w:rsidRDefault="0086497F" w:rsidP="0086497F">
      <w:pPr>
        <w:tabs>
          <w:tab w:val="left" w:pos="5820"/>
        </w:tabs>
      </w:pPr>
    </w:p>
    <w:p w:rsidR="0086497F" w:rsidRDefault="0086497F" w:rsidP="0086497F">
      <w:pPr>
        <w:tabs>
          <w:tab w:val="left" w:pos="5820"/>
        </w:tabs>
      </w:pPr>
    </w:p>
    <w:p w:rsidR="0086497F" w:rsidRDefault="0086497F" w:rsidP="0086497F">
      <w:pPr>
        <w:tabs>
          <w:tab w:val="left" w:pos="5820"/>
        </w:tabs>
      </w:pPr>
    </w:p>
    <w:p w:rsidR="0086497F" w:rsidRDefault="0086497F" w:rsidP="0086497F">
      <w:pPr>
        <w:tabs>
          <w:tab w:val="left" w:pos="5820"/>
        </w:tabs>
      </w:pPr>
    </w:p>
    <w:p w:rsidR="0086497F" w:rsidRDefault="0086497F" w:rsidP="0086497F">
      <w:pPr>
        <w:tabs>
          <w:tab w:val="left" w:pos="5820"/>
        </w:tabs>
      </w:pPr>
    </w:p>
    <w:p w:rsidR="0086497F" w:rsidRDefault="0086497F" w:rsidP="0086497F">
      <w:pPr>
        <w:tabs>
          <w:tab w:val="left" w:pos="5820"/>
        </w:tabs>
      </w:pPr>
    </w:p>
    <w:p w:rsidR="0086497F" w:rsidRDefault="0086497F" w:rsidP="0086497F">
      <w:pPr>
        <w:tabs>
          <w:tab w:val="left" w:pos="5820"/>
        </w:tabs>
      </w:pPr>
      <w:r>
        <w:t xml:space="preserve">1) 12              2) -4            3) 4              </w:t>
      </w:r>
      <w:proofErr w:type="spellStart"/>
      <w:r>
        <w:t>4</w:t>
      </w:r>
      <w:proofErr w:type="spellEnd"/>
      <w:r>
        <w:t>) 8</w:t>
      </w:r>
    </w:p>
    <w:p w:rsidR="0086497F" w:rsidRDefault="0086497F" w:rsidP="0086497F">
      <w:pPr>
        <w:tabs>
          <w:tab w:val="left" w:pos="5820"/>
        </w:tabs>
      </w:pPr>
      <w:r>
        <w:t>5. Нарисуйте блок-схему цикла с параметром и напишите операторы данной структуры.</w:t>
      </w:r>
    </w:p>
    <w:p w:rsidR="0086497F" w:rsidRDefault="0086497F" w:rsidP="0086497F">
      <w:pPr>
        <w:tabs>
          <w:tab w:val="left" w:pos="5820"/>
        </w:tabs>
      </w:pPr>
      <w:r>
        <w:t xml:space="preserve">6. В системе программирования </w:t>
      </w:r>
      <w:r>
        <w:rPr>
          <w:lang w:val="en-US"/>
        </w:rPr>
        <w:t>Visual</w:t>
      </w:r>
      <w:r w:rsidRPr="00206D65">
        <w:t xml:space="preserve"> </w:t>
      </w:r>
      <w:r>
        <w:rPr>
          <w:lang w:val="en-US"/>
        </w:rPr>
        <w:t>Basic</w:t>
      </w:r>
      <w:r w:rsidRPr="00206D65">
        <w:t xml:space="preserve"> 2005 </w:t>
      </w:r>
      <w:r>
        <w:t xml:space="preserve">создать проект «Калькулятор». </w:t>
      </w:r>
    </w:p>
    <w:p w:rsidR="0086497F" w:rsidRDefault="0086497F" w:rsidP="004E3D5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6497F" w:rsidRPr="00EF546E" w:rsidRDefault="0086497F" w:rsidP="004E3D5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86497F" w:rsidRPr="00EF546E" w:rsidSect="00A3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52B"/>
    <w:multiLevelType w:val="hybridMultilevel"/>
    <w:tmpl w:val="1548D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30E42"/>
    <w:multiLevelType w:val="multilevel"/>
    <w:tmpl w:val="1CF66F2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F53F1"/>
    <w:rsid w:val="00002BB9"/>
    <w:rsid w:val="000B6F86"/>
    <w:rsid w:val="003C356A"/>
    <w:rsid w:val="004E3D52"/>
    <w:rsid w:val="00560759"/>
    <w:rsid w:val="00636E5B"/>
    <w:rsid w:val="006F53F1"/>
    <w:rsid w:val="0086497F"/>
    <w:rsid w:val="008E75A3"/>
    <w:rsid w:val="009D752A"/>
    <w:rsid w:val="00A31B5E"/>
    <w:rsid w:val="00B50491"/>
    <w:rsid w:val="00EF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  <o:r id="V:Rule4" type="connector" idref="#_x0000_s1036"/>
        <o:r id="V:Rule5" type="connector" idref="#_x0000_s1037"/>
        <o:r id="V:Rule6" type="connector" idref="#_x0000_s1038"/>
        <o:r id="V:Rule7" type="connector" idref="#_x0000_s1039"/>
        <o:r id="V:Rule8" type="connector" idref="#_x0000_s1027"/>
        <o:r id="V:Rule9" type="connector" idref="#_x0000_s1040"/>
        <o:r id="V:Rule10" type="connector" idref="#_x0000_s1041"/>
        <o:r id="V:Rule11" type="connector" idref="#_x0000_s1042"/>
        <o:r id="V:Rule12" type="connector" idref="#_x0000_s1058"/>
        <o:r id="V:Rule13" type="connector" idref="#_x0000_s1060"/>
        <o:r id="V:Rule14" type="connector" idref="#_x0000_s1061"/>
        <o:r id="V:Rule15" type="connector" idref="#_x0000_s1062"/>
        <o:r id="V:Rule16" type="connector" idref="#_x0000_s1048"/>
        <o:r id="V:Rule17" type="connector" idref="#_x0000_s1049"/>
        <o:r id="V:Rule18" type="connector" idref="#_x0000_s1044"/>
        <o:r id="V:Rule19" type="connector" idref="#_x0000_s1045"/>
        <o:r id="V:Rule20" type="connector" idref="#_x0000_s1063"/>
        <o:r id="V:Rule21" type="connector" idref="#_x0000_s1052"/>
        <o:r id="V:Rule22" type="connector" idref="#_x0000_s1053"/>
        <o:r id="V:Rule23" type="connector" idref="#_x0000_s1054"/>
        <o:r id="V:Rule24" type="connector" idref="#_x0000_s1055"/>
        <o:r id="V:Rule25" type="connector" idref="#_x0000_s1065"/>
        <o:r id="V:Rule26" type="connector" idref="#_x0000_s1066"/>
        <o:r id="V:Rule27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3F1"/>
    <w:pPr>
      <w:ind w:left="720"/>
      <w:contextualSpacing/>
    </w:pPr>
  </w:style>
  <w:style w:type="paragraph" w:styleId="a4">
    <w:name w:val="No Spacing"/>
    <w:rsid w:val="004E3D5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que">
    <w:name w:val="que"/>
    <w:basedOn w:val="a0"/>
    <w:rsid w:val="00864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nf.tltsu.ru/im/050602/21/22bsv8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nf.tltsu.ru/im/050602/21/22bsv6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Laki1</dc:creator>
  <cp:lastModifiedBy>hes</cp:lastModifiedBy>
  <cp:revision>2</cp:revision>
  <dcterms:created xsi:type="dcterms:W3CDTF">2016-02-04T07:19:00Z</dcterms:created>
  <dcterms:modified xsi:type="dcterms:W3CDTF">2016-02-04T07:19:00Z</dcterms:modified>
</cp:coreProperties>
</file>