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20" w:rsidRPr="00C634AC" w:rsidRDefault="008879E1" w:rsidP="0033294A">
      <w:pPr>
        <w:tabs>
          <w:tab w:val="left" w:pos="2977"/>
        </w:tabs>
        <w:spacing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4AC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8879E1" w:rsidRPr="00C634AC" w:rsidRDefault="008879E1" w:rsidP="00455B68">
      <w:pPr>
        <w:tabs>
          <w:tab w:val="left" w:pos="2977"/>
        </w:tabs>
        <w:spacing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4AC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8879E1" w:rsidRPr="00C634AC" w:rsidRDefault="008879E1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1.Предприятие, основанное на разделении труда и ручной ремесленной технике:</w:t>
      </w:r>
    </w:p>
    <w:p w:rsidR="008879E1" w:rsidRPr="00C634AC" w:rsidRDefault="008879E1" w:rsidP="00455B68">
      <w:pPr>
        <w:pStyle w:val="a3"/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мастерская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б) цех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в) мануфактура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г) фабрика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Какие новые черты появляются в экономике России в 17 веке: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одсечное земледелие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атуральное хозяйство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елкотоварное производство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емесленное производство</w:t>
      </w:r>
    </w:p>
    <w:p w:rsidR="00A52784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7B4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из названного относится к причинам Смутного времени?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едовольство крестьян введением рекрутской повинности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пресечение династии Рюриковичей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ведение правила Юрьева дня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еформы Избранной Рады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48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D7B4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Прозвище «Тушинский вор» получил:</w:t>
      </w:r>
    </w:p>
    <w:p w:rsidR="005D7B48" w:rsidRPr="00C634AC" w:rsidRDefault="005D7B4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Иван Болотников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Василий Шуйский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)А</w:t>
      </w:r>
      <w:proofErr w:type="gramEnd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ндрей Курбский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695F8E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9E7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Лжедмитрий </w:t>
      </w:r>
      <w:r w:rsidR="003179E7" w:rsidRPr="00C634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0E7517" w:rsidRPr="00C634AC" w:rsidRDefault="000E7517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F8E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95F8E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было причиной создания второго ополчения</w:t>
      </w:r>
    </w:p>
    <w:p w:rsidR="00CB53A3" w:rsidRPr="00C634AC" w:rsidRDefault="00695F8E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приглашение на престол королевича Владислава</w:t>
      </w:r>
    </w:p>
    <w:p w:rsidR="00695F8E" w:rsidRPr="00C634AC" w:rsidRDefault="00695F8E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 ликвидация феодального угнетения</w:t>
      </w:r>
    </w:p>
    <w:p w:rsidR="00695F8E" w:rsidRPr="00C634AC" w:rsidRDefault="00695F8E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 освобождение Москвы и территории России от иностранных захватчиков</w:t>
      </w:r>
    </w:p>
    <w:p w:rsidR="000E7517" w:rsidRPr="00C634AC" w:rsidRDefault="000E7517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 установление республиканского строя</w:t>
      </w:r>
    </w:p>
    <w:p w:rsidR="000E7517" w:rsidRPr="00C634AC" w:rsidRDefault="000E7517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Кто был избран новым царём в Земском соборе 1613 г.: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Василий Шуйский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Михаил Фёдорович Романов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в) польский королевич Владислав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Алексей Михайлович Романов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A96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57A96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Свод законов, принятый в правлен</w:t>
      </w:r>
      <w:r w:rsidR="00455B68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ие Алексея Михайловича, получил</w:t>
      </w:r>
      <w:r w:rsidR="00D57A96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название:</w:t>
      </w:r>
    </w:p>
    <w:p w:rsidR="00455B68" w:rsidRPr="00C634AC" w:rsidRDefault="00455B6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Судебник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Закон государства Российского</w:t>
      </w:r>
    </w:p>
    <w:p w:rsidR="00455B68" w:rsidRPr="00C634AC" w:rsidRDefault="00455B6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gramStart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Русская</w:t>
      </w:r>
      <w:proofErr w:type="gramEnd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Соборное уложение</w:t>
      </w:r>
    </w:p>
    <w:p w:rsidR="00CB53A3" w:rsidRPr="00C634AC" w:rsidRDefault="00CB53A3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.Желание поставить «священство выше царства» стало причиной конфликта </w:t>
      </w:r>
      <w:proofErr w:type="gramStart"/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</w:t>
      </w:r>
      <w:proofErr w:type="gramEnd"/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Российским государством и Речью </w:t>
      </w:r>
      <w:proofErr w:type="spellStart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 Никоном и Алексеем Михайловичем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 Алексеем Михайловичем и Степаном Разиным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 Между Никоном и Аввакумом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B53A3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я</w:t>
      </w:r>
      <w:r w:rsidR="00115C09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вилось следствием реформ Никона: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 введение троеперстного крестного знамения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б) закрытие монастырей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введение </w:t>
      </w:r>
      <w:proofErr w:type="spellStart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двоеперстного</w:t>
      </w:r>
      <w:proofErr w:type="spellEnd"/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крестного знамения</w:t>
      </w:r>
    </w:p>
    <w:p w:rsidR="00CB53A3" w:rsidRPr="00C634AC" w:rsidRDefault="00CB53A3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115C09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появления иконостасов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 церквях</w:t>
      </w:r>
    </w:p>
    <w:p w:rsidR="00C634AC" w:rsidRPr="00C634AC" w:rsidRDefault="00C634AC" w:rsidP="00CB53A3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3A3" w:rsidRPr="00C634AC" w:rsidRDefault="00A52784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115C09"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Какое название получило восстание 1662 года в Москве</w:t>
      </w:r>
    </w:p>
    <w:p w:rsidR="00115C09" w:rsidRPr="00C634AC" w:rsidRDefault="00115C09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Смута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Медный бунт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в) Поход за зипунами</w:t>
      </w:r>
      <w:r w:rsidR="00C634AC"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634AC">
        <w:rPr>
          <w:rFonts w:ascii="Times New Roman" w:hAnsi="Times New Roman" w:cs="Times New Roman"/>
          <w:color w:val="000000" w:themeColor="text1"/>
          <w:sz w:val="24"/>
          <w:szCs w:val="24"/>
        </w:rPr>
        <w:t>г) Чумной бунт</w:t>
      </w:r>
    </w:p>
    <w:p w:rsidR="00C634AC" w:rsidRPr="00C634AC" w:rsidRDefault="00C634AC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4AC" w:rsidRPr="00C634AC" w:rsidRDefault="00C634AC" w:rsidP="00C63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3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C634AC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C634A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Указ об «Урочных летах» устанавливал:</w:t>
      </w:r>
    </w:p>
    <w:p w:rsidR="00C634AC" w:rsidRPr="00C634AC" w:rsidRDefault="00C634AC" w:rsidP="00C634AC">
      <w:pPr>
        <w:shd w:val="clear" w:color="auto" w:fill="FFFFFF"/>
        <w:tabs>
          <w:tab w:val="left" w:pos="4944"/>
          <w:tab w:val="left" w:pos="778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34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 5 летний сыск крестьян      </w:t>
      </w:r>
      <w:r w:rsidRPr="00C634AC">
        <w:rPr>
          <w:rFonts w:ascii="Times New Roman" w:eastAsia="Times New Roman" w:hAnsi="Times New Roman" w:cs="Times New Roman"/>
          <w:spacing w:val="12"/>
          <w:sz w:val="24"/>
          <w:szCs w:val="24"/>
        </w:rPr>
        <w:t>6)10</w:t>
      </w:r>
      <w:r w:rsidRPr="00C6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4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летний     </w:t>
      </w:r>
      <w:r w:rsidRPr="00C634AC">
        <w:rPr>
          <w:rFonts w:ascii="Times New Roman" w:eastAsia="Times New Roman" w:hAnsi="Times New Roman" w:cs="Times New Roman"/>
          <w:spacing w:val="-7"/>
          <w:sz w:val="24"/>
          <w:szCs w:val="24"/>
        </w:rPr>
        <w:t>в) 15 летний г) бессрочный сыск</w:t>
      </w:r>
    </w:p>
    <w:p w:rsidR="00115C09" w:rsidRPr="00C634AC" w:rsidRDefault="00115C09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47D" w:rsidRPr="00C634AC" w:rsidRDefault="00C6547D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547D" w:rsidRPr="00F0375D" w:rsidRDefault="00C6547D" w:rsidP="00455B68">
      <w:pPr>
        <w:tabs>
          <w:tab w:val="left" w:pos="2977"/>
        </w:tabs>
        <w:spacing w:after="0" w:line="240" w:lineRule="auto"/>
        <w:ind w:right="1418"/>
        <w:rPr>
          <w:i/>
          <w:color w:val="000000" w:themeColor="text1"/>
          <w:sz w:val="24"/>
          <w:szCs w:val="24"/>
        </w:rPr>
      </w:pPr>
    </w:p>
    <w:p w:rsidR="00C6547D" w:rsidRPr="00FD6640" w:rsidRDefault="00F503C8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ЧАСТЬ </w:t>
      </w:r>
      <w:proofErr w:type="gramStart"/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proofErr w:type="gramEnd"/>
    </w:p>
    <w:p w:rsidR="00470DAB" w:rsidRPr="00FD6640" w:rsidRDefault="00470DAB" w:rsidP="00455B68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547D" w:rsidRPr="00FD6640" w:rsidRDefault="00C6547D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1.Установите соответствие между именами деятелей </w:t>
      </w: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 родом занятий:</w:t>
      </w:r>
    </w:p>
    <w:p w:rsidR="00470DAB" w:rsidRPr="00FD6640" w:rsidRDefault="00470DAB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7172"/>
      </w:tblGrid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   ДЕЯТЕЛЬНОСТИ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К.Минин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предводитель крестьянской войны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С.И.Дежнев</w:t>
            </w:r>
          </w:p>
        </w:tc>
        <w:tc>
          <w:tcPr>
            <w:tcW w:w="7172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CA3B8B"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из организаторов второго Нижегородского ополчения</w:t>
            </w:r>
          </w:p>
        </w:tc>
      </w:tr>
      <w:tr w:rsidR="00C6547D" w:rsidRPr="00FD6640" w:rsidTr="00C6547D">
        <w:tc>
          <w:tcPr>
            <w:tcW w:w="534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6547D" w:rsidRPr="00FD6640" w:rsidRDefault="00C6547D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С.Т.Разин</w:t>
            </w:r>
          </w:p>
        </w:tc>
        <w:tc>
          <w:tcPr>
            <w:tcW w:w="7172" w:type="dxa"/>
          </w:tcPr>
          <w:p w:rsidR="00C6547D" w:rsidRPr="00FD6640" w:rsidRDefault="00CA3B8B" w:rsidP="00C6547D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инициатор проведения религиозной </w:t>
            </w:r>
            <w:r w:rsidR="0036517E" w:rsidRPr="00FD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реформы</w:t>
            </w:r>
          </w:p>
        </w:tc>
      </w:tr>
    </w:tbl>
    <w:p w:rsidR="00C6547D" w:rsidRPr="00FD6640" w:rsidRDefault="00C6547D" w:rsidP="00C6547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4AC" w:rsidRPr="00FD6640" w:rsidRDefault="00B45C59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6517E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Установите в хронологической последовательности события </w:t>
      </w:r>
    </w:p>
    <w:p w:rsidR="006559F2" w:rsidRPr="00FD6640" w:rsidRDefault="0036517E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(запишите буквы в последовательном </w:t>
      </w:r>
      <w:r w:rsidR="006559F2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порядке): </w:t>
      </w:r>
    </w:p>
    <w:p w:rsidR="00C634AC" w:rsidRPr="00FD6640" w:rsidRDefault="006559F2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Денежная реформа Елены Глинской </w:t>
      </w: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б) </w:t>
      </w:r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восстание Ивана </w:t>
      </w:r>
      <w:proofErr w:type="spellStart"/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Болотникова</w:t>
      </w:r>
      <w:proofErr w:type="spellEnd"/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34AC" w:rsidRPr="00FD6640" w:rsidRDefault="006559F2" w:rsidP="00C634A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причнина </w:t>
      </w:r>
      <w:r w:rsidR="00470DAB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г) </w:t>
      </w:r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Судебник Ивана IV</w:t>
      </w:r>
    </w:p>
    <w:p w:rsidR="001F0067" w:rsidRPr="00FD6640" w:rsidRDefault="001F0067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640" w:rsidRPr="00FD6640" w:rsidRDefault="00B45C59" w:rsidP="00FD6640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F0067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Ниже приведен список терминов. Все они, за исключением одного, относятс</w:t>
      </w:r>
      <w:r w:rsid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к событиям церковного раскола. </w:t>
      </w:r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Найдите и запишите порядковый номер термина, относящегося к другому историческому ряду.</w:t>
      </w:r>
    </w:p>
    <w:p w:rsidR="001F0067" w:rsidRPr="00FD6640" w:rsidRDefault="001F0067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1. Церковный собор 1654 г.</w:t>
      </w:r>
    </w:p>
    <w:p w:rsidR="001F0067" w:rsidRPr="00FD6640" w:rsidRDefault="007E1A1D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F0067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старообрядцы</w:t>
      </w:r>
    </w:p>
    <w:p w:rsidR="001F0067" w:rsidRPr="00FD6640" w:rsidRDefault="001F0067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3. протопоп Аввакум</w:t>
      </w:r>
    </w:p>
    <w:p w:rsidR="001F0067" w:rsidRPr="00FD6640" w:rsidRDefault="001F0067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634AC"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выпуск медных денег</w:t>
      </w:r>
    </w:p>
    <w:p w:rsidR="00695F8E" w:rsidRPr="00FD6640" w:rsidRDefault="00695F8E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3C8" w:rsidRPr="00FD6640" w:rsidRDefault="00B45C59" w:rsidP="00B45C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Дайте определение понятиям</w:t>
      </w:r>
      <w:r w:rsidR="00F503C8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вотчнина</w:t>
      </w:r>
      <w:proofErr w:type="gram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,о</w:t>
      </w:r>
      <w:proofErr w:type="gram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причнина</w:t>
      </w:r>
      <w:proofErr w:type="spell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</w:t>
      </w:r>
      <w:proofErr w:type="spellStart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приказы,Смута,кормления</w:t>
      </w:r>
      <w:proofErr w:type="spellEnd"/>
      <w:r w:rsidR="00C634A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5C59" w:rsidRPr="00FD6640" w:rsidRDefault="00C634AC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Запишите событие</w:t>
      </w:r>
      <w:proofErr w:type="gramStart"/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  <w:r w:rsidR="00FD6640"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1533-1584, 1613-1645,1648.</w:t>
      </w:r>
    </w:p>
    <w:p w:rsidR="00FD6640" w:rsidRPr="00FD6640" w:rsidRDefault="00FD6640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5C59" w:rsidRPr="00FD6640" w:rsidRDefault="00FD6640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6. Заполните схему «Органы государственной власти в 17 веке»</w:t>
      </w:r>
    </w:p>
    <w:p w:rsidR="00FD6640" w:rsidRPr="00FD6640" w:rsidRDefault="00FD6640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26" style="position:absolute;margin-left:109.65pt;margin-top:10.45pt;width:203.45pt;height:34.3pt;z-index:251658240"/>
        </w:pict>
      </w:r>
    </w:p>
    <w:p w:rsidR="00FD6640" w:rsidRPr="00FD6640" w:rsidRDefault="00FD6640" w:rsidP="0036517E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3.5pt;margin-top:4.95pt;width:0;height:47.75pt;z-index:251660288" o:connectortype="straight">
            <v:stroke endarrow="block"/>
          </v:shape>
        </w:pict>
      </w: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70.3pt;margin-top:4.95pt;width:46.05pt;height:36pt;flip:x;z-index:251659264" o:connectortype="straight">
            <v:stroke endarrow="block"/>
          </v:shape>
        </w:pict>
      </w: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302.25pt;margin-top:4.95pt;width:36pt;height:36pt;z-index:251661312" o:connectortype="straight">
            <v:stroke endarrow="block"/>
          </v:shape>
        </w:pic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302.25pt;margin-top:13.35pt;width:96.25pt;height:25.15pt;z-index:251664384"/>
        </w:pict>
      </w: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-12.55pt;margin-top:13.35pt;width:128.9pt;height:25.15pt;z-index:251662336"/>
        </w:pic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164.1pt;margin-top:11.3pt;width:106.35pt;height:27.6pt;z-index:251663360"/>
        </w:pic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213.5pt;margin-top:1.75pt;width:0;height:41.85pt;z-index:251665408" o:connectortype="straight">
            <v:stroke endarrow="block"/>
          </v:shape>
        </w:pic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154.05pt;margin-top:2.2pt;width:116.4pt;height:23.95pt;z-index:251666432"/>
        </w:pic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C9" w:rsidRDefault="00757CC9" w:rsidP="00757CC9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640" w:rsidRPr="00757CC9" w:rsidRDefault="00757CC9" w:rsidP="00757CC9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CC9">
        <w:rPr>
          <w:rFonts w:ascii="Times New Roman" w:hAnsi="Times New Roman" w:cs="Times New Roman"/>
          <w:b/>
          <w:sz w:val="24"/>
          <w:szCs w:val="24"/>
          <w:u w:val="single"/>
        </w:rPr>
        <w:t>Часть С.</w:t>
      </w:r>
    </w:p>
    <w:p w:rsidR="00757CC9" w:rsidRPr="00FD6640" w:rsidRDefault="00757CC9" w:rsidP="00757CC9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</w:p>
    <w:p w:rsidR="00757CC9" w:rsidRPr="00757CC9" w:rsidRDefault="00757CC9" w:rsidP="00757CC9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8"/>
          <w:szCs w:val="24"/>
        </w:rPr>
      </w:pPr>
      <w:r w:rsidRPr="00757CC9">
        <w:rPr>
          <w:rFonts w:ascii="Times New Roman" w:hAnsi="Times New Roman" w:cs="Times New Roman"/>
          <w:b/>
          <w:sz w:val="28"/>
          <w:szCs w:val="24"/>
        </w:rPr>
        <w:t xml:space="preserve">Назовите  главные события  и характерные черты 17 века. </w:t>
      </w: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40" w:rsidRPr="00FD6640" w:rsidRDefault="00FD6640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CA" w:rsidRPr="00FD6640" w:rsidRDefault="008F0BCA" w:rsidP="00F0375D">
      <w:pPr>
        <w:tabs>
          <w:tab w:val="left" w:pos="2977"/>
        </w:tabs>
        <w:spacing w:after="0" w:line="240" w:lineRule="auto"/>
        <w:ind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8F0BCA" w:rsidRPr="00FD6640" w:rsidRDefault="008F0BCA" w:rsidP="00F0375D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640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1. Мануфактура - это: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сельскохозяйственное предприятие  </w:t>
      </w:r>
    </w:p>
    <w:p w:rsidR="00822BBB" w:rsidRPr="00FD6640" w:rsidRDefault="00A34B56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</w:t>
      </w:r>
      <w:r w:rsidR="00822BBB" w:rsidRPr="00FD66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2BBB" w:rsidRPr="00FD6640">
        <w:rPr>
          <w:rFonts w:ascii="Times New Roman" w:hAnsi="Times New Roman" w:cs="Times New Roman"/>
          <w:sz w:val="24"/>
          <w:szCs w:val="24"/>
        </w:rPr>
        <w:t>редприятие, основанное на разделении труда и ручной технике</w:t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в)</w:t>
      </w:r>
      <w:r w:rsidR="00822BBB" w:rsidRPr="00FD6640">
        <w:rPr>
          <w:rFonts w:ascii="Times New Roman" w:hAnsi="Times New Roman" w:cs="Times New Roman"/>
          <w:sz w:val="24"/>
          <w:szCs w:val="24"/>
        </w:rPr>
        <w:t xml:space="preserve"> объединение цехов</w:t>
      </w:r>
      <w:r w:rsidR="00822BBB"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</w:t>
      </w:r>
      <w:r w:rsidR="00822BBB" w:rsidRPr="00FD66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2BBB" w:rsidRPr="00FD6640">
        <w:rPr>
          <w:rFonts w:ascii="Times New Roman" w:hAnsi="Times New Roman" w:cs="Times New Roman"/>
          <w:sz w:val="24"/>
          <w:szCs w:val="24"/>
        </w:rPr>
        <w:t>бъединение ряда владельцев ремесленных мастерских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3236F7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2.</w:t>
      </w:r>
      <w:r w:rsidR="00433A83"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="00433A83" w:rsidRPr="00FD6640">
        <w:rPr>
          <w:rFonts w:ascii="Times New Roman" w:hAnsi="Times New Roman" w:cs="Times New Roman"/>
          <w:b/>
          <w:sz w:val="24"/>
          <w:szCs w:val="24"/>
        </w:rPr>
        <w:t xml:space="preserve">Какие новые черты появляются в экономике России в </w:t>
      </w:r>
      <w:r w:rsidR="00433A83" w:rsidRPr="00FD664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433A83" w:rsidRPr="00FD6640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822BBB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трехпольный севооборот 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б) выращивание капусты и огурцов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в) использование железных орудий труда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г) специализация районов на производстве определенного вида продукции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 xml:space="preserve">3.Что из названного относилось к причинам возникновения Смуты в начале </w:t>
      </w:r>
      <w:r w:rsidRPr="00FD664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D6640">
        <w:rPr>
          <w:rFonts w:ascii="Times New Roman" w:hAnsi="Times New Roman" w:cs="Times New Roman"/>
          <w:b/>
          <w:sz w:val="24"/>
          <w:szCs w:val="24"/>
        </w:rPr>
        <w:t xml:space="preserve"> века: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</w:t>
      </w:r>
      <w:r w:rsidR="00EF00DC" w:rsidRPr="00FD66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00DC" w:rsidRPr="00FD6640">
        <w:rPr>
          <w:rFonts w:ascii="Times New Roman" w:hAnsi="Times New Roman" w:cs="Times New Roman"/>
          <w:sz w:val="24"/>
          <w:szCs w:val="24"/>
        </w:rPr>
        <w:t>аспад</w:t>
      </w:r>
      <w:r w:rsidRPr="00FD6640">
        <w:rPr>
          <w:rFonts w:ascii="Times New Roman" w:hAnsi="Times New Roman" w:cs="Times New Roman"/>
          <w:sz w:val="24"/>
          <w:szCs w:val="24"/>
        </w:rPr>
        <w:t xml:space="preserve"> государства на удельные княжества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б)начала созыва Земских соборов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D6640">
        <w:rPr>
          <w:rFonts w:ascii="Times New Roman" w:hAnsi="Times New Roman" w:cs="Times New Roman"/>
          <w:sz w:val="24"/>
          <w:szCs w:val="24"/>
        </w:rPr>
        <w:t>азруха после Ливонской войны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00DC" w:rsidRPr="00FD6640">
        <w:rPr>
          <w:rFonts w:ascii="Times New Roman" w:hAnsi="Times New Roman" w:cs="Times New Roman"/>
          <w:sz w:val="24"/>
          <w:szCs w:val="24"/>
        </w:rPr>
        <w:t>г)п</w:t>
      </w:r>
      <w:r w:rsidRPr="00FD6640">
        <w:rPr>
          <w:rFonts w:ascii="Times New Roman" w:hAnsi="Times New Roman" w:cs="Times New Roman"/>
          <w:sz w:val="24"/>
          <w:szCs w:val="24"/>
        </w:rPr>
        <w:t>ресечение династии Рюриковичей</w:t>
      </w:r>
    </w:p>
    <w:p w:rsidR="003236F7" w:rsidRPr="00FD6640" w:rsidRDefault="003236F7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4.В годы Смуты на царство был венчан:</w:t>
      </w:r>
    </w:p>
    <w:p w:rsidR="00433A83" w:rsidRPr="00FD6640" w:rsidRDefault="00433A83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D6640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FD6640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  <w:r w:rsidR="003179E7" w:rsidRPr="00FD6640">
        <w:rPr>
          <w:rFonts w:ascii="Times New Roman" w:hAnsi="Times New Roman" w:cs="Times New Roman"/>
          <w:sz w:val="24"/>
          <w:szCs w:val="24"/>
        </w:rPr>
        <w:t xml:space="preserve">б)Лжедмитрий </w:t>
      </w:r>
      <w:r w:rsidR="003179E7" w:rsidRPr="00FD66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в)Иван Болотников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г)Андрей Курбский</w:t>
      </w:r>
    </w:p>
    <w:p w:rsidR="000E7517" w:rsidRPr="00FD6640" w:rsidRDefault="000E7517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B" w:rsidRPr="00FD6640" w:rsidRDefault="000E7517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5.</w:t>
      </w:r>
      <w:r w:rsidR="00822BBB" w:rsidRPr="00FD6640">
        <w:rPr>
          <w:rFonts w:ascii="Times New Roman" w:hAnsi="Times New Roman" w:cs="Times New Roman"/>
          <w:b/>
          <w:sz w:val="24"/>
          <w:szCs w:val="24"/>
        </w:rPr>
        <w:t xml:space="preserve"> Освобождение Москвы от польских интервентов удалось благодаря действиям: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Семибоярщины</w:t>
      </w:r>
      <w:r w:rsidRPr="00FD6640">
        <w:rPr>
          <w:rFonts w:ascii="Times New Roman" w:hAnsi="Times New Roman" w:cs="Times New Roman"/>
          <w:sz w:val="24"/>
          <w:szCs w:val="24"/>
        </w:rPr>
        <w:tab/>
        <w:t>б) Первого ополчения</w:t>
      </w:r>
      <w:r w:rsidRPr="00FD6640">
        <w:rPr>
          <w:rFonts w:ascii="Times New Roman" w:hAnsi="Times New Roman" w:cs="Times New Roman"/>
          <w:sz w:val="24"/>
          <w:szCs w:val="24"/>
        </w:rPr>
        <w:tab/>
        <w:t xml:space="preserve">  в) Второго ополчения</w:t>
      </w:r>
      <w:r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г) Михаила Фёдоровича Романова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6. Что означало воцарение династии Романовых в 1613г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начало нового этапа гражданской войны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  </w:t>
      </w:r>
      <w:r w:rsidRPr="00FD6640">
        <w:rPr>
          <w:rFonts w:ascii="Times New Roman" w:hAnsi="Times New Roman" w:cs="Times New Roman"/>
          <w:sz w:val="24"/>
          <w:szCs w:val="24"/>
        </w:rPr>
        <w:t>б) окончание Смутного времени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в) завершение феодальной раздробленности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  <w:r w:rsidRPr="00FD6640">
        <w:rPr>
          <w:rFonts w:ascii="Times New Roman" w:hAnsi="Times New Roman" w:cs="Times New Roman"/>
          <w:sz w:val="24"/>
          <w:szCs w:val="24"/>
        </w:rPr>
        <w:t>г) начало боярского правления</w:t>
      </w:r>
    </w:p>
    <w:p w:rsidR="00A52784" w:rsidRPr="00FD6640" w:rsidRDefault="00A52784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9EC" w:rsidRPr="00FD6640" w:rsidRDefault="003179E7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Что из перечисленного относится к причинам </w:t>
      </w:r>
      <w:r w:rsidR="008D19EC" w:rsidRPr="00FD6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 церковной реформы при патриархе Никоне</w:t>
      </w:r>
    </w:p>
    <w:p w:rsidR="00A52784" w:rsidRPr="00FD6640" w:rsidRDefault="003179E7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="008D19EC" w:rsidRPr="00FD6640">
        <w:rPr>
          <w:rFonts w:ascii="Times New Roman" w:hAnsi="Times New Roman" w:cs="Times New Roman"/>
          <w:sz w:val="24"/>
          <w:szCs w:val="24"/>
        </w:rPr>
        <w:t>необходимость введения единообразия церковной службы</w:t>
      </w:r>
    </w:p>
    <w:p w:rsidR="003179E7" w:rsidRPr="00FD6640" w:rsidRDefault="008D19EC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б) Соляной бунт</w:t>
      </w:r>
    </w:p>
    <w:p w:rsidR="003179E7" w:rsidRPr="00FD6640" w:rsidRDefault="003179E7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в</w:t>
      </w:r>
      <w:r w:rsidR="008D19EC" w:rsidRPr="00FD6640">
        <w:rPr>
          <w:rFonts w:ascii="Times New Roman" w:hAnsi="Times New Roman" w:cs="Times New Roman"/>
          <w:sz w:val="24"/>
          <w:szCs w:val="24"/>
        </w:rPr>
        <w:t>) присоединение к России земель с нехристианским населением</w:t>
      </w:r>
    </w:p>
    <w:p w:rsidR="003179E7" w:rsidRPr="00FD6640" w:rsidRDefault="008D19EC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г)  смерть патриарха Филарета</w:t>
      </w:r>
    </w:p>
    <w:p w:rsidR="003179E7" w:rsidRPr="00FD6640" w:rsidRDefault="003179E7" w:rsidP="003179E7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</w:p>
    <w:p w:rsidR="00695F8E" w:rsidRPr="00FD6640" w:rsidRDefault="003179E7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8.</w:t>
      </w:r>
      <w:r w:rsidR="00EF00DC" w:rsidRPr="00FD6640">
        <w:rPr>
          <w:rFonts w:ascii="Times New Roman" w:hAnsi="Times New Roman" w:cs="Times New Roman"/>
          <w:b/>
          <w:sz w:val="24"/>
          <w:szCs w:val="24"/>
        </w:rPr>
        <w:t xml:space="preserve"> Какое из названных событий произошло раньше других</w:t>
      </w:r>
    </w:p>
    <w:p w:rsidR="00695F8E" w:rsidRPr="00FD6640" w:rsidRDefault="00EF00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>а) Восстание Степана Разина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</w:t>
      </w:r>
      <w:r w:rsidRPr="00FD6640">
        <w:rPr>
          <w:rFonts w:ascii="Times New Roman" w:hAnsi="Times New Roman" w:cs="Times New Roman"/>
          <w:sz w:val="24"/>
          <w:szCs w:val="24"/>
        </w:rPr>
        <w:t>б) Медный бунт</w:t>
      </w:r>
      <w:r w:rsidR="00FD6640" w:rsidRPr="00FD6640">
        <w:rPr>
          <w:rFonts w:ascii="Times New Roman" w:hAnsi="Times New Roman" w:cs="Times New Roman"/>
          <w:sz w:val="24"/>
          <w:szCs w:val="24"/>
        </w:rPr>
        <w:t xml:space="preserve">   </w:t>
      </w:r>
      <w:r w:rsidRPr="00FD6640">
        <w:rPr>
          <w:rFonts w:ascii="Times New Roman" w:hAnsi="Times New Roman" w:cs="Times New Roman"/>
          <w:sz w:val="24"/>
          <w:szCs w:val="24"/>
        </w:rPr>
        <w:t xml:space="preserve">в) Восстание </w:t>
      </w:r>
      <w:proofErr w:type="spellStart"/>
      <w:r w:rsidRPr="00FD664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FD6640"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Pr="00FD6640">
        <w:rPr>
          <w:rFonts w:ascii="Times New Roman" w:hAnsi="Times New Roman" w:cs="Times New Roman"/>
          <w:sz w:val="24"/>
          <w:szCs w:val="24"/>
        </w:rPr>
        <w:t>г) Соляной бунт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B" w:rsidRPr="00FD6640" w:rsidRDefault="003179E7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4"/>
        </w:rPr>
        <w:t>9</w:t>
      </w:r>
      <w:r w:rsidR="00822BBB" w:rsidRPr="00FD6640">
        <w:rPr>
          <w:rFonts w:ascii="Times New Roman" w:hAnsi="Times New Roman" w:cs="Times New Roman"/>
          <w:b/>
          <w:sz w:val="24"/>
          <w:szCs w:val="24"/>
        </w:rPr>
        <w:t xml:space="preserve">. Окончательное закрепощение крестьян было юридически оформлено </w:t>
      </w:r>
      <w:proofErr w:type="gramStart"/>
      <w:r w:rsidR="00822BBB" w:rsidRPr="00FD66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22BBB" w:rsidRPr="00FD6640">
        <w:rPr>
          <w:rFonts w:ascii="Times New Roman" w:hAnsi="Times New Roman" w:cs="Times New Roman"/>
          <w:b/>
          <w:sz w:val="24"/>
          <w:szCs w:val="24"/>
        </w:rPr>
        <w:t>: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 «Соборном </w:t>
      </w:r>
      <w:proofErr w:type="gramStart"/>
      <w:r w:rsidRPr="00FD6640">
        <w:rPr>
          <w:rFonts w:ascii="Times New Roman" w:hAnsi="Times New Roman" w:cs="Times New Roman"/>
          <w:sz w:val="24"/>
          <w:szCs w:val="24"/>
        </w:rPr>
        <w:t>уложении</w:t>
      </w:r>
      <w:proofErr w:type="gramEnd"/>
      <w:r w:rsidRPr="00FD6640">
        <w:rPr>
          <w:rFonts w:ascii="Times New Roman" w:hAnsi="Times New Roman" w:cs="Times New Roman"/>
          <w:sz w:val="24"/>
          <w:szCs w:val="24"/>
        </w:rPr>
        <w:t>» Алексея Михайловича</w:t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="00F0375D"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 xml:space="preserve">б) «Судебнике» Ивана </w:t>
      </w:r>
      <w:r w:rsidRPr="00FD66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6640">
        <w:rPr>
          <w:rFonts w:ascii="Times New Roman" w:hAnsi="Times New Roman" w:cs="Times New Roman"/>
          <w:sz w:val="24"/>
          <w:szCs w:val="24"/>
        </w:rPr>
        <w:tab/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в) «Судебнике» Ивана </w:t>
      </w:r>
      <w:r w:rsidRPr="00FD66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6640">
        <w:rPr>
          <w:rFonts w:ascii="Times New Roman" w:hAnsi="Times New Roman" w:cs="Times New Roman"/>
          <w:sz w:val="24"/>
          <w:szCs w:val="24"/>
        </w:rPr>
        <w:t xml:space="preserve"> </w:t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ab/>
      </w:r>
      <w:r w:rsidR="00F0375D" w:rsidRPr="00FD6640">
        <w:rPr>
          <w:rFonts w:ascii="Times New Roman" w:hAnsi="Times New Roman" w:cs="Times New Roman"/>
          <w:sz w:val="24"/>
          <w:szCs w:val="24"/>
        </w:rPr>
        <w:tab/>
      </w:r>
      <w:r w:rsidRPr="00FD6640">
        <w:rPr>
          <w:rFonts w:ascii="Times New Roman" w:hAnsi="Times New Roman" w:cs="Times New Roman"/>
          <w:sz w:val="24"/>
          <w:szCs w:val="24"/>
        </w:rPr>
        <w:t xml:space="preserve">г) «Наказе» Екатерины </w:t>
      </w:r>
      <w:r w:rsidRPr="00FD6640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22BBB" w:rsidRPr="00FD6640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C6" w:rsidRPr="00FD6640" w:rsidRDefault="00D406C6" w:rsidP="00C63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6640">
        <w:rPr>
          <w:rFonts w:ascii="Times New Roman" w:hAnsi="Times New Roman" w:cs="Times New Roman"/>
          <w:b/>
          <w:szCs w:val="24"/>
        </w:rPr>
        <w:t>10.</w:t>
      </w:r>
      <w:r w:rsidRPr="00FD6640">
        <w:rPr>
          <w:rFonts w:ascii="Times New Roman" w:hAnsi="Times New Roman" w:cs="Times New Roman"/>
          <w:b/>
          <w:sz w:val="24"/>
          <w:szCs w:val="28"/>
        </w:rPr>
        <w:t xml:space="preserve"> Положение боярства в </w:t>
      </w:r>
      <w:r w:rsidRPr="00FD6640">
        <w:rPr>
          <w:rFonts w:ascii="Times New Roman" w:hAnsi="Times New Roman" w:cs="Times New Roman"/>
          <w:b/>
          <w:sz w:val="24"/>
          <w:szCs w:val="28"/>
          <w:lang w:val="en-US"/>
        </w:rPr>
        <w:t>XVII</w:t>
      </w:r>
      <w:r w:rsidRPr="00FD6640">
        <w:rPr>
          <w:rFonts w:ascii="Times New Roman" w:hAnsi="Times New Roman" w:cs="Times New Roman"/>
          <w:b/>
          <w:sz w:val="24"/>
          <w:szCs w:val="28"/>
        </w:rPr>
        <w:t xml:space="preserve"> веке:</w:t>
      </w:r>
    </w:p>
    <w:p w:rsidR="00D406C6" w:rsidRPr="00FD6640" w:rsidRDefault="00D406C6" w:rsidP="00C63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6640">
        <w:rPr>
          <w:rFonts w:ascii="Times New Roman" w:hAnsi="Times New Roman" w:cs="Times New Roman"/>
          <w:sz w:val="24"/>
          <w:szCs w:val="28"/>
        </w:rPr>
        <w:t>А) позиции были подорваны</w:t>
      </w:r>
    </w:p>
    <w:p w:rsidR="00D406C6" w:rsidRPr="00FD6640" w:rsidRDefault="00D406C6" w:rsidP="00C63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6640">
        <w:rPr>
          <w:rFonts w:ascii="Times New Roman" w:hAnsi="Times New Roman" w:cs="Times New Roman"/>
          <w:sz w:val="24"/>
          <w:szCs w:val="28"/>
        </w:rPr>
        <w:t>Б) боярство стало главным владельцем земли и крепостных</w:t>
      </w:r>
    </w:p>
    <w:p w:rsidR="00D406C6" w:rsidRPr="00FD6640" w:rsidRDefault="00D406C6" w:rsidP="00C63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D6640">
        <w:rPr>
          <w:rFonts w:ascii="Times New Roman" w:hAnsi="Times New Roman" w:cs="Times New Roman"/>
          <w:sz w:val="24"/>
          <w:szCs w:val="28"/>
        </w:rPr>
        <w:t>В) сохранило свои права</w:t>
      </w:r>
    </w:p>
    <w:p w:rsidR="00D406C6" w:rsidRPr="00FD6640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40">
        <w:rPr>
          <w:rFonts w:ascii="Times New Roman" w:hAnsi="Times New Roman" w:cs="Times New Roman"/>
          <w:b/>
          <w:sz w:val="24"/>
          <w:szCs w:val="28"/>
        </w:rPr>
        <w:t>11.</w:t>
      </w:r>
      <w:r w:rsidRPr="00FD6640">
        <w:rPr>
          <w:rFonts w:ascii="Times New Roman" w:hAnsi="Times New Roman" w:cs="Times New Roman"/>
          <w:b/>
          <w:sz w:val="24"/>
          <w:szCs w:val="24"/>
        </w:rPr>
        <w:t xml:space="preserve"> Выберете период правления Лжедмитрия I:</w:t>
      </w:r>
    </w:p>
    <w:p w:rsidR="00D406C6" w:rsidRPr="00FD6640" w:rsidRDefault="00D406C6" w:rsidP="00D4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40">
        <w:rPr>
          <w:rFonts w:ascii="Times New Roman" w:hAnsi="Times New Roman" w:cs="Times New Roman"/>
          <w:sz w:val="24"/>
          <w:szCs w:val="24"/>
        </w:rPr>
        <w:t xml:space="preserve">А)1605-1606гг.    Б)1606-1610гг.    В)1610-1612ГГ. г) </w:t>
      </w:r>
      <w:r w:rsidR="00C634AC" w:rsidRPr="00FD6640">
        <w:rPr>
          <w:rFonts w:ascii="Times New Roman" w:hAnsi="Times New Roman" w:cs="Times New Roman"/>
          <w:sz w:val="24"/>
          <w:szCs w:val="24"/>
        </w:rPr>
        <w:t>1604-1605 гг.</w:t>
      </w:r>
    </w:p>
    <w:p w:rsidR="00D406C6" w:rsidRPr="00FD6640" w:rsidRDefault="00D406C6" w:rsidP="00D406C6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8"/>
        </w:rPr>
      </w:pPr>
    </w:p>
    <w:p w:rsidR="00A52784" w:rsidRPr="00F0375D" w:rsidRDefault="00A52784" w:rsidP="00F0375D">
      <w:pPr>
        <w:spacing w:after="0" w:line="240" w:lineRule="auto"/>
        <w:rPr>
          <w:i/>
          <w:sz w:val="24"/>
          <w:szCs w:val="24"/>
        </w:rPr>
      </w:pPr>
    </w:p>
    <w:p w:rsidR="00822BBB" w:rsidRDefault="00822BBB" w:rsidP="00F0375D">
      <w:pPr>
        <w:spacing w:after="0" w:line="240" w:lineRule="auto"/>
        <w:rPr>
          <w:i/>
          <w:sz w:val="24"/>
          <w:szCs w:val="24"/>
        </w:rPr>
      </w:pPr>
    </w:p>
    <w:p w:rsidR="00FD6640" w:rsidRPr="00F0375D" w:rsidRDefault="00FD6640" w:rsidP="00F0375D">
      <w:pPr>
        <w:spacing w:after="0" w:line="240" w:lineRule="auto"/>
        <w:rPr>
          <w:i/>
          <w:sz w:val="24"/>
          <w:szCs w:val="24"/>
        </w:rPr>
      </w:pPr>
    </w:p>
    <w:p w:rsidR="00F8481E" w:rsidRPr="00F0375D" w:rsidRDefault="00F8481E" w:rsidP="00F0375D">
      <w:pPr>
        <w:spacing w:after="0" w:line="240" w:lineRule="auto"/>
        <w:rPr>
          <w:sz w:val="24"/>
          <w:szCs w:val="24"/>
        </w:rPr>
      </w:pPr>
    </w:p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57CC9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Часть В.</w:t>
      </w:r>
    </w:p>
    <w:p w:rsidR="00822BBB" w:rsidRPr="00757CC9" w:rsidRDefault="00F0375D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1.</w:t>
      </w:r>
      <w:r w:rsidR="00822BBB" w:rsidRPr="00757CC9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именами деятелей </w:t>
      </w:r>
      <w:r w:rsidR="00822BBB" w:rsidRPr="00757CC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22BBB" w:rsidRPr="00757CC9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p w:rsidR="00F0375D" w:rsidRPr="00757CC9" w:rsidRDefault="00F0375D" w:rsidP="00F0375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75"/>
        <w:gridCol w:w="3209"/>
        <w:gridCol w:w="6798"/>
      </w:tblGrid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И.Сусанин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А) организатор старообрядцев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И.Болотников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Б) костромской крестьянин, спасший жизнь царя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Аввакум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В) один из руководителей второго Нижегородского ополчения</w:t>
            </w:r>
          </w:p>
        </w:tc>
      </w:tr>
      <w:tr w:rsidR="00F8481E" w:rsidRPr="00757CC9" w:rsidTr="00F84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Д.Пожарский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E" w:rsidRPr="00757CC9" w:rsidRDefault="00F8481E" w:rsidP="00F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C9">
              <w:rPr>
                <w:rFonts w:ascii="Times New Roman" w:hAnsi="Times New Roman" w:cs="Times New Roman"/>
                <w:sz w:val="24"/>
                <w:szCs w:val="24"/>
              </w:rPr>
              <w:t>Г) руководитель крестьянской войны в период Смуты</w:t>
            </w:r>
          </w:p>
        </w:tc>
      </w:tr>
    </w:tbl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B" w:rsidRPr="00757CC9" w:rsidRDefault="00822BBB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DC" w:rsidRPr="00757CC9" w:rsidRDefault="00A34B5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2</w:t>
      </w:r>
      <w:r w:rsidR="001531DC" w:rsidRPr="00757CC9">
        <w:rPr>
          <w:rFonts w:ascii="Times New Roman" w:hAnsi="Times New Roman" w:cs="Times New Roman"/>
          <w:b/>
          <w:sz w:val="24"/>
          <w:szCs w:val="24"/>
        </w:rPr>
        <w:t>.Расположите в хронологической последовательности исторические события. Запишите цифры,</w:t>
      </w:r>
      <w:r w:rsidRPr="00757CC9">
        <w:rPr>
          <w:rFonts w:ascii="Times New Roman" w:hAnsi="Times New Roman" w:cs="Times New Roman"/>
          <w:b/>
          <w:sz w:val="24"/>
          <w:szCs w:val="24"/>
        </w:rPr>
        <w:t xml:space="preserve"> которыми обозначены события, в </w:t>
      </w:r>
      <w:r w:rsidR="001531DC" w:rsidRPr="00757CC9">
        <w:rPr>
          <w:rFonts w:ascii="Times New Roman" w:hAnsi="Times New Roman" w:cs="Times New Roman"/>
          <w:b/>
          <w:sz w:val="24"/>
          <w:szCs w:val="24"/>
        </w:rPr>
        <w:t xml:space="preserve"> правильной последовательности.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 xml:space="preserve">а) восстание под предводительством </w:t>
      </w:r>
      <w:r w:rsidR="00D406C6" w:rsidRPr="00757CC9">
        <w:rPr>
          <w:rFonts w:ascii="Times New Roman" w:hAnsi="Times New Roman" w:cs="Times New Roman"/>
          <w:sz w:val="24"/>
          <w:szCs w:val="24"/>
        </w:rPr>
        <w:t>С. Разина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>б) Медный бунт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 xml:space="preserve">в) восстание под предводительством </w:t>
      </w:r>
      <w:proofErr w:type="spellStart"/>
      <w:r w:rsidRPr="00757CC9">
        <w:rPr>
          <w:rFonts w:ascii="Times New Roman" w:hAnsi="Times New Roman" w:cs="Times New Roman"/>
          <w:sz w:val="24"/>
          <w:szCs w:val="24"/>
        </w:rPr>
        <w:t>И.Болотникова</w:t>
      </w:r>
      <w:proofErr w:type="spellEnd"/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>г) Соляной бунт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DC" w:rsidRPr="00757CC9" w:rsidRDefault="00A34B5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3</w:t>
      </w:r>
      <w:r w:rsidR="001531DC" w:rsidRPr="00757CC9">
        <w:rPr>
          <w:rFonts w:ascii="Times New Roman" w:hAnsi="Times New Roman" w:cs="Times New Roman"/>
          <w:b/>
          <w:sz w:val="24"/>
          <w:szCs w:val="24"/>
        </w:rPr>
        <w:t>. Ниже приведен список терминов. Все они, за исключением одного, относятся к событиям церковной реформы: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>1) исправление книг по греческому образцу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>2) искоренение двуперстия при крещении</w:t>
      </w:r>
    </w:p>
    <w:p w:rsidR="001531DC" w:rsidRPr="00757CC9" w:rsidRDefault="008D19E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>3)</w:t>
      </w:r>
      <w:r w:rsidR="00FA4C7A" w:rsidRPr="00757CC9">
        <w:rPr>
          <w:rFonts w:ascii="Times New Roman" w:hAnsi="Times New Roman" w:cs="Times New Roman"/>
          <w:sz w:val="24"/>
          <w:szCs w:val="24"/>
        </w:rPr>
        <w:t>ликвидация обычая многоголосия во время службы</w:t>
      </w:r>
    </w:p>
    <w:p w:rsidR="001531DC" w:rsidRPr="00757CC9" w:rsidRDefault="008D19E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C9">
        <w:rPr>
          <w:rFonts w:ascii="Times New Roman" w:hAnsi="Times New Roman" w:cs="Times New Roman"/>
          <w:sz w:val="24"/>
          <w:szCs w:val="24"/>
        </w:rPr>
        <w:t xml:space="preserve">4) </w:t>
      </w:r>
      <w:r w:rsidR="00FA4C7A" w:rsidRPr="00757CC9">
        <w:rPr>
          <w:rFonts w:ascii="Times New Roman" w:hAnsi="Times New Roman" w:cs="Times New Roman"/>
          <w:sz w:val="24"/>
          <w:szCs w:val="24"/>
        </w:rPr>
        <w:t>распространить в России католицизм</w:t>
      </w:r>
    </w:p>
    <w:p w:rsidR="001531DC" w:rsidRPr="00757CC9" w:rsidRDefault="001531DC" w:rsidP="00F0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DC" w:rsidRPr="00757CC9" w:rsidRDefault="00A34B5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4</w:t>
      </w:r>
      <w:r w:rsidR="00FD6640" w:rsidRPr="00757CC9">
        <w:rPr>
          <w:rFonts w:ascii="Times New Roman" w:hAnsi="Times New Roman" w:cs="Times New Roman"/>
          <w:b/>
          <w:sz w:val="24"/>
          <w:szCs w:val="24"/>
        </w:rPr>
        <w:t xml:space="preserve">. Дайте определение понятиям : </w:t>
      </w:r>
      <w:proofErr w:type="spellStart"/>
      <w:r w:rsidR="00FD6640" w:rsidRPr="00757CC9">
        <w:rPr>
          <w:rFonts w:ascii="Times New Roman" w:hAnsi="Times New Roman" w:cs="Times New Roman"/>
          <w:b/>
          <w:sz w:val="24"/>
          <w:szCs w:val="24"/>
        </w:rPr>
        <w:t>местничество</w:t>
      </w:r>
      <w:proofErr w:type="gramStart"/>
      <w:r w:rsidR="00FD6640" w:rsidRPr="00757CC9">
        <w:rPr>
          <w:rFonts w:ascii="Times New Roman" w:hAnsi="Times New Roman" w:cs="Times New Roman"/>
          <w:b/>
          <w:sz w:val="24"/>
          <w:szCs w:val="24"/>
        </w:rPr>
        <w:t>,З</w:t>
      </w:r>
      <w:proofErr w:type="gramEnd"/>
      <w:r w:rsidR="00FD6640" w:rsidRPr="00757CC9">
        <w:rPr>
          <w:rFonts w:ascii="Times New Roman" w:hAnsi="Times New Roman" w:cs="Times New Roman"/>
          <w:b/>
          <w:sz w:val="24"/>
          <w:szCs w:val="24"/>
        </w:rPr>
        <w:t>емский</w:t>
      </w:r>
      <w:proofErr w:type="spellEnd"/>
      <w:r w:rsidR="00FD6640" w:rsidRPr="00757CC9">
        <w:rPr>
          <w:rFonts w:ascii="Times New Roman" w:hAnsi="Times New Roman" w:cs="Times New Roman"/>
          <w:b/>
          <w:sz w:val="24"/>
          <w:szCs w:val="24"/>
        </w:rPr>
        <w:t xml:space="preserve"> собор,  сословие ,барщина, семибоярщина.</w:t>
      </w:r>
    </w:p>
    <w:p w:rsidR="00FD6640" w:rsidRPr="00757CC9" w:rsidRDefault="00FD6640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 xml:space="preserve">5. Запишите событие: 1505-1533,1662, </w:t>
      </w:r>
      <w:r w:rsidR="00757CC9" w:rsidRPr="00757CC9">
        <w:rPr>
          <w:rFonts w:ascii="Times New Roman" w:hAnsi="Times New Roman" w:cs="Times New Roman"/>
          <w:b/>
          <w:sz w:val="24"/>
          <w:szCs w:val="24"/>
        </w:rPr>
        <w:t>1649.</w:t>
      </w:r>
    </w:p>
    <w:p w:rsidR="00757CC9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sz w:val="24"/>
          <w:szCs w:val="24"/>
        </w:rPr>
        <w:t>6.Заполните схему «Органы государственной власти в 16 веке»</w:t>
      </w:r>
    </w:p>
    <w:p w:rsidR="00757CC9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5" style="position:absolute;margin-left:138.15pt;margin-top:6.3pt;width:159.05pt;height:46.05pt;z-index:251667456"/>
        </w:pict>
      </w:r>
    </w:p>
    <w:p w:rsidR="00D406C6" w:rsidRPr="00757CC9" w:rsidRDefault="00D406C6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6C6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292.2pt;margin-top:13pt;width:36.8pt;height:29.3pt;z-index:251672576" o:connectortype="straight">
            <v:stroke endarrow="block"/>
          </v:shape>
        </w:pict>
      </w:r>
    </w:p>
    <w:p w:rsidR="00D406C6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221pt;margin-top:8.4pt;width:0;height:31.85pt;z-index:251670528" o:connectortype="straight">
            <v:stroke endarrow="block"/>
          </v:shape>
        </w:pict>
      </w: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103.8pt;margin-top:2.55pt;width:43.55pt;height:20.05pt;flip:x;z-index:251668480" o:connectortype="straight">
            <v:stroke endarrow="block"/>
          </v:shape>
        </w:pict>
      </w:r>
    </w:p>
    <w:p w:rsidR="00D406C6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1" style="position:absolute;margin-left:297.2pt;margin-top:13pt;width:109.7pt;height:50.2pt;z-index:251673600"/>
        </w:pict>
      </w: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7" style="position:absolute;margin-left:20.95pt;margin-top:13pt;width:126.4pt;height:36pt;z-index:251669504"/>
        </w:pict>
      </w:r>
    </w:p>
    <w:p w:rsidR="00D406C6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C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9" style="position:absolute;margin-left:158.25pt;margin-top:10.95pt;width:118.05pt;height:45.2pt;z-index:251671552"/>
        </w:pict>
      </w: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757CC9" w:rsidP="00F0375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42" type="#_x0000_t32" style="position:absolute;margin-left:221pt;margin-top:12.2pt;width:0;height:37.65pt;z-index:251674624" o:connectortype="straight">
            <v:stroke endarrow="block"/>
          </v:shape>
        </w:pict>
      </w: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757CC9" w:rsidP="00F0375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oval id="_x0000_s1043" style="position:absolute;margin-left:158.25pt;margin-top:5.9pt;width:128.1pt;height:49.4pt;z-index:251675648"/>
        </w:pict>
      </w: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7CC9">
        <w:rPr>
          <w:rFonts w:ascii="Times New Roman" w:hAnsi="Times New Roman" w:cs="Times New Roman"/>
          <w:b/>
          <w:sz w:val="28"/>
          <w:szCs w:val="24"/>
        </w:rPr>
        <w:t>Часть С.</w:t>
      </w:r>
    </w:p>
    <w:p w:rsidR="00757CC9" w:rsidRPr="00757CC9" w:rsidRDefault="00757CC9" w:rsidP="00F037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00000" w:rsidRPr="00757CC9" w:rsidRDefault="00757CC9" w:rsidP="00757CC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7CC9">
        <w:rPr>
          <w:rFonts w:ascii="Times New Roman" w:hAnsi="Times New Roman" w:cs="Times New Roman"/>
          <w:b/>
          <w:sz w:val="28"/>
          <w:szCs w:val="24"/>
        </w:rPr>
        <w:t>Назови главные события  и характерные черты 16 века. Как бы вы назвали этот век?</w:t>
      </w:r>
      <w:r w:rsidRPr="00757C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D406C6" w:rsidRDefault="00D406C6" w:rsidP="00F0375D">
      <w:pPr>
        <w:spacing w:after="0" w:line="240" w:lineRule="auto"/>
        <w:rPr>
          <w:b/>
          <w:sz w:val="24"/>
          <w:szCs w:val="24"/>
        </w:rPr>
      </w:pPr>
    </w:p>
    <w:p w:rsidR="003236F7" w:rsidRPr="00F0375D" w:rsidRDefault="003236F7" w:rsidP="00F0375D">
      <w:pPr>
        <w:spacing w:after="0" w:line="240" w:lineRule="auto"/>
        <w:rPr>
          <w:b/>
          <w:sz w:val="24"/>
          <w:szCs w:val="24"/>
        </w:rPr>
      </w:pPr>
    </w:p>
    <w:p w:rsidR="00B54A99" w:rsidRDefault="00B54A99" w:rsidP="00B54A99">
      <w:pPr>
        <w:jc w:val="center"/>
      </w:pPr>
      <w:r>
        <w:t>Ключи для тестов 7 класс, история России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4A99" w:rsidTr="007C37B2">
        <w:tc>
          <w:tcPr>
            <w:tcW w:w="4785" w:type="dxa"/>
            <w:gridSpan w:val="2"/>
          </w:tcPr>
          <w:p w:rsidR="00B54A99" w:rsidRDefault="00B54A99" w:rsidP="007C37B2">
            <w:pPr>
              <w:jc w:val="center"/>
            </w:pPr>
            <w:r>
              <w:t>Вариант 1</w:t>
            </w:r>
          </w:p>
        </w:tc>
        <w:tc>
          <w:tcPr>
            <w:tcW w:w="4786" w:type="dxa"/>
            <w:gridSpan w:val="2"/>
          </w:tcPr>
          <w:p w:rsidR="00B54A99" w:rsidRDefault="00B54A99" w:rsidP="007C37B2">
            <w:pPr>
              <w:jc w:val="center"/>
            </w:pPr>
            <w:r>
              <w:t>Вариант 2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Вопрос</w:t>
            </w:r>
          </w:p>
        </w:tc>
        <w:tc>
          <w:tcPr>
            <w:tcW w:w="2393" w:type="dxa"/>
          </w:tcPr>
          <w:p w:rsidR="00B54A99" w:rsidRDefault="00B54A99" w:rsidP="007C37B2">
            <w:r>
              <w:t>Ответ</w:t>
            </w:r>
          </w:p>
        </w:tc>
        <w:tc>
          <w:tcPr>
            <w:tcW w:w="2393" w:type="dxa"/>
          </w:tcPr>
          <w:p w:rsidR="00B54A99" w:rsidRDefault="00B54A99" w:rsidP="007C37B2">
            <w:r>
              <w:t>Вопрос</w:t>
            </w:r>
          </w:p>
        </w:tc>
        <w:tc>
          <w:tcPr>
            <w:tcW w:w="2393" w:type="dxa"/>
          </w:tcPr>
          <w:p w:rsidR="00B54A99" w:rsidRDefault="00B54A99" w:rsidP="007C37B2">
            <w:r>
              <w:t>Ответ</w:t>
            </w:r>
          </w:p>
        </w:tc>
      </w:tr>
      <w:tr w:rsidR="00B54A99" w:rsidTr="007C37B2">
        <w:tc>
          <w:tcPr>
            <w:tcW w:w="4785" w:type="dxa"/>
            <w:gridSpan w:val="2"/>
          </w:tcPr>
          <w:p w:rsidR="00B54A99" w:rsidRDefault="00B54A99" w:rsidP="007C37B2">
            <w:pPr>
              <w:jc w:val="center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B54A99" w:rsidRDefault="00B54A99" w:rsidP="007C37B2">
            <w:pPr>
              <w:jc w:val="center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</w:t>
            </w:r>
          </w:p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2</w:t>
            </w:r>
          </w:p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3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4</w:t>
            </w:r>
          </w:p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5</w:t>
            </w:r>
          </w:p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6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7</w:t>
            </w:r>
          </w:p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8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9</w:t>
            </w:r>
          </w:p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10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11</w:t>
            </w:r>
          </w:p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12</w:t>
            </w:r>
          </w:p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13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14</w:t>
            </w:r>
          </w:p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15</w:t>
            </w:r>
          </w:p>
        </w:tc>
        <w:tc>
          <w:tcPr>
            <w:tcW w:w="2393" w:type="dxa"/>
          </w:tcPr>
          <w:p w:rsidR="00B54A99" w:rsidRDefault="00B54A99" w:rsidP="007C37B2">
            <w:r>
              <w:t>г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а</w:t>
            </w:r>
          </w:p>
        </w:tc>
      </w:tr>
      <w:tr w:rsidR="00B54A99" w:rsidTr="007C37B2">
        <w:tc>
          <w:tcPr>
            <w:tcW w:w="4785" w:type="dxa"/>
            <w:gridSpan w:val="2"/>
          </w:tcPr>
          <w:p w:rsidR="00B54A99" w:rsidRDefault="00B54A99" w:rsidP="007C37B2">
            <w:r>
              <w:t>Часть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4786" w:type="dxa"/>
            <w:gridSpan w:val="2"/>
          </w:tcPr>
          <w:p w:rsidR="00B54A99" w:rsidRDefault="00B54A99" w:rsidP="007C37B2">
            <w:r>
              <w:t>Часть</w:t>
            </w:r>
            <w:proofErr w:type="gramStart"/>
            <w:r>
              <w:t xml:space="preserve"> В</w:t>
            </w:r>
            <w:proofErr w:type="gramEnd"/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1</w:t>
            </w:r>
          </w:p>
        </w:tc>
        <w:tc>
          <w:tcPr>
            <w:tcW w:w="2393" w:type="dxa"/>
          </w:tcPr>
          <w:p w:rsidR="00B54A99" w:rsidRDefault="00B54A99" w:rsidP="007C37B2">
            <w:r>
              <w:t>1-в,2-г,3-а,4 -б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1 –б,2-г,3-а,4 -в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2</w:t>
            </w:r>
          </w:p>
        </w:tc>
        <w:tc>
          <w:tcPr>
            <w:tcW w:w="2393" w:type="dxa"/>
          </w:tcPr>
          <w:p w:rsidR="00B54A99" w:rsidRDefault="00B54A99" w:rsidP="007C37B2">
            <w:proofErr w:type="spellStart"/>
            <w:r>
              <w:t>вабг</w:t>
            </w:r>
            <w:proofErr w:type="spellEnd"/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proofErr w:type="spellStart"/>
            <w:r>
              <w:t>вгба</w:t>
            </w:r>
            <w:proofErr w:type="spellEnd"/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3</w:t>
            </w:r>
          </w:p>
        </w:tc>
        <w:tc>
          <w:tcPr>
            <w:tcW w:w="2393" w:type="dxa"/>
          </w:tcPr>
          <w:p w:rsidR="00B54A99" w:rsidRDefault="00B54A99" w:rsidP="007C37B2">
            <w:r w:rsidRPr="001035C3">
              <w:rPr>
                <w:b/>
              </w:rPr>
              <w:t>Экономическая политика, проявлявшаяся в поддержке купечества</w:t>
            </w:r>
            <w:r>
              <w:t xml:space="preserve"> и преобладание вывоза товаров из страны над ввозом с целью концентрации денежных средств внутри страны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 w:rsidRPr="001035C3">
              <w:rPr>
                <w:b/>
              </w:rPr>
              <w:t>Экономическая политика, проявлявшаяся в поддержке</w:t>
            </w:r>
            <w:r>
              <w:rPr>
                <w:b/>
              </w:rPr>
              <w:t xml:space="preserve"> отечественной промышленности и  вывоза товаров за  границу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4</w:t>
            </w:r>
          </w:p>
        </w:tc>
        <w:tc>
          <w:tcPr>
            <w:tcW w:w="2393" w:type="dxa"/>
          </w:tcPr>
          <w:p w:rsidR="00B54A99" w:rsidRDefault="00B54A99" w:rsidP="007C37B2">
            <w:r>
              <w:t>4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4</w:t>
            </w:r>
          </w:p>
        </w:tc>
      </w:tr>
      <w:tr w:rsidR="00B54A99" w:rsidTr="007C37B2">
        <w:tc>
          <w:tcPr>
            <w:tcW w:w="2392" w:type="dxa"/>
          </w:tcPr>
          <w:p w:rsidR="00B54A99" w:rsidRDefault="00B54A99" w:rsidP="007C37B2">
            <w:r>
              <w:t>5</w:t>
            </w:r>
          </w:p>
        </w:tc>
        <w:tc>
          <w:tcPr>
            <w:tcW w:w="2393" w:type="dxa"/>
          </w:tcPr>
          <w:p w:rsidR="00B54A99" w:rsidRDefault="00B54A99" w:rsidP="007C37B2">
            <w:r>
              <w:t>б</w:t>
            </w:r>
          </w:p>
        </w:tc>
        <w:tc>
          <w:tcPr>
            <w:tcW w:w="2393" w:type="dxa"/>
          </w:tcPr>
          <w:p w:rsidR="00B54A99" w:rsidRDefault="00B54A99" w:rsidP="007C37B2"/>
        </w:tc>
        <w:tc>
          <w:tcPr>
            <w:tcW w:w="2393" w:type="dxa"/>
          </w:tcPr>
          <w:p w:rsidR="00B54A99" w:rsidRDefault="00B54A99" w:rsidP="007C37B2">
            <w:r>
              <w:t>в</w:t>
            </w:r>
          </w:p>
        </w:tc>
      </w:tr>
    </w:tbl>
    <w:p w:rsidR="00B54A99" w:rsidRDefault="00B54A99" w:rsidP="00B54A99"/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A34B56" w:rsidRDefault="00A34B56" w:rsidP="00F0375D">
      <w:pPr>
        <w:tabs>
          <w:tab w:val="left" w:pos="2977"/>
        </w:tabs>
        <w:spacing w:after="0" w:line="240" w:lineRule="auto"/>
        <w:ind w:right="1418"/>
        <w:rPr>
          <w:b/>
          <w:sz w:val="24"/>
          <w:szCs w:val="24"/>
          <w:u w:val="single"/>
        </w:rPr>
      </w:pPr>
    </w:p>
    <w:p w:rsidR="008F0BCA" w:rsidRPr="00F0375D" w:rsidRDefault="008F0BCA" w:rsidP="00F0375D">
      <w:pPr>
        <w:tabs>
          <w:tab w:val="left" w:pos="2977"/>
        </w:tabs>
        <w:spacing w:after="0" w:line="240" w:lineRule="auto"/>
        <w:ind w:right="1418"/>
        <w:jc w:val="both"/>
        <w:rPr>
          <w:i/>
          <w:color w:val="000000" w:themeColor="text1"/>
          <w:sz w:val="24"/>
          <w:szCs w:val="24"/>
        </w:rPr>
      </w:pPr>
    </w:p>
    <w:sectPr w:rsidR="008F0BCA" w:rsidRPr="00F0375D" w:rsidSect="00887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2CD"/>
    <w:multiLevelType w:val="hybridMultilevel"/>
    <w:tmpl w:val="8D0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B7A"/>
    <w:multiLevelType w:val="hybridMultilevel"/>
    <w:tmpl w:val="FBEC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B85"/>
    <w:multiLevelType w:val="hybridMultilevel"/>
    <w:tmpl w:val="B97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0EAB"/>
    <w:multiLevelType w:val="hybridMultilevel"/>
    <w:tmpl w:val="AD1A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631D2"/>
    <w:multiLevelType w:val="hybridMultilevel"/>
    <w:tmpl w:val="843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B16"/>
    <w:multiLevelType w:val="hybridMultilevel"/>
    <w:tmpl w:val="058E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EC5"/>
    <w:multiLevelType w:val="hybridMultilevel"/>
    <w:tmpl w:val="C52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258B"/>
    <w:multiLevelType w:val="hybridMultilevel"/>
    <w:tmpl w:val="A75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16AA"/>
    <w:multiLevelType w:val="hybridMultilevel"/>
    <w:tmpl w:val="67CC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26A0"/>
    <w:multiLevelType w:val="hybridMultilevel"/>
    <w:tmpl w:val="E9DC238E"/>
    <w:lvl w:ilvl="0" w:tplc="4064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C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C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4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8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6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0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E87B91"/>
    <w:multiLevelType w:val="hybridMultilevel"/>
    <w:tmpl w:val="169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9D7"/>
    <w:multiLevelType w:val="hybridMultilevel"/>
    <w:tmpl w:val="B49C75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86CA3"/>
    <w:multiLevelType w:val="hybridMultilevel"/>
    <w:tmpl w:val="04F0E316"/>
    <w:lvl w:ilvl="0" w:tplc="5802BF22">
      <w:start w:val="1"/>
      <w:numFmt w:val="decimal"/>
      <w:lvlText w:val="%1."/>
      <w:lvlJc w:val="left"/>
      <w:pPr>
        <w:ind w:left="800" w:hanging="360"/>
      </w:pPr>
      <w:rPr>
        <w:rFonts w:eastAsiaTheme="minorHAnsi" w:cstheme="minorBidi"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69E1258A"/>
    <w:multiLevelType w:val="hybridMultilevel"/>
    <w:tmpl w:val="CBC4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74B3"/>
    <w:multiLevelType w:val="hybridMultilevel"/>
    <w:tmpl w:val="B20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6B43"/>
    <w:multiLevelType w:val="hybridMultilevel"/>
    <w:tmpl w:val="9DEE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47A42"/>
    <w:multiLevelType w:val="hybridMultilevel"/>
    <w:tmpl w:val="90F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44EA"/>
    <w:multiLevelType w:val="hybridMultilevel"/>
    <w:tmpl w:val="2FC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9C"/>
    <w:rsid w:val="00002BE0"/>
    <w:rsid w:val="00067BE0"/>
    <w:rsid w:val="000E7517"/>
    <w:rsid w:val="00115C09"/>
    <w:rsid w:val="001531DC"/>
    <w:rsid w:val="001E7E29"/>
    <w:rsid w:val="001F0067"/>
    <w:rsid w:val="002053C2"/>
    <w:rsid w:val="003179E7"/>
    <w:rsid w:val="00320E9C"/>
    <w:rsid w:val="003236F7"/>
    <w:rsid w:val="00326525"/>
    <w:rsid w:val="003312A0"/>
    <w:rsid w:val="0033294A"/>
    <w:rsid w:val="0036517E"/>
    <w:rsid w:val="00371752"/>
    <w:rsid w:val="003F2018"/>
    <w:rsid w:val="003F77F3"/>
    <w:rsid w:val="00417AD7"/>
    <w:rsid w:val="00433A83"/>
    <w:rsid w:val="00455B68"/>
    <w:rsid w:val="00470DAB"/>
    <w:rsid w:val="0048079D"/>
    <w:rsid w:val="004E43F7"/>
    <w:rsid w:val="00541503"/>
    <w:rsid w:val="005D7B48"/>
    <w:rsid w:val="005F622F"/>
    <w:rsid w:val="00605DD3"/>
    <w:rsid w:val="00640E79"/>
    <w:rsid w:val="006559F2"/>
    <w:rsid w:val="006569AC"/>
    <w:rsid w:val="00677F80"/>
    <w:rsid w:val="00695F8E"/>
    <w:rsid w:val="006C7869"/>
    <w:rsid w:val="007214A0"/>
    <w:rsid w:val="00757CC9"/>
    <w:rsid w:val="00760487"/>
    <w:rsid w:val="007C5BEA"/>
    <w:rsid w:val="007E1A1D"/>
    <w:rsid w:val="00822BBB"/>
    <w:rsid w:val="008761E1"/>
    <w:rsid w:val="008879E1"/>
    <w:rsid w:val="008D19EC"/>
    <w:rsid w:val="008D58AC"/>
    <w:rsid w:val="008F0BCA"/>
    <w:rsid w:val="0092125E"/>
    <w:rsid w:val="00A34B56"/>
    <w:rsid w:val="00A52784"/>
    <w:rsid w:val="00A538F6"/>
    <w:rsid w:val="00AE028E"/>
    <w:rsid w:val="00B047CA"/>
    <w:rsid w:val="00B22352"/>
    <w:rsid w:val="00B45C59"/>
    <w:rsid w:val="00B54A99"/>
    <w:rsid w:val="00B6274B"/>
    <w:rsid w:val="00B73A41"/>
    <w:rsid w:val="00B90420"/>
    <w:rsid w:val="00BD4CAA"/>
    <w:rsid w:val="00C634AC"/>
    <w:rsid w:val="00C6547D"/>
    <w:rsid w:val="00C822A5"/>
    <w:rsid w:val="00C911AF"/>
    <w:rsid w:val="00CA3B8B"/>
    <w:rsid w:val="00CB53A3"/>
    <w:rsid w:val="00D027BC"/>
    <w:rsid w:val="00D0540C"/>
    <w:rsid w:val="00D25F4D"/>
    <w:rsid w:val="00D406C6"/>
    <w:rsid w:val="00D57A96"/>
    <w:rsid w:val="00D61C58"/>
    <w:rsid w:val="00D83C10"/>
    <w:rsid w:val="00DF2731"/>
    <w:rsid w:val="00DF31AF"/>
    <w:rsid w:val="00EF00DC"/>
    <w:rsid w:val="00F0375D"/>
    <w:rsid w:val="00F410E8"/>
    <w:rsid w:val="00F503C8"/>
    <w:rsid w:val="00F53FD2"/>
    <w:rsid w:val="00F8481E"/>
    <w:rsid w:val="00FA2236"/>
    <w:rsid w:val="00FA4C7A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3"/>
        <o:r id="V:Rule10" type="connector" idref="#_x0000_s1036"/>
        <o:r id="V:Rule12" type="connector" idref="#_x0000_s1038"/>
        <o:r id="V:Rule14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9C"/>
    <w:pPr>
      <w:ind w:left="720"/>
      <w:contextualSpacing/>
    </w:pPr>
  </w:style>
  <w:style w:type="table" w:styleId="a4">
    <w:name w:val="Table Grid"/>
    <w:basedOn w:val="a1"/>
    <w:uiPriority w:val="59"/>
    <w:rsid w:val="00C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5B50-9ABD-4A4B-81AC-63DEA5E1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SH№4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</dc:creator>
  <cp:lastModifiedBy>user</cp:lastModifiedBy>
  <cp:revision>2</cp:revision>
  <cp:lastPrinted>2013-04-26T11:49:00Z</cp:lastPrinted>
  <dcterms:created xsi:type="dcterms:W3CDTF">2018-02-01T03:38:00Z</dcterms:created>
  <dcterms:modified xsi:type="dcterms:W3CDTF">2018-02-01T03:38:00Z</dcterms:modified>
</cp:coreProperties>
</file>