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F7" w:rsidRPr="003A4877" w:rsidRDefault="003A4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77">
        <w:rPr>
          <w:rFonts w:ascii="Times New Roman" w:hAnsi="Times New Roman" w:cs="Times New Roman"/>
          <w:sz w:val="28"/>
          <w:szCs w:val="28"/>
        </w:rPr>
        <w:t>Ура! Каникулы! Наконец - то мы едем на экскурсию. А поехали мы в 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877">
        <w:rPr>
          <w:rFonts w:ascii="Times New Roman" w:hAnsi="Times New Roman" w:cs="Times New Roman"/>
          <w:sz w:val="28"/>
          <w:szCs w:val="28"/>
        </w:rPr>
        <w:t>рический парк «Гардарика». Ребята из параллельных классов и Соколова С.Г., а также классные руководители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3A4877">
        <w:rPr>
          <w:rFonts w:ascii="Times New Roman" w:hAnsi="Times New Roman" w:cs="Times New Roman"/>
          <w:sz w:val="28"/>
          <w:szCs w:val="28"/>
        </w:rPr>
        <w:t xml:space="preserve">иблиотекарь Соколова Т.Г. и психолог Надежда Леонидовна </w:t>
      </w:r>
      <w:bookmarkStart w:id="0" w:name="_GoBack"/>
      <w:bookmarkEnd w:id="0"/>
      <w:r w:rsidRPr="003A4877">
        <w:rPr>
          <w:rFonts w:ascii="Times New Roman" w:hAnsi="Times New Roman" w:cs="Times New Roman"/>
          <w:sz w:val="28"/>
          <w:szCs w:val="28"/>
        </w:rPr>
        <w:t xml:space="preserve">– это вся наша компания. Мы прекрасно провели время, много узнали о историческом прошлом. Спасибо всем организаторам поездки! </w:t>
      </w:r>
    </w:p>
    <w:sectPr w:rsidR="00B832F7" w:rsidRPr="003A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29"/>
    <w:rsid w:val="003A4877"/>
    <w:rsid w:val="00A50B29"/>
    <w:rsid w:val="00B8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EAAD"/>
  <w15:chartTrackingRefBased/>
  <w15:docId w15:val="{0A6360DD-BF78-42DD-B4C7-D432730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2018-11-03T07:48:00Z</dcterms:created>
  <dcterms:modified xsi:type="dcterms:W3CDTF">2018-11-03T07:57:00Z</dcterms:modified>
</cp:coreProperties>
</file>