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7F" w:rsidRDefault="00B1287F" w:rsidP="00B1287F">
      <w:pPr>
        <w:pStyle w:val="2"/>
        <w:ind w:left="23" w:right="19"/>
        <w:rPr>
          <w:i/>
        </w:rPr>
      </w:pPr>
      <w:r>
        <w:t>3.4. СИСТЕМА УСЛОВИЙ РЕАЛИЗАЦИИ ОСНОВНОЙ ОБРАЗОВАТЕЛЬНОЙ ПРОГРАММЫ В СООТВЕТСТВИИ С ТРЕБОВАНИЯМИ СТАНДАРТА</w:t>
      </w:r>
      <w:r>
        <w:rPr>
          <w:i/>
        </w:rPr>
        <w:t xml:space="preserve"> </w:t>
      </w:r>
    </w:p>
    <w:p w:rsidR="005A7636" w:rsidRPr="005A7636" w:rsidRDefault="005A7636" w:rsidP="005A7636"/>
    <w:p w:rsidR="00B1287F" w:rsidRDefault="00B1287F" w:rsidP="00B1287F">
      <w:pPr>
        <w:ind w:left="-15" w:right="1" w:firstLine="708"/>
      </w:pPr>
      <w:r>
        <w:t xml:space="preserve">Система условий реализации основной образовательной программы среднего общего образования (далее – система условий) разработана на основе требований Федерального государственного образовательного стандарта среднего общего образования и обеспечивает обучающимся достижение планируемых результатов освоения основной образовательной программы среднего общего образования. </w:t>
      </w:r>
    </w:p>
    <w:p w:rsidR="00B1287F" w:rsidRDefault="00B1287F" w:rsidP="00B1287F">
      <w:pPr>
        <w:ind w:left="-15" w:right="1" w:firstLine="708"/>
      </w:pPr>
      <w:r>
        <w:t>Система условий разработана с учетом организационной структуры МОУ «</w:t>
      </w:r>
      <w:proofErr w:type="spellStart"/>
      <w:r w:rsidR="00C63948">
        <w:t>Миасская</w:t>
      </w:r>
      <w:proofErr w:type="spellEnd"/>
      <w:r w:rsidR="00C63948">
        <w:t xml:space="preserve"> СОШ №1</w:t>
      </w:r>
      <w:r>
        <w:t>».</w:t>
      </w:r>
      <w:r>
        <w:rPr>
          <w:sz w:val="24"/>
        </w:rPr>
        <w:t xml:space="preserve"> </w:t>
      </w:r>
      <w:r>
        <w:t xml:space="preserve">Описание системы условий соответствует положениям локальных актов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№1</w:t>
      </w:r>
      <w:r>
        <w:t xml:space="preserve">», нормативным правовым актам муниципального, регионального, федерального уровней. </w:t>
      </w:r>
    </w:p>
    <w:p w:rsidR="00B1287F" w:rsidRDefault="00B1287F" w:rsidP="00B1287F">
      <w:pPr>
        <w:ind w:left="-15" w:right="1" w:firstLine="708"/>
      </w:pPr>
      <w:r>
        <w:t xml:space="preserve">Система условий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№1»</w:t>
      </w:r>
      <w:r w:rsidR="00C63948">
        <w:rPr>
          <w:sz w:val="24"/>
        </w:rPr>
        <w:t xml:space="preserve"> </w:t>
      </w:r>
      <w:r>
        <w:t xml:space="preserve">ориентирована на создание комфортной развивающей образовательной среды: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обеспечивающей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гарантирующей сохранение и укрепление физического, психологического здоровья и социального благополучия обучающихся;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преемственной по отношению к основному общему образованию и соответствующей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 </w:t>
      </w:r>
    </w:p>
    <w:p w:rsidR="00B1287F" w:rsidRDefault="00B1287F" w:rsidP="00B1287F">
      <w:pPr>
        <w:ind w:left="-15" w:right="1" w:firstLine="708"/>
      </w:pPr>
      <w:r>
        <w:t xml:space="preserve">Условия реализации основной образовательной программы среднего общего образования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№1»</w:t>
      </w:r>
      <w:r w:rsidR="00C63948">
        <w:rPr>
          <w:sz w:val="24"/>
        </w:rPr>
        <w:t xml:space="preserve"> </w:t>
      </w:r>
      <w:r>
        <w:t xml:space="preserve">обеспечивают для участников образовательных отношений возможность: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коллективных творческих дел;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осознанного выбора обучающимися будущей профессии, дальнейшего успешного образования и профессиональной деятельности;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lastRenderedPageBreak/>
        <w:t xml:space="preserve">работы с одаренными обучающимися, организации их развития в различных областях образовательной, творческой деятельности;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самостоятельного </w:t>
      </w:r>
      <w:r>
        <w:tab/>
        <w:t xml:space="preserve">проектирования </w:t>
      </w:r>
      <w:r>
        <w:tab/>
        <w:t xml:space="preserve">обучающимися </w:t>
      </w:r>
      <w:r>
        <w:tab/>
        <w:t xml:space="preserve">образовательной </w:t>
      </w:r>
    </w:p>
    <w:p w:rsidR="00B1287F" w:rsidRDefault="00B1287F" w:rsidP="00B1287F">
      <w:pPr>
        <w:ind w:left="-5" w:right="1"/>
      </w:pPr>
      <w:r>
        <w:t xml:space="preserve">деятельности;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выполнения индивидуального проекта всеми обучающимися в рамках учебного времени, специально отведенного учебным планом;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использования сетевого взаимодействия;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участия обучающихся в процессах преобразования социальной среды района и города, разработки и реализации социальных проектов и программ;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развития опыта общественной деятельности, решения моральных дилемм и осуществления нравственного выбора;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использования </w:t>
      </w:r>
      <w:r>
        <w:tab/>
        <w:t xml:space="preserve">в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современных образовательных технологий;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 </w:t>
      </w:r>
    </w:p>
    <w:p w:rsidR="00B1287F" w:rsidRDefault="00B1287F" w:rsidP="00B1287F">
      <w:pPr>
        <w:numPr>
          <w:ilvl w:val="0"/>
          <w:numId w:val="1"/>
        </w:numPr>
        <w:spacing w:after="33" w:line="253" w:lineRule="auto"/>
        <w:ind w:right="1" w:hanging="358"/>
      </w:pPr>
      <w:r>
        <w:t xml:space="preserve"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</w:t>
      </w:r>
      <w:r>
        <w:tab/>
        <w:t xml:space="preserve">деятельность, </w:t>
      </w:r>
      <w:r>
        <w:tab/>
        <w:t xml:space="preserve">повышения </w:t>
      </w:r>
      <w:r>
        <w:tab/>
        <w:t xml:space="preserve">их </w:t>
      </w:r>
      <w:r w:rsidR="005A7636">
        <w:t>профессиональной,</w:t>
      </w:r>
      <w:r>
        <w:tab/>
        <w:t xml:space="preserve">коммуникативной, информационной и правовой компетентности; </w:t>
      </w:r>
    </w:p>
    <w:p w:rsidR="00B1287F" w:rsidRDefault="00B1287F" w:rsidP="00B1287F">
      <w:pPr>
        <w:numPr>
          <w:ilvl w:val="0"/>
          <w:numId w:val="1"/>
        </w:numPr>
        <w:spacing w:after="33" w:line="253" w:lineRule="auto"/>
        <w:ind w:right="1" w:hanging="358"/>
      </w:pPr>
      <w:r>
        <w:t xml:space="preserve">эффективного управления организацией, осуществляющей образовательную деятельность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информационно-коммуникационных технологий, современных механизмов финансирования. </w:t>
      </w:r>
    </w:p>
    <w:p w:rsidR="00B1287F" w:rsidRDefault="00B1287F" w:rsidP="00B1287F">
      <w:pPr>
        <w:ind w:left="-15" w:right="1" w:firstLine="708"/>
      </w:pPr>
      <w:r>
        <w:lastRenderedPageBreak/>
        <w:t xml:space="preserve">Система условий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№1»</w:t>
      </w:r>
      <w:r w:rsidR="00C63948">
        <w:rPr>
          <w:sz w:val="24"/>
        </w:rPr>
        <w:t xml:space="preserve"> </w:t>
      </w:r>
      <w:r>
        <w:t>содержит: –</w:t>
      </w:r>
      <w:r>
        <w:rPr>
          <w:rFonts w:ascii="Arial" w:eastAsia="Arial" w:hAnsi="Arial" w:cs="Arial"/>
        </w:rPr>
        <w:t xml:space="preserve"> </w:t>
      </w:r>
      <w:r>
        <w:t>описание имеющихся условий: кадровых, психолого-педагогических, финансовых, материально-технических, информационно-методических; –</w:t>
      </w:r>
      <w:r>
        <w:rPr>
          <w:rFonts w:ascii="Arial" w:eastAsia="Arial" w:hAnsi="Arial" w:cs="Arial"/>
        </w:rPr>
        <w:t xml:space="preserve"> </w:t>
      </w:r>
      <w:r>
        <w:t xml:space="preserve">обоснование необходимых изменений в имеющихся условиях в соответствии с приоритетами основной образовательной программы среднего общего образования;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механизмы достижения целевых ориентиров в системе условий; </w:t>
      </w:r>
    </w:p>
    <w:p w:rsidR="00B1287F" w:rsidRDefault="00B1287F" w:rsidP="00B1287F">
      <w:pPr>
        <w:numPr>
          <w:ilvl w:val="0"/>
          <w:numId w:val="1"/>
        </w:numPr>
        <w:ind w:right="1" w:hanging="358"/>
      </w:pPr>
      <w:r>
        <w:t xml:space="preserve">сетевой график / дорожную карту по формированию необходимой системы условий; </w:t>
      </w:r>
    </w:p>
    <w:p w:rsidR="00B1287F" w:rsidRDefault="00B1287F" w:rsidP="00B1287F">
      <w:pPr>
        <w:numPr>
          <w:ilvl w:val="0"/>
          <w:numId w:val="1"/>
        </w:numPr>
        <w:spacing w:after="144"/>
        <w:ind w:right="1" w:hanging="358"/>
      </w:pPr>
      <w:r>
        <w:t xml:space="preserve">контроль состояния системы условий. </w:t>
      </w:r>
    </w:p>
    <w:p w:rsidR="00B1287F" w:rsidRDefault="00B1287F" w:rsidP="00B1287F">
      <w:pPr>
        <w:pStyle w:val="3"/>
        <w:ind w:left="23" w:right="17"/>
      </w:pPr>
      <w:r>
        <w:t>3.4.1. Описание кадровых условий</w:t>
      </w:r>
      <w:r>
        <w:rPr>
          <w:b w:val="0"/>
        </w:rPr>
        <w:t xml:space="preserve"> </w:t>
      </w:r>
    </w:p>
    <w:p w:rsidR="00B1287F" w:rsidRDefault="00B1287F" w:rsidP="00B1287F">
      <w:pPr>
        <w:ind w:left="-15" w:right="1" w:firstLine="708"/>
      </w:pPr>
      <w:r>
        <w:t xml:space="preserve">Кадровые условия реализации основной образовательной программы среднего общего образования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№1»</w:t>
      </w:r>
      <w:r w:rsidR="00C63948">
        <w:rPr>
          <w:sz w:val="24"/>
        </w:rPr>
        <w:t xml:space="preserve"> </w:t>
      </w:r>
      <w:r>
        <w:t>соответствуют требованиям ФГОС среднего общего образования, а именно: –</w:t>
      </w:r>
      <w:r>
        <w:rPr>
          <w:rFonts w:ascii="Arial" w:eastAsia="Arial" w:hAnsi="Arial" w:cs="Arial"/>
        </w:rPr>
        <w:t xml:space="preserve"> </w:t>
      </w:r>
      <w:r>
        <w:t xml:space="preserve">организация укомплектована руководящими и иными работниками; </w:t>
      </w:r>
    </w:p>
    <w:p w:rsidR="00B1287F" w:rsidRDefault="00B1287F" w:rsidP="00B1287F">
      <w:pPr>
        <w:numPr>
          <w:ilvl w:val="0"/>
          <w:numId w:val="2"/>
        </w:numPr>
        <w:ind w:right="1"/>
      </w:pPr>
      <w:r>
        <w:t xml:space="preserve">уровень квалификации работников для каждой занимаемой должности соответствует квалификационным характеристикам по соответствующей должности, а для педагогических работников, также и квалификационной категории; </w:t>
      </w:r>
    </w:p>
    <w:p w:rsidR="00B1287F" w:rsidRDefault="00B1287F" w:rsidP="00B1287F">
      <w:pPr>
        <w:numPr>
          <w:ilvl w:val="0"/>
          <w:numId w:val="2"/>
        </w:numPr>
        <w:ind w:right="1"/>
      </w:pPr>
      <w:r>
        <w:t>непрерывность профессионального развития педагогических работников обеспечивается освоением дополнительных профессиональных программ по профилю педагогической деятельности не реже чем один раз в три года.</w:t>
      </w:r>
      <w:r>
        <w:rPr>
          <w:i/>
        </w:rPr>
        <w:t xml:space="preserve"> </w:t>
      </w:r>
    </w:p>
    <w:p w:rsidR="00B1287F" w:rsidRDefault="00B1287F" w:rsidP="00B1287F">
      <w:pPr>
        <w:ind w:left="-15" w:right="1" w:firstLine="708"/>
      </w:pPr>
      <w:r>
        <w:t xml:space="preserve">Соответствие кадровых условий реализации основной образовательной программы среднего общего образования в </w:t>
      </w:r>
      <w:r w:rsidR="00C63948">
        <w:t>МОУ «</w:t>
      </w:r>
      <w:proofErr w:type="spellStart"/>
      <w:r w:rsidR="00C63948">
        <w:t>Миасская</w:t>
      </w:r>
      <w:proofErr w:type="spellEnd"/>
      <w:r w:rsidR="00C63948">
        <w:t xml:space="preserve"> СОШ №</w:t>
      </w:r>
      <w:proofErr w:type="gramStart"/>
      <w:r w:rsidR="00C63948">
        <w:t>1»</w:t>
      </w:r>
      <w:r w:rsidR="00C63948">
        <w:rPr>
          <w:sz w:val="24"/>
        </w:rPr>
        <w:t xml:space="preserve"> </w:t>
      </w:r>
      <w:r>
        <w:rPr>
          <w:i/>
        </w:rPr>
        <w:t xml:space="preserve"> </w:t>
      </w:r>
      <w:r>
        <w:t>подтверждаются</w:t>
      </w:r>
      <w:proofErr w:type="gramEnd"/>
      <w:r>
        <w:t xml:space="preserve"> следующими документами (таблица 1). </w:t>
      </w:r>
    </w:p>
    <w:p w:rsidR="00B1287F" w:rsidRDefault="00B1287F" w:rsidP="00B1287F">
      <w:pPr>
        <w:spacing w:after="0" w:line="259" w:lineRule="auto"/>
        <w:ind w:right="15"/>
        <w:jc w:val="right"/>
      </w:pPr>
      <w:r>
        <w:t xml:space="preserve">Таблица 1 </w:t>
      </w:r>
    </w:p>
    <w:p w:rsidR="00B1287F" w:rsidRDefault="00B1287F" w:rsidP="00B1287F">
      <w:pPr>
        <w:pStyle w:val="2"/>
        <w:ind w:left="23" w:right="13"/>
      </w:pPr>
      <w:r>
        <w:t xml:space="preserve">Соответствие кадровых условий реализации основной образовательной программы среднего общего образования </w:t>
      </w:r>
    </w:p>
    <w:p w:rsidR="00B1287F" w:rsidRDefault="00B1287F" w:rsidP="00B1287F">
      <w:pPr>
        <w:spacing w:after="0" w:line="259" w:lineRule="auto"/>
        <w:ind w:left="1788" w:right="0" w:firstLine="0"/>
        <w:jc w:val="left"/>
      </w:pPr>
      <w:r>
        <w:t xml:space="preserve"> </w:t>
      </w:r>
    </w:p>
    <w:tbl>
      <w:tblPr>
        <w:tblStyle w:val="TableGrid"/>
        <w:tblW w:w="9801" w:type="dxa"/>
        <w:tblInd w:w="5" w:type="dxa"/>
        <w:tblCellMar>
          <w:top w:w="5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00"/>
        <w:gridCol w:w="4433"/>
        <w:gridCol w:w="2768"/>
      </w:tblGrid>
      <w:tr w:rsidR="00B1287F" w:rsidTr="00C63948">
        <w:trPr>
          <w:trHeight w:val="13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38" w:lineRule="auto"/>
              <w:ind w:left="0" w:right="0" w:firstLine="25"/>
              <w:jc w:val="center"/>
            </w:pPr>
            <w:r>
              <w:rPr>
                <w:b/>
                <w:sz w:val="24"/>
              </w:rPr>
              <w:t xml:space="preserve">Требование к кадровым условиям реализации ФГОС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среднего общего образования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>Показатель соответствия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Документы, подтверждающие соответствие показателя требованиям </w:t>
            </w:r>
          </w:p>
        </w:tc>
      </w:tr>
      <w:tr w:rsidR="00B1287F" w:rsidTr="00C63948">
        <w:trPr>
          <w:trHeight w:val="221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Укомплектованность организации, осуществляющей образовательную деятельность педагогическими, </w:t>
            </w:r>
            <w:r>
              <w:rPr>
                <w:sz w:val="24"/>
              </w:rPr>
              <w:lastRenderedPageBreak/>
              <w:t>руководящими и иными работниками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48" w:rsidRDefault="00B1287F" w:rsidP="00C63948">
            <w:pPr>
              <w:spacing w:after="1" w:line="257" w:lineRule="auto"/>
              <w:ind w:left="178" w:right="566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Организация укомплектована: </w:t>
            </w:r>
          </w:p>
          <w:p w:rsidR="00B1287F" w:rsidRDefault="00B1287F" w:rsidP="00C63948">
            <w:pPr>
              <w:pStyle w:val="a3"/>
              <w:numPr>
                <w:ilvl w:val="0"/>
                <w:numId w:val="21"/>
              </w:numPr>
              <w:spacing w:after="1" w:line="257" w:lineRule="auto"/>
              <w:ind w:right="566"/>
            </w:pPr>
            <w:r w:rsidRPr="00C63948">
              <w:rPr>
                <w:sz w:val="24"/>
              </w:rPr>
              <w:t xml:space="preserve">педагогическими работниками; </w:t>
            </w:r>
          </w:p>
          <w:p w:rsidR="00B1287F" w:rsidRDefault="00B1287F" w:rsidP="00C63948">
            <w:pPr>
              <w:numPr>
                <w:ilvl w:val="0"/>
                <w:numId w:val="21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руководящими работниками; </w:t>
            </w:r>
          </w:p>
          <w:p w:rsidR="00B1287F" w:rsidRDefault="00B1287F" w:rsidP="00C63948">
            <w:pPr>
              <w:numPr>
                <w:ilvl w:val="0"/>
                <w:numId w:val="21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вспомогательным персоналом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pStyle w:val="a3"/>
              <w:numPr>
                <w:ilvl w:val="0"/>
                <w:numId w:val="21"/>
              </w:numPr>
              <w:spacing w:after="19" w:line="278" w:lineRule="auto"/>
              <w:ind w:right="0"/>
              <w:jc w:val="left"/>
            </w:pPr>
            <w:r w:rsidRPr="00C63948">
              <w:rPr>
                <w:sz w:val="24"/>
              </w:rPr>
              <w:t xml:space="preserve">штатное расписание; </w:t>
            </w:r>
          </w:p>
          <w:p w:rsidR="00B1287F" w:rsidRDefault="00B1287F" w:rsidP="00C63948">
            <w:pPr>
              <w:numPr>
                <w:ilvl w:val="0"/>
                <w:numId w:val="22"/>
              </w:numPr>
              <w:spacing w:after="0" w:line="259" w:lineRule="auto"/>
              <w:ind w:right="0" w:firstLine="175"/>
              <w:jc w:val="left"/>
            </w:pPr>
            <w:r>
              <w:rPr>
                <w:sz w:val="24"/>
              </w:rPr>
              <w:t xml:space="preserve">трудовые договоры; </w:t>
            </w:r>
          </w:p>
          <w:p w:rsidR="00B1287F" w:rsidRDefault="00B1287F" w:rsidP="00C63948">
            <w:pPr>
              <w:numPr>
                <w:ilvl w:val="0"/>
                <w:numId w:val="22"/>
              </w:numPr>
              <w:spacing w:after="0" w:line="259" w:lineRule="auto"/>
              <w:ind w:right="0" w:firstLine="175"/>
              <w:jc w:val="left"/>
            </w:pPr>
            <w:r>
              <w:rPr>
                <w:sz w:val="24"/>
              </w:rPr>
              <w:t>сведения об укомплектованности штатов</w:t>
            </w:r>
            <w:r>
              <w:rPr>
                <w:i/>
                <w:color w:val="0041C4"/>
                <w:sz w:val="24"/>
              </w:rPr>
              <w:t xml:space="preserve"> </w:t>
            </w:r>
          </w:p>
        </w:tc>
      </w:tr>
      <w:tr w:rsidR="00B1287F" w:rsidTr="00C63948">
        <w:trPr>
          <w:trHeight w:val="2494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31" w:firstLine="0"/>
              <w:jc w:val="left"/>
            </w:pPr>
            <w:r>
              <w:rPr>
                <w:sz w:val="24"/>
              </w:rPr>
              <w:t>Уровень квалификации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иных работников организации, осуществляющей образовательную деятельность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38" w:lineRule="auto"/>
              <w:ind w:left="2" w:right="12" w:firstLine="175"/>
              <w:jc w:val="left"/>
            </w:pPr>
            <w:r>
              <w:rPr>
                <w:sz w:val="24"/>
              </w:rPr>
              <w:t xml:space="preserve">Уровень квалификации педагогических и иных работников организации соответствует требованиям </w:t>
            </w:r>
          </w:p>
          <w:p w:rsidR="00B1287F" w:rsidRDefault="00B1287F" w:rsidP="00C63948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>Единого квалификационного справочника должностей руководителей, специалистов и служащих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(раздел «Квалификационные характеристики должностей работников образования»)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личные дела педагогических работников, включая документы, подтверждающие образовательный ценз и уровень квалификации педагогических работников </w:t>
            </w:r>
          </w:p>
        </w:tc>
      </w:tr>
      <w:tr w:rsidR="00B1287F" w:rsidTr="00C63948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8B0D35">
            <w:pPr>
              <w:pStyle w:val="a3"/>
              <w:numPr>
                <w:ilvl w:val="0"/>
                <w:numId w:val="23"/>
              </w:numPr>
              <w:spacing w:after="0" w:line="246" w:lineRule="auto"/>
              <w:ind w:right="0"/>
              <w:jc w:val="left"/>
            </w:pPr>
            <w:r w:rsidRPr="008B0D35">
              <w:rPr>
                <w:sz w:val="24"/>
              </w:rPr>
              <w:t xml:space="preserve">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один раз в 5 лет. </w:t>
            </w:r>
          </w:p>
          <w:p w:rsidR="00B1287F" w:rsidRDefault="00B1287F" w:rsidP="00C63948">
            <w:pPr>
              <w:spacing w:after="0" w:line="257" w:lineRule="auto"/>
              <w:ind w:left="2" w:right="170" w:firstLine="175"/>
              <w:jc w:val="left"/>
            </w:pPr>
            <w:r>
              <w:rPr>
                <w:sz w:val="24"/>
              </w:rPr>
              <w:t>Аттестацию проводит аттестационная комиссия МОУ «</w:t>
            </w:r>
            <w:proofErr w:type="spellStart"/>
            <w:r w:rsidR="008B0D35">
              <w:rPr>
                <w:sz w:val="24"/>
              </w:rPr>
              <w:t>Миасская</w:t>
            </w:r>
            <w:proofErr w:type="spellEnd"/>
            <w:r w:rsidR="008B0D35">
              <w:rPr>
                <w:sz w:val="24"/>
              </w:rPr>
              <w:t xml:space="preserve"> СОШ №1</w:t>
            </w:r>
            <w:r>
              <w:rPr>
                <w:sz w:val="24"/>
              </w:rPr>
              <w:t xml:space="preserve">». </w:t>
            </w:r>
          </w:p>
          <w:p w:rsidR="00C63948" w:rsidRDefault="00B1287F" w:rsidP="008B0D35">
            <w:pPr>
              <w:pStyle w:val="a3"/>
              <w:numPr>
                <w:ilvl w:val="0"/>
                <w:numId w:val="23"/>
              </w:numPr>
              <w:spacing w:after="0" w:line="277" w:lineRule="auto"/>
              <w:ind w:right="0"/>
              <w:jc w:val="left"/>
            </w:pPr>
            <w:r w:rsidRPr="008B0D35">
              <w:rPr>
                <w:sz w:val="24"/>
              </w:rPr>
              <w:t xml:space="preserve">Аттестация в целях установления квалификационной категории </w:t>
            </w:r>
            <w:r w:rsidR="00C63948" w:rsidRPr="008B0D35">
              <w:rPr>
                <w:sz w:val="24"/>
              </w:rPr>
              <w:t xml:space="preserve">проводится по желанию педагогических работников.  </w:t>
            </w:r>
          </w:p>
          <w:p w:rsidR="00B1287F" w:rsidRDefault="00C63948" w:rsidP="008B0D35">
            <w:pPr>
              <w:spacing w:after="0" w:line="277" w:lineRule="auto"/>
              <w:ind w:left="177" w:right="0" w:firstLine="0"/>
              <w:jc w:val="left"/>
            </w:pPr>
            <w:r w:rsidRPr="008B0D35">
              <w:rPr>
                <w:sz w:val="24"/>
              </w:rPr>
              <w:t xml:space="preserve">Аттестация педагогических работников организаций проводится аттестационной комиссией, формируемой Министерством образования и науки Челябинской области проводится по желанию педагогических работников.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Аттестационные листы График аттестации педагогических работников </w:t>
            </w:r>
          </w:p>
          <w:p w:rsidR="008B0D35" w:rsidRPr="008B0D35" w:rsidRDefault="008B0D35" w:rsidP="00C6394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B0D35">
              <w:rPr>
                <w:sz w:val="24"/>
                <w:szCs w:val="24"/>
              </w:rPr>
              <w:t>Приказы по аттестации</w:t>
            </w:r>
          </w:p>
        </w:tc>
      </w:tr>
      <w:tr w:rsidR="00B1287F" w:rsidTr="00885CC1">
        <w:trPr>
          <w:trHeight w:val="673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</w:t>
            </w:r>
            <w:r>
              <w:rPr>
                <w:sz w:val="24"/>
              </w:rPr>
              <w:tab/>
              <w:t>среднего общего образования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44" w:lineRule="auto"/>
              <w:ind w:left="2" w:right="0" w:firstLine="175"/>
              <w:jc w:val="left"/>
            </w:pPr>
            <w:r>
              <w:rPr>
                <w:sz w:val="24"/>
              </w:rPr>
              <w:t>Непрерывность профессионального развития педагогических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</w:t>
            </w:r>
            <w:r w:rsidR="008B0D3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B1287F" w:rsidRDefault="00B1287F" w:rsidP="008B0D35">
            <w:pPr>
              <w:spacing w:after="44" w:line="258" w:lineRule="auto"/>
              <w:ind w:left="0" w:right="0" w:firstLine="0"/>
              <w:jc w:val="left"/>
            </w:pPr>
            <w:r w:rsidRPr="008B0D35">
              <w:rPr>
                <w:sz w:val="24"/>
              </w:rPr>
              <w:t xml:space="preserve">В </w:t>
            </w:r>
            <w:r w:rsidR="008B0D35" w:rsidRPr="008B0D35">
              <w:rPr>
                <w:sz w:val="24"/>
              </w:rPr>
              <w:t>МОУ «</w:t>
            </w:r>
            <w:proofErr w:type="spellStart"/>
            <w:r w:rsidR="008B0D35" w:rsidRPr="008B0D35">
              <w:rPr>
                <w:sz w:val="24"/>
              </w:rPr>
              <w:t>Миасская</w:t>
            </w:r>
            <w:proofErr w:type="spellEnd"/>
            <w:r w:rsidR="008B0D35" w:rsidRPr="008B0D35">
              <w:rPr>
                <w:sz w:val="24"/>
              </w:rPr>
              <w:t xml:space="preserve"> СОШ №1» </w:t>
            </w:r>
            <w:r w:rsidRPr="008B0D35">
              <w:rPr>
                <w:sz w:val="24"/>
              </w:rPr>
              <w:t xml:space="preserve">для обеспечения непрерывного профессионального развития реализуются: </w:t>
            </w:r>
          </w:p>
          <w:p w:rsidR="008B0D35" w:rsidRDefault="008B0D35" w:rsidP="008B0D35">
            <w:pPr>
              <w:numPr>
                <w:ilvl w:val="0"/>
                <w:numId w:val="7"/>
              </w:numPr>
              <w:spacing w:after="0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разнообразные формы организации методической деятельности педагогических работников </w:t>
            </w:r>
          </w:p>
          <w:p w:rsidR="00885CC1" w:rsidRPr="00885CC1" w:rsidRDefault="008B0D35" w:rsidP="00885CC1">
            <w:pPr>
              <w:spacing w:after="51" w:line="252" w:lineRule="auto"/>
              <w:ind w:left="2" w:right="61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(семинары, круглые столы, открытые уроки, заседания   объединений,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учебных занятий, работа над темой </w:t>
            </w:r>
            <w:proofErr w:type="spellStart"/>
            <w:r>
              <w:rPr>
                <w:sz w:val="24"/>
              </w:rPr>
              <w:t>сомообразования</w:t>
            </w:r>
            <w:proofErr w:type="spellEnd"/>
            <w:r>
              <w:rPr>
                <w:sz w:val="24"/>
              </w:rPr>
              <w:t xml:space="preserve"> и т.п.);</w:t>
            </w:r>
          </w:p>
          <w:p w:rsidR="00885CC1" w:rsidRPr="00885CC1" w:rsidRDefault="00885CC1" w:rsidP="008B0D35">
            <w:pPr>
              <w:numPr>
                <w:ilvl w:val="0"/>
                <w:numId w:val="7"/>
              </w:numPr>
              <w:spacing w:after="51" w:line="252" w:lineRule="auto"/>
              <w:ind w:right="61" w:firstLine="0"/>
              <w:jc w:val="left"/>
              <w:rPr>
                <w:sz w:val="24"/>
                <w:szCs w:val="24"/>
              </w:rPr>
            </w:pPr>
            <w:r w:rsidRPr="00885CC1">
              <w:rPr>
                <w:sz w:val="24"/>
                <w:szCs w:val="24"/>
              </w:rPr>
              <w:t>Прохождение дистанционных и онлайн курсов</w:t>
            </w:r>
          </w:p>
          <w:p w:rsidR="00B1287F" w:rsidRPr="00885CC1" w:rsidRDefault="008B0D35" w:rsidP="00885CC1">
            <w:pPr>
              <w:numPr>
                <w:ilvl w:val="0"/>
                <w:numId w:val="7"/>
              </w:numPr>
              <w:spacing w:after="51" w:line="252" w:lineRule="auto"/>
              <w:ind w:right="61" w:firstLine="0"/>
              <w:jc w:val="left"/>
              <w:rPr>
                <w:sz w:val="24"/>
                <w:szCs w:val="24"/>
              </w:rPr>
            </w:pPr>
            <w:r w:rsidRPr="00885CC1">
              <w:rPr>
                <w:sz w:val="24"/>
                <w:szCs w:val="24"/>
              </w:rPr>
              <w:t>участие в онлайн-семинарах и онлай</w:t>
            </w:r>
            <w:r w:rsidR="00885CC1" w:rsidRPr="00885CC1">
              <w:rPr>
                <w:sz w:val="24"/>
                <w:szCs w:val="24"/>
              </w:rPr>
              <w:t>н</w:t>
            </w:r>
            <w:r w:rsidRPr="00885CC1">
              <w:rPr>
                <w:sz w:val="24"/>
                <w:szCs w:val="24"/>
              </w:rPr>
              <w:t>-</w:t>
            </w:r>
            <w:proofErr w:type="spellStart"/>
            <w:r w:rsidRPr="00885CC1">
              <w:rPr>
                <w:sz w:val="24"/>
                <w:szCs w:val="24"/>
              </w:rPr>
              <w:t>вебинарах</w:t>
            </w:r>
            <w:proofErr w:type="spellEnd"/>
            <w:r w:rsidR="00885CC1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38" w:lineRule="auto"/>
              <w:ind w:left="0" w:right="0" w:firstLine="173"/>
            </w:pPr>
            <w:r>
              <w:rPr>
                <w:sz w:val="24"/>
              </w:rPr>
              <w:t xml:space="preserve">График прохождения курсов повышения </w:t>
            </w:r>
          </w:p>
          <w:p w:rsidR="00B1287F" w:rsidRDefault="00B1287F" w:rsidP="00C63948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квалификации педагогическими работниками </w:t>
            </w:r>
          </w:p>
          <w:p w:rsidR="00B1287F" w:rsidRDefault="00B1287F" w:rsidP="00C63948">
            <w:pPr>
              <w:spacing w:after="0" w:line="256" w:lineRule="auto"/>
              <w:ind w:left="0" w:right="0" w:firstLine="173"/>
              <w:jc w:val="left"/>
            </w:pPr>
            <w:r>
              <w:rPr>
                <w:sz w:val="24"/>
              </w:rPr>
              <w:t xml:space="preserve">Документы, подтверждающие прохождение курсов повышения квалификации </w:t>
            </w:r>
          </w:p>
          <w:p w:rsidR="00B1287F" w:rsidRDefault="00885CC1" w:rsidP="00C63948">
            <w:pPr>
              <w:spacing w:after="0" w:line="258" w:lineRule="auto"/>
              <w:ind w:left="0" w:right="62" w:firstLine="173"/>
            </w:pPr>
            <w:r>
              <w:rPr>
                <w:sz w:val="24"/>
              </w:rPr>
              <w:t xml:space="preserve">Договор о курсовой подготовке между ГБУ ЧИППКРО и </w:t>
            </w:r>
            <w:r w:rsidRPr="008B0D35">
              <w:rPr>
                <w:sz w:val="24"/>
              </w:rPr>
              <w:t>МОУ «</w:t>
            </w:r>
            <w:proofErr w:type="spellStart"/>
            <w:r w:rsidRPr="008B0D35">
              <w:rPr>
                <w:sz w:val="24"/>
              </w:rPr>
              <w:t>Миасская</w:t>
            </w:r>
            <w:proofErr w:type="spellEnd"/>
            <w:r w:rsidRPr="008B0D35">
              <w:rPr>
                <w:sz w:val="24"/>
              </w:rPr>
              <w:t xml:space="preserve"> СОШ №1»</w:t>
            </w:r>
            <w:r>
              <w:rPr>
                <w:sz w:val="24"/>
              </w:rPr>
              <w:t>.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Дорожная карта </w:t>
            </w:r>
            <w:r w:rsidR="00885CC1" w:rsidRPr="008B0D35">
              <w:rPr>
                <w:sz w:val="24"/>
              </w:rPr>
              <w:t>МОУ «</w:t>
            </w:r>
            <w:proofErr w:type="spellStart"/>
            <w:r w:rsidR="00885CC1" w:rsidRPr="008B0D35">
              <w:rPr>
                <w:sz w:val="24"/>
              </w:rPr>
              <w:t>Миасская</w:t>
            </w:r>
            <w:proofErr w:type="spellEnd"/>
            <w:r w:rsidR="00885CC1" w:rsidRPr="008B0D35">
              <w:rPr>
                <w:sz w:val="24"/>
              </w:rPr>
              <w:t xml:space="preserve"> СОШ №1»</w:t>
            </w:r>
          </w:p>
        </w:tc>
      </w:tr>
    </w:tbl>
    <w:p w:rsidR="00B1287F" w:rsidRDefault="00B1287F" w:rsidP="00B1287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1287F" w:rsidRPr="00885CC1" w:rsidRDefault="00B1287F" w:rsidP="00B1287F">
      <w:pPr>
        <w:ind w:left="-15" w:right="1" w:firstLine="708"/>
        <w:rPr>
          <w:szCs w:val="28"/>
        </w:rPr>
      </w:pPr>
      <w:r w:rsidRPr="00885CC1">
        <w:rPr>
          <w:szCs w:val="28"/>
        </w:rPr>
        <w:t xml:space="preserve">С целью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 среднего общего образования, использования инновационного опыта других организаций, осуществляющих образовательную деятельность в </w:t>
      </w:r>
      <w:r w:rsidR="00885CC1" w:rsidRPr="00885CC1">
        <w:rPr>
          <w:szCs w:val="28"/>
        </w:rPr>
        <w:t>МОУ «</w:t>
      </w:r>
      <w:proofErr w:type="spellStart"/>
      <w:r w:rsidR="00885CC1" w:rsidRPr="00885CC1">
        <w:rPr>
          <w:szCs w:val="28"/>
        </w:rPr>
        <w:t>Миасская</w:t>
      </w:r>
      <w:proofErr w:type="spellEnd"/>
      <w:r w:rsidR="00885CC1" w:rsidRPr="00885CC1">
        <w:rPr>
          <w:szCs w:val="28"/>
        </w:rPr>
        <w:t xml:space="preserve"> СОШ №1» </w:t>
      </w:r>
      <w:r w:rsidRPr="00885CC1">
        <w:rPr>
          <w:szCs w:val="28"/>
        </w:rPr>
        <w:t>организуется методическая работа, обеспечивающая совершенствование основных профессиональных компетенций педагогов:  –</w:t>
      </w:r>
      <w:r w:rsidRPr="00885CC1">
        <w:rPr>
          <w:rFonts w:ascii="Arial" w:eastAsia="Arial" w:hAnsi="Arial" w:cs="Arial"/>
          <w:szCs w:val="28"/>
        </w:rPr>
        <w:t xml:space="preserve"> </w:t>
      </w:r>
      <w:r w:rsidRPr="00885CC1">
        <w:rPr>
          <w:szCs w:val="28"/>
        </w:rPr>
        <w:t xml:space="preserve">обеспечение условий для успешной деятельности, позитивной мотивации, а также </w:t>
      </w:r>
      <w:proofErr w:type="spellStart"/>
      <w:r w:rsidRPr="00885CC1">
        <w:rPr>
          <w:szCs w:val="28"/>
        </w:rPr>
        <w:t>самомотивирования</w:t>
      </w:r>
      <w:proofErr w:type="spellEnd"/>
      <w:r w:rsidRPr="00885CC1">
        <w:rPr>
          <w:szCs w:val="28"/>
        </w:rPr>
        <w:t xml:space="preserve"> обучающихся, основанной на </w:t>
      </w:r>
      <w:proofErr w:type="spellStart"/>
      <w:r w:rsidRPr="00885CC1">
        <w:rPr>
          <w:szCs w:val="28"/>
        </w:rPr>
        <w:t>сформированности</w:t>
      </w:r>
      <w:proofErr w:type="spellEnd"/>
      <w:r w:rsidRPr="00885CC1">
        <w:rPr>
          <w:szCs w:val="28"/>
        </w:rPr>
        <w:t xml:space="preserve"> гуманистической позиции педагога, позитивной направленности на педагогическую деятельность; </w:t>
      </w:r>
    </w:p>
    <w:p w:rsidR="00B1287F" w:rsidRDefault="00B1287F" w:rsidP="00B1287F">
      <w:pPr>
        <w:numPr>
          <w:ilvl w:val="0"/>
          <w:numId w:val="3"/>
        </w:numPr>
        <w:ind w:right="1"/>
      </w:pPr>
      <w:r w:rsidRPr="00885CC1">
        <w:rPr>
          <w:szCs w:val="28"/>
        </w:rPr>
        <w:t>осуществление самостоятельного поиска и анализа информации с</w:t>
      </w:r>
      <w:r>
        <w:t xml:space="preserve"> помощью современных информационно-поисковых технологий, в том числе для совершенствования компетентности в соответствующих предметных областях знания и методах обучения, реализации задач национального проекта «Образование»; </w:t>
      </w:r>
    </w:p>
    <w:p w:rsidR="00B1287F" w:rsidRDefault="00B1287F" w:rsidP="00B1287F">
      <w:pPr>
        <w:numPr>
          <w:ilvl w:val="0"/>
          <w:numId w:val="3"/>
        </w:numPr>
        <w:ind w:right="1"/>
      </w:pPr>
      <w:r>
        <w:t xml:space="preserve">умение 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 </w:t>
      </w:r>
    </w:p>
    <w:p w:rsidR="00B1287F" w:rsidRDefault="00B1287F" w:rsidP="00B1287F">
      <w:pPr>
        <w:numPr>
          <w:ilvl w:val="0"/>
          <w:numId w:val="3"/>
        </w:numPr>
        <w:ind w:right="1"/>
      </w:pPr>
      <w:r>
        <w:lastRenderedPageBreak/>
        <w:t xml:space="preserve">способность 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детей); </w:t>
      </w:r>
    </w:p>
    <w:p w:rsidR="00B1287F" w:rsidRDefault="00B1287F" w:rsidP="00B1287F">
      <w:pPr>
        <w:numPr>
          <w:ilvl w:val="0"/>
          <w:numId w:val="3"/>
        </w:numPr>
        <w:ind w:right="1"/>
      </w:pPr>
      <w:r>
        <w:t xml:space="preserve">умение организовывать и сопровождать учебно-исследовательскую и проектную деятельность обучающихся, выполнение ими индивидуального проекта; </w:t>
      </w:r>
    </w:p>
    <w:p w:rsidR="00B1287F" w:rsidRDefault="00B1287F" w:rsidP="00B1287F">
      <w:pPr>
        <w:numPr>
          <w:ilvl w:val="0"/>
          <w:numId w:val="3"/>
        </w:numPr>
        <w:spacing w:after="144"/>
        <w:ind w:right="1"/>
      </w:pPr>
      <w:r>
        <w:t xml:space="preserve">осуществление педагогического оценивания деятельности обучающихся в соответствии с требованиями Стандарта, включая текущий контроль успеваемости и промежуточную аттестацию обучающихся, </w:t>
      </w:r>
      <w:proofErr w:type="spellStart"/>
      <w:r>
        <w:t>метапредметных</w:t>
      </w:r>
      <w:proofErr w:type="spellEnd"/>
      <w:r>
        <w:t xml:space="preserve"> и предметных планируемых результатов, диагностику личностных результатов; –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возможностей ИКТ, умение работать с текстовыми редакторами, электронными таблицами, электронной почтой и браузерами, мультимедийным оборудованием. </w:t>
      </w:r>
    </w:p>
    <w:p w:rsidR="00B1287F" w:rsidRDefault="00B1287F" w:rsidP="00B1287F">
      <w:pPr>
        <w:pStyle w:val="3"/>
        <w:spacing w:after="67"/>
        <w:ind w:left="23" w:right="22"/>
      </w:pPr>
      <w:r>
        <w:t xml:space="preserve">3.4.2. Описание психолого-педагогических условий </w:t>
      </w:r>
      <w:r>
        <w:rPr>
          <w:b w:val="0"/>
        </w:rPr>
        <w:t xml:space="preserve"> </w:t>
      </w:r>
    </w:p>
    <w:p w:rsidR="00B1287F" w:rsidRDefault="00B1287F" w:rsidP="006517F3">
      <w:pPr>
        <w:spacing w:after="39"/>
        <w:ind w:left="-15" w:right="1" w:firstLine="708"/>
      </w:pPr>
      <w:r>
        <w:t xml:space="preserve">Психолого-педагогические условия реализации основной образовательной программы среднего общего образования в </w:t>
      </w:r>
      <w:r w:rsidR="00885CC1" w:rsidRPr="00885CC1">
        <w:rPr>
          <w:szCs w:val="28"/>
        </w:rPr>
        <w:t>МОУ «</w:t>
      </w:r>
      <w:proofErr w:type="spellStart"/>
      <w:r w:rsidR="00885CC1" w:rsidRPr="00885CC1">
        <w:rPr>
          <w:szCs w:val="28"/>
        </w:rPr>
        <w:t>Миасская</w:t>
      </w:r>
      <w:proofErr w:type="spellEnd"/>
      <w:r w:rsidR="00885CC1" w:rsidRPr="00885CC1">
        <w:rPr>
          <w:szCs w:val="28"/>
        </w:rPr>
        <w:t xml:space="preserve"> СОШ №1»</w:t>
      </w:r>
      <w:r w:rsidR="00885CC1">
        <w:rPr>
          <w:szCs w:val="28"/>
        </w:rPr>
        <w:t xml:space="preserve"> </w:t>
      </w:r>
      <w:r>
        <w:t xml:space="preserve">обеспечивают: </w:t>
      </w:r>
    </w:p>
    <w:p w:rsidR="00B1287F" w:rsidRDefault="00B1287F" w:rsidP="006517F3">
      <w:pPr>
        <w:numPr>
          <w:ilvl w:val="0"/>
          <w:numId w:val="24"/>
        </w:numPr>
        <w:spacing w:after="37"/>
        <w:ind w:right="1" w:firstLine="708"/>
      </w:pPr>
      <w:r>
        <w:t xml:space="preserve">преемственность содержания и форм организации образовательной деятельности при получении среднего общего образования; </w:t>
      </w:r>
    </w:p>
    <w:p w:rsidR="00B1287F" w:rsidRDefault="00B1287F" w:rsidP="006517F3">
      <w:pPr>
        <w:numPr>
          <w:ilvl w:val="0"/>
          <w:numId w:val="24"/>
        </w:numPr>
        <w:spacing w:after="0" w:line="259" w:lineRule="auto"/>
        <w:ind w:right="1" w:firstLine="708"/>
      </w:pPr>
      <w:r>
        <w:t xml:space="preserve">учет специфики возрастного психофизического развития обучающихся; </w:t>
      </w:r>
    </w:p>
    <w:p w:rsidR="00B1287F" w:rsidRDefault="00B1287F" w:rsidP="006517F3">
      <w:pPr>
        <w:numPr>
          <w:ilvl w:val="0"/>
          <w:numId w:val="24"/>
        </w:numPr>
        <w:spacing w:after="40"/>
        <w:ind w:right="1" w:firstLine="708"/>
      </w:pPr>
      <w: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 обучающихся);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</w:t>
      </w:r>
      <w:r w:rsidR="006517F3">
        <w:t>)</w:t>
      </w:r>
      <w:r>
        <w:t xml:space="preserve">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 xml:space="preserve">формирование ценности здоровья и безопасного образа жизни; дифференциация и индивидуализация обучения;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 xml:space="preserve">мониторинг возможностей и способностей обучающихся, выявление и поддержка одаренных детей, детей с особыми образовательными потребностями;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>психолого-педагогическ</w:t>
      </w:r>
      <w:r w:rsidR="006517F3">
        <w:t>ую</w:t>
      </w:r>
      <w:r>
        <w:t xml:space="preserve"> поддержк</w:t>
      </w:r>
      <w:r w:rsidR="006517F3">
        <w:t>у</w:t>
      </w:r>
      <w:r>
        <w:t xml:space="preserve"> участников олимпиадного движения;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 xml:space="preserve">обеспечение осознанного и ответственного выбора дальнейшей профессиональной сферы деятельности;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lastRenderedPageBreak/>
        <w:t xml:space="preserve">формирование коммуникативных навыков в разновозрастной среде и среде сверстников; </w:t>
      </w:r>
    </w:p>
    <w:p w:rsidR="006517F3" w:rsidRDefault="00B1287F" w:rsidP="006517F3">
      <w:pPr>
        <w:numPr>
          <w:ilvl w:val="0"/>
          <w:numId w:val="24"/>
        </w:numPr>
        <w:ind w:right="1" w:firstLine="708"/>
      </w:pPr>
      <w:r>
        <w:t>поддержк</w:t>
      </w:r>
      <w:r w:rsidR="006517F3">
        <w:t>у</w:t>
      </w:r>
      <w:r>
        <w:t xml:space="preserve"> детских объединений, ученического самоуправления; </w:t>
      </w:r>
    </w:p>
    <w:p w:rsidR="00B1287F" w:rsidRDefault="00B1287F" w:rsidP="006517F3">
      <w:pPr>
        <w:numPr>
          <w:ilvl w:val="0"/>
          <w:numId w:val="24"/>
        </w:numPr>
        <w:ind w:right="1" w:firstLine="708"/>
      </w:pPr>
      <w:r>
        <w:t xml:space="preserve">мониторинг способностей и результативности педагогических кадров для эффективного введения и реализации ФГОС СОО); </w:t>
      </w:r>
    </w:p>
    <w:p w:rsidR="00B1287F" w:rsidRDefault="00B1287F" w:rsidP="006517F3">
      <w:pPr>
        <w:numPr>
          <w:ilvl w:val="0"/>
          <w:numId w:val="24"/>
        </w:numPr>
        <w:ind w:right="1" w:firstLine="708"/>
      </w:pPr>
      <w:r>
        <w:t xml:space="preserve">дифференциацию уровней психолого-педагогического сопровождения (индивидуальный, групповой, уровень класса, уровень гимназии); </w:t>
      </w:r>
    </w:p>
    <w:p w:rsidR="00B1287F" w:rsidRDefault="00B1287F" w:rsidP="006517F3">
      <w:pPr>
        <w:numPr>
          <w:ilvl w:val="0"/>
          <w:numId w:val="24"/>
        </w:numPr>
        <w:ind w:right="1" w:firstLine="708"/>
      </w:pPr>
      <w:r>
        <w:t xml:space="preserve">вариативность форм психолого-педагогического сопровождения участников образовательных отношений (профилактика, диагностика, консультирование, развивающая работа, просвещение, экспертиза). </w:t>
      </w:r>
    </w:p>
    <w:p w:rsidR="006517F3" w:rsidRDefault="006517F3" w:rsidP="006517F3">
      <w:pPr>
        <w:pStyle w:val="a3"/>
        <w:spacing w:after="35"/>
        <w:ind w:left="0" w:right="1" w:firstLine="0"/>
      </w:pPr>
    </w:p>
    <w:p w:rsidR="00B1287F" w:rsidRDefault="00B1287F" w:rsidP="006517F3">
      <w:pPr>
        <w:pStyle w:val="a3"/>
        <w:spacing w:after="35"/>
        <w:ind w:left="0" w:right="1" w:firstLine="0"/>
      </w:pPr>
      <w:r>
        <w:t xml:space="preserve">Основными формами психолого-педагогического сопровождения являются:  </w:t>
      </w:r>
    </w:p>
    <w:p w:rsidR="00B1287F" w:rsidRDefault="00B1287F" w:rsidP="006517F3">
      <w:pPr>
        <w:numPr>
          <w:ilvl w:val="0"/>
          <w:numId w:val="24"/>
        </w:numPr>
        <w:spacing w:after="67"/>
        <w:ind w:right="1" w:firstLine="708"/>
      </w:pPr>
      <w:r>
        <w:t>диагностика, направленная на выявление особенностей статуса обучающегося, которая проводится на этапе перехода обучающегося на следующий уровень образования и в конце каждого учебного года</w:t>
      </w:r>
      <w:r>
        <w:rPr>
          <w:vertAlign w:val="superscript"/>
        </w:rPr>
        <w:footnoteReference w:id="2"/>
      </w:r>
      <w:r>
        <w:t xml:space="preserve">;  </w:t>
      </w:r>
    </w:p>
    <w:p w:rsidR="00B1287F" w:rsidRDefault="00B1287F" w:rsidP="006517F3">
      <w:pPr>
        <w:numPr>
          <w:ilvl w:val="0"/>
          <w:numId w:val="24"/>
        </w:numPr>
        <w:spacing w:after="37"/>
        <w:ind w:right="1" w:firstLine="708"/>
      </w:pPr>
      <w:r>
        <w:t>консультирование педагогов и родителей (законных представителей), которое осуществляется педагогическим работником и/или педагогом</w:t>
      </w:r>
      <w:r w:rsidR="00C42F55">
        <w:t>-</w:t>
      </w:r>
      <w:r>
        <w:t xml:space="preserve">психологом с учётом результатов диагностики, а также администрацией </w:t>
      </w:r>
      <w:r w:rsidR="00C42F55">
        <w:t>школы</w:t>
      </w:r>
      <w:r>
        <w:t xml:space="preserve">; </w:t>
      </w:r>
    </w:p>
    <w:p w:rsidR="00B1287F" w:rsidRDefault="00B1287F" w:rsidP="006517F3">
      <w:pPr>
        <w:pStyle w:val="a3"/>
        <w:numPr>
          <w:ilvl w:val="0"/>
          <w:numId w:val="24"/>
        </w:numPr>
        <w:ind w:right="1"/>
      </w:pPr>
      <w:r>
        <w:t xml:space="preserve">профилактика, экспертиза, развивающая работа, просвещение, осуществляемая в течение всего учебного времени. </w:t>
      </w:r>
    </w:p>
    <w:p w:rsidR="00B1287F" w:rsidRDefault="00B1287F" w:rsidP="00B1287F">
      <w:pPr>
        <w:ind w:left="-15" w:right="1" w:firstLine="708"/>
      </w:pPr>
      <w:r>
        <w:t xml:space="preserve">Формы реализации психолого-педагогического сопровождения в рамках основных направлений представлены в таблице 2. </w:t>
      </w: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397EE7" w:rsidRDefault="00397EE7" w:rsidP="00B1287F">
      <w:pPr>
        <w:spacing w:after="28" w:line="259" w:lineRule="auto"/>
        <w:ind w:right="15"/>
        <w:jc w:val="right"/>
      </w:pPr>
    </w:p>
    <w:p w:rsidR="00B1287F" w:rsidRDefault="00B1287F" w:rsidP="00B1287F">
      <w:pPr>
        <w:spacing w:after="28" w:line="259" w:lineRule="auto"/>
        <w:ind w:right="15"/>
        <w:jc w:val="right"/>
      </w:pPr>
      <w:r>
        <w:lastRenderedPageBreak/>
        <w:t xml:space="preserve">Таблица 2 </w:t>
      </w:r>
    </w:p>
    <w:p w:rsidR="00B1287F" w:rsidRDefault="00B1287F" w:rsidP="00397EE7">
      <w:pPr>
        <w:spacing w:after="5" w:line="271" w:lineRule="auto"/>
        <w:ind w:left="326" w:right="0" w:firstLine="439"/>
        <w:jc w:val="center"/>
      </w:pPr>
      <w:r>
        <w:rPr>
          <w:b/>
        </w:rPr>
        <w:t>Механизмы создания психолого-педагогических условий реализации основной образовательной программы среднего общего образования в образовательной организации</w:t>
      </w:r>
    </w:p>
    <w:p w:rsidR="00B1287F" w:rsidRDefault="00B1287F" w:rsidP="00B1287F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4169" w:type="dxa"/>
        <w:tblInd w:w="-1080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869"/>
        <w:gridCol w:w="2592"/>
        <w:gridCol w:w="2622"/>
        <w:gridCol w:w="2822"/>
        <w:gridCol w:w="1795"/>
        <w:gridCol w:w="1469"/>
      </w:tblGrid>
      <w:tr w:rsidR="00B1287F" w:rsidTr="00F234E6">
        <w:trPr>
          <w:gridAfter w:val="2"/>
          <w:wAfter w:w="3596" w:type="dxa"/>
          <w:trHeight w:val="288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Основные направления психолого-педагогического сопровождения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5E64E9" w:rsidTr="00F234E6">
        <w:trPr>
          <w:gridAfter w:val="2"/>
          <w:wAfter w:w="3596" w:type="dxa"/>
          <w:trHeight w:val="56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индивидуальный уровень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групповой уровень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на уровне класса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на уровне </w:t>
            </w:r>
            <w:r w:rsidR="006760A6">
              <w:rPr>
                <w:b/>
                <w:sz w:val="24"/>
              </w:rPr>
              <w:t>школы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1287F" w:rsidTr="00F234E6">
        <w:trPr>
          <w:gridAfter w:val="2"/>
          <w:wAfter w:w="3596" w:type="dxa"/>
          <w:trHeight w:val="286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6" w:rsidRDefault="00F234E6" w:rsidP="00C63948">
            <w:pPr>
              <w:spacing w:after="0" w:line="259" w:lineRule="auto"/>
              <w:ind w:left="0" w:right="69" w:firstLine="0"/>
              <w:jc w:val="center"/>
              <w:rPr>
                <w:b/>
                <w:sz w:val="24"/>
              </w:rPr>
            </w:pPr>
          </w:p>
          <w:p w:rsidR="00B1287F" w:rsidRDefault="00B1287F" w:rsidP="00C6394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4"/>
              </w:rPr>
              <w:t xml:space="preserve">Сохранение и укрепление психического здоровья обучающихся 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97EE7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</w:pPr>
            <w:r w:rsidRPr="00397EE7">
              <w:rPr>
                <w:sz w:val="24"/>
              </w:rPr>
              <w:t xml:space="preserve">Проведение </w:t>
            </w:r>
          </w:p>
          <w:p w:rsidR="00C42F55" w:rsidRDefault="00B1287F" w:rsidP="005A7636">
            <w:pPr>
              <w:ind w:left="0" w:firstLine="0"/>
            </w:pPr>
            <w:r w:rsidRPr="00F234E6">
              <w:rPr>
                <w:sz w:val="24"/>
                <w:szCs w:val="24"/>
              </w:rPr>
              <w:t>индивидуальных консультаций</w:t>
            </w:r>
            <w:r w:rsidR="00397EE7" w:rsidRPr="00F234E6">
              <w:rPr>
                <w:sz w:val="24"/>
                <w:szCs w:val="24"/>
              </w:rPr>
              <w:t xml:space="preserve"> </w:t>
            </w:r>
            <w:r w:rsidRPr="00F234E6">
              <w:rPr>
                <w:sz w:val="24"/>
                <w:szCs w:val="24"/>
              </w:rPr>
              <w:t>с</w:t>
            </w:r>
            <w:r w:rsidR="00397EE7" w:rsidRPr="00F234E6">
              <w:rPr>
                <w:sz w:val="24"/>
                <w:szCs w:val="24"/>
              </w:rPr>
              <w:t xml:space="preserve"> </w:t>
            </w:r>
            <w:r w:rsidR="00C42F55" w:rsidRPr="00F234E6">
              <w:rPr>
                <w:sz w:val="24"/>
                <w:szCs w:val="24"/>
              </w:rPr>
              <w:t>обучающимися</w:t>
            </w:r>
            <w:r w:rsidR="00C42F55">
              <w:t xml:space="preserve">, </w:t>
            </w:r>
          </w:p>
          <w:p w:rsidR="00397EE7" w:rsidRDefault="00C42F55" w:rsidP="00397EE7">
            <w:pPr>
              <w:spacing w:after="0" w:line="250" w:lineRule="auto"/>
              <w:ind w:left="0" w:right="6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педагогами </w:t>
            </w:r>
            <w:r>
              <w:rPr>
                <w:sz w:val="24"/>
              </w:rPr>
              <w:tab/>
              <w:t xml:space="preserve">и родителями. </w:t>
            </w:r>
          </w:p>
          <w:p w:rsidR="00397EE7" w:rsidRDefault="00C42F55" w:rsidP="00397EE7">
            <w:pPr>
              <w:pStyle w:val="a3"/>
              <w:numPr>
                <w:ilvl w:val="0"/>
                <w:numId w:val="25"/>
              </w:numPr>
              <w:spacing w:after="0" w:line="250" w:lineRule="auto"/>
              <w:ind w:right="63"/>
              <w:jc w:val="left"/>
              <w:rPr>
                <w:sz w:val="24"/>
              </w:rPr>
            </w:pPr>
            <w:r w:rsidRPr="00397EE7">
              <w:rPr>
                <w:sz w:val="24"/>
              </w:rPr>
              <w:t>Проведение диагностических</w:t>
            </w:r>
            <w:r w:rsidRPr="00397EE7">
              <w:rPr>
                <w:i/>
                <w:sz w:val="24"/>
              </w:rPr>
              <w:t xml:space="preserve"> </w:t>
            </w:r>
            <w:r w:rsidRPr="00397EE7">
              <w:rPr>
                <w:sz w:val="24"/>
              </w:rPr>
              <w:t>мероприятий (Диагностика уровня интеллектуального развития. Диагностика психических состояний и свойств личности. Диагностика адаптации.  Психодиагностика профессионального самоопределения</w:t>
            </w:r>
            <w:r w:rsidR="00397EE7" w:rsidRPr="00397EE7">
              <w:rPr>
                <w:sz w:val="24"/>
              </w:rPr>
              <w:t>)</w:t>
            </w:r>
            <w:r w:rsidRPr="00397EE7">
              <w:rPr>
                <w:sz w:val="24"/>
              </w:rPr>
              <w:t xml:space="preserve">.  </w:t>
            </w:r>
          </w:p>
          <w:p w:rsidR="00C42F55" w:rsidRPr="00397EE7" w:rsidRDefault="00397EE7" w:rsidP="00397EE7">
            <w:pPr>
              <w:pStyle w:val="a3"/>
              <w:numPr>
                <w:ilvl w:val="0"/>
                <w:numId w:val="25"/>
              </w:numPr>
              <w:spacing w:after="0" w:line="250" w:lineRule="auto"/>
              <w:ind w:right="63"/>
              <w:jc w:val="left"/>
              <w:rPr>
                <w:sz w:val="24"/>
              </w:rPr>
            </w:pPr>
            <w:r w:rsidRPr="00397EE7">
              <w:rPr>
                <w:sz w:val="24"/>
              </w:rPr>
              <w:t>П</w:t>
            </w:r>
            <w:r w:rsidR="00C42F55" w:rsidRPr="00397EE7">
              <w:rPr>
                <w:sz w:val="24"/>
              </w:rPr>
              <w:t>роведение индивидуальной развивающей работы с обучающимися;</w:t>
            </w:r>
            <w:r w:rsidR="00C42F55" w:rsidRPr="00397EE7">
              <w:rPr>
                <w:i/>
                <w:sz w:val="24"/>
              </w:rPr>
              <w:t xml:space="preserve">  </w:t>
            </w:r>
          </w:p>
          <w:p w:rsidR="00B1287F" w:rsidRDefault="00B1287F" w:rsidP="00397EE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Pr="00397EE7" w:rsidRDefault="00B1287F" w:rsidP="00397EE7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</w:pPr>
            <w:r w:rsidRPr="00397EE7">
              <w:rPr>
                <w:sz w:val="24"/>
              </w:rPr>
              <w:t xml:space="preserve">Проведение тренингов, организация </w:t>
            </w:r>
            <w:r w:rsidR="00C42F55" w:rsidRPr="00397EE7">
              <w:rPr>
                <w:sz w:val="24"/>
              </w:rPr>
              <w:t xml:space="preserve">тематических </w:t>
            </w:r>
            <w:r w:rsidR="00C42F55" w:rsidRPr="00397EE7">
              <w:rPr>
                <w:sz w:val="24"/>
              </w:rPr>
              <w:tab/>
              <w:t>и профилактических занятий</w:t>
            </w:r>
            <w:r w:rsidR="00397EE7">
              <w:rPr>
                <w:sz w:val="24"/>
              </w:rPr>
              <w:t xml:space="preserve"> с обучающимися</w:t>
            </w:r>
            <w:r w:rsidR="00C42F55" w:rsidRPr="00397EE7">
              <w:rPr>
                <w:sz w:val="24"/>
              </w:rPr>
              <w:t xml:space="preserve">. </w:t>
            </w:r>
          </w:p>
          <w:p w:rsidR="00B1287F" w:rsidRDefault="00C42F55" w:rsidP="00397EE7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</w:pPr>
            <w:r w:rsidRPr="00397EE7">
              <w:rPr>
                <w:sz w:val="24"/>
              </w:rPr>
              <w:t xml:space="preserve">Проведение тренингов с педагогами по профилактике эмоционального выгорания, проблеме профессиональной деформации.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55" w:rsidRPr="006760A6" w:rsidRDefault="00B1287F" w:rsidP="006760A6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  <w:r w:rsidRPr="006760A6">
              <w:rPr>
                <w:sz w:val="24"/>
              </w:rPr>
              <w:t xml:space="preserve">Проведение </w:t>
            </w:r>
            <w:proofErr w:type="spellStart"/>
            <w:r w:rsidRPr="006760A6">
              <w:rPr>
                <w:sz w:val="24"/>
              </w:rPr>
              <w:t>тренинговых</w:t>
            </w:r>
            <w:proofErr w:type="spellEnd"/>
            <w:r w:rsidRPr="006760A6">
              <w:rPr>
                <w:sz w:val="24"/>
              </w:rPr>
              <w:t xml:space="preserve"> занятий</w:t>
            </w:r>
            <w:r w:rsidR="006760A6" w:rsidRPr="006760A6">
              <w:rPr>
                <w:sz w:val="24"/>
              </w:rPr>
              <w:t>.</w:t>
            </w:r>
          </w:p>
          <w:p w:rsidR="00B1287F" w:rsidRDefault="00C42F55" w:rsidP="006760A6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</w:pPr>
            <w:r w:rsidRPr="006760A6">
              <w:rPr>
                <w:sz w:val="24"/>
              </w:rPr>
              <w:t>Проведение диагностических мероприятий с обучающимися (Диагностика уровня интеллектуального развития. Диагностика психических состояний. Диагностика адаптации.  Психодиагностика профессионального самоопределения.  Диагностика межличностных отношений</w:t>
            </w:r>
            <w:r w:rsidR="006760A6">
              <w:rPr>
                <w:sz w:val="24"/>
              </w:rPr>
              <w:t>)</w:t>
            </w:r>
            <w:r w:rsidRPr="006760A6">
              <w:rPr>
                <w:sz w:val="24"/>
              </w:rPr>
              <w:t xml:space="preserve">. </w:t>
            </w:r>
            <w:r w:rsidR="00B1287F" w:rsidRPr="006760A6">
              <w:rPr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6760A6">
            <w:pPr>
              <w:pStyle w:val="a3"/>
              <w:numPr>
                <w:ilvl w:val="0"/>
                <w:numId w:val="25"/>
              </w:numPr>
              <w:spacing w:after="0" w:line="259" w:lineRule="auto"/>
              <w:ind w:right="0"/>
              <w:jc w:val="left"/>
            </w:pPr>
            <w:r w:rsidRPr="006760A6">
              <w:rPr>
                <w:sz w:val="24"/>
              </w:rPr>
              <w:t xml:space="preserve">Проведение </w:t>
            </w:r>
          </w:p>
          <w:p w:rsidR="00B1287F" w:rsidRDefault="00B1287F" w:rsidP="00397EE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общешкольных </w:t>
            </w:r>
          </w:p>
          <w:p w:rsidR="00B1287F" w:rsidRDefault="00B1287F" w:rsidP="00397EE7">
            <w:pPr>
              <w:tabs>
                <w:tab w:val="left" w:pos="2040"/>
                <w:tab w:val="right" w:pos="251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лекториев для </w:t>
            </w:r>
          </w:p>
          <w:p w:rsidR="00C42F55" w:rsidRDefault="00C42F55" w:rsidP="00397E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родителей </w:t>
            </w:r>
          </w:p>
          <w:p w:rsidR="00C42F55" w:rsidRDefault="00C42F55" w:rsidP="00397EE7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обучающихся; </w:t>
            </w:r>
          </w:p>
          <w:p w:rsidR="00C42F55" w:rsidRDefault="00C42F55" w:rsidP="006760A6">
            <w:pPr>
              <w:tabs>
                <w:tab w:val="left" w:pos="2040"/>
                <w:tab w:val="right" w:pos="251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(«Адаптация при переходе в старшее звено».</w:t>
            </w:r>
          </w:p>
          <w:p w:rsidR="00C42F55" w:rsidRDefault="006760A6" w:rsidP="00397EE7">
            <w:pPr>
              <w:spacing w:after="28" w:line="253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C42F55">
              <w:rPr>
                <w:sz w:val="24"/>
              </w:rPr>
              <w:t xml:space="preserve">«Готовимся </w:t>
            </w:r>
          </w:p>
          <w:p w:rsidR="006760A6" w:rsidRDefault="00C42F55" w:rsidP="00397EE7">
            <w:pPr>
              <w:spacing w:after="0" w:line="257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 экзаменам» и др.) </w:t>
            </w:r>
          </w:p>
          <w:p w:rsidR="00C42F55" w:rsidRDefault="00C42F55" w:rsidP="006760A6">
            <w:pPr>
              <w:pStyle w:val="a3"/>
              <w:numPr>
                <w:ilvl w:val="0"/>
                <w:numId w:val="26"/>
              </w:numPr>
              <w:spacing w:after="0" w:line="257" w:lineRule="auto"/>
              <w:ind w:right="0"/>
              <w:jc w:val="left"/>
            </w:pPr>
            <w:r w:rsidRPr="006760A6">
              <w:rPr>
                <w:sz w:val="24"/>
              </w:rPr>
              <w:t xml:space="preserve">Информационно-просветительская </w:t>
            </w:r>
          </w:p>
          <w:p w:rsidR="006760A6" w:rsidRPr="006760A6" w:rsidRDefault="00C42F55" w:rsidP="006760A6">
            <w:pPr>
              <w:spacing w:after="3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работа через </w:t>
            </w:r>
            <w:r w:rsidR="00FA2193">
              <w:rPr>
                <w:sz w:val="24"/>
              </w:rPr>
              <w:t xml:space="preserve">школьное радио и </w:t>
            </w:r>
            <w:r>
              <w:rPr>
                <w:sz w:val="24"/>
              </w:rPr>
              <w:t>сайт шко</w:t>
            </w:r>
            <w:r w:rsidR="006760A6">
              <w:rPr>
                <w:sz w:val="24"/>
              </w:rPr>
              <w:t xml:space="preserve">лы: рекомендации </w:t>
            </w:r>
            <w:proofErr w:type="gramStart"/>
            <w:r w:rsidR="006760A6">
              <w:rPr>
                <w:sz w:val="24"/>
              </w:rPr>
              <w:t>родителям  и</w:t>
            </w:r>
            <w:proofErr w:type="gramEnd"/>
            <w:r w:rsidR="006760A6">
              <w:rPr>
                <w:sz w:val="24"/>
              </w:rPr>
              <w:t xml:space="preserve"> обучающимся</w:t>
            </w:r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 xml:space="preserve"> </w:t>
            </w:r>
          </w:p>
          <w:p w:rsidR="00C42F55" w:rsidRDefault="00C42F55" w:rsidP="006760A6">
            <w:pPr>
              <w:pStyle w:val="a3"/>
              <w:numPr>
                <w:ilvl w:val="0"/>
                <w:numId w:val="26"/>
              </w:numPr>
              <w:tabs>
                <w:tab w:val="left" w:pos="2040"/>
                <w:tab w:val="right" w:pos="2519"/>
              </w:tabs>
              <w:spacing w:after="0" w:line="259" w:lineRule="auto"/>
              <w:ind w:right="0"/>
              <w:jc w:val="left"/>
            </w:pPr>
            <w:r w:rsidRPr="006760A6">
              <w:rPr>
                <w:sz w:val="24"/>
              </w:rPr>
              <w:t>Выпуск информационных печатных материалов для учащихся, родителей и педагогов</w:t>
            </w:r>
            <w:r w:rsidR="006760A6">
              <w:rPr>
                <w:sz w:val="24"/>
              </w:rPr>
              <w:t>.</w:t>
            </w:r>
          </w:p>
        </w:tc>
      </w:tr>
      <w:tr w:rsidR="009D6D8D" w:rsidTr="00F234E6">
        <w:trPr>
          <w:gridAfter w:val="2"/>
          <w:wAfter w:w="3596" w:type="dxa"/>
          <w:trHeight w:val="477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6" w:rsidRDefault="00F234E6" w:rsidP="009D6D8D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  <w:p w:rsidR="009D6D8D" w:rsidRDefault="009D6D8D" w:rsidP="009D6D8D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Формирование ценности здоровья и безопасного образа жизни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A6" w:rsidRDefault="009D6D8D" w:rsidP="006760A6">
            <w:pPr>
              <w:pStyle w:val="a3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  <w:r w:rsidRPr="006760A6">
              <w:rPr>
                <w:sz w:val="24"/>
              </w:rPr>
              <w:t xml:space="preserve">Индивидуальная профилактическая работа с обучающимися. </w:t>
            </w:r>
          </w:p>
          <w:p w:rsidR="006760A6" w:rsidRPr="006760A6" w:rsidRDefault="009D6D8D" w:rsidP="006760A6">
            <w:pPr>
              <w:pStyle w:val="a3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  <w:r w:rsidRPr="006760A6">
              <w:rPr>
                <w:sz w:val="24"/>
              </w:rPr>
              <w:t xml:space="preserve">Консультативная деятельность. </w:t>
            </w:r>
          </w:p>
          <w:p w:rsidR="009D6D8D" w:rsidRDefault="006760A6" w:rsidP="006760A6">
            <w:pPr>
              <w:pStyle w:val="a3"/>
              <w:numPr>
                <w:ilvl w:val="0"/>
                <w:numId w:val="26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Д</w:t>
            </w:r>
            <w:r w:rsidR="009D6D8D" w:rsidRPr="006760A6">
              <w:rPr>
                <w:sz w:val="24"/>
              </w:rPr>
              <w:t xml:space="preserve">иагностическая деятельность.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6760A6">
            <w:pPr>
              <w:pStyle w:val="a3"/>
              <w:numPr>
                <w:ilvl w:val="0"/>
                <w:numId w:val="26"/>
              </w:numPr>
              <w:spacing w:after="29" w:line="238" w:lineRule="auto"/>
              <w:ind w:right="0"/>
              <w:jc w:val="left"/>
            </w:pPr>
            <w:r w:rsidRPr="006760A6">
              <w:rPr>
                <w:sz w:val="24"/>
              </w:rPr>
              <w:t xml:space="preserve">Проведение групповой профилактической работы, направленной </w:t>
            </w:r>
            <w:r w:rsidRPr="006760A6">
              <w:rPr>
                <w:sz w:val="24"/>
              </w:rPr>
              <w:tab/>
            </w:r>
            <w:r w:rsidR="006760A6">
              <w:rPr>
                <w:sz w:val="24"/>
              </w:rPr>
              <w:t xml:space="preserve">на </w:t>
            </w:r>
            <w:r w:rsidRPr="006760A6">
              <w:rPr>
                <w:sz w:val="24"/>
              </w:rPr>
              <w:t xml:space="preserve">формирование ценностного </w:t>
            </w:r>
          </w:p>
          <w:p w:rsidR="009D6D8D" w:rsidRDefault="009D6D8D" w:rsidP="006760A6">
            <w:pPr>
              <w:pStyle w:val="a3"/>
              <w:spacing w:after="5" w:line="259" w:lineRule="auto"/>
              <w:ind w:left="360" w:right="0" w:firstLine="0"/>
              <w:jc w:val="left"/>
            </w:pPr>
            <w:r w:rsidRPr="006760A6">
              <w:rPr>
                <w:sz w:val="24"/>
              </w:rPr>
              <w:t xml:space="preserve">отношения </w:t>
            </w:r>
          </w:p>
          <w:p w:rsidR="009D6D8D" w:rsidRDefault="009D6D8D" w:rsidP="006760A6">
            <w:pPr>
              <w:pStyle w:val="a3"/>
              <w:spacing w:after="0" w:line="259" w:lineRule="auto"/>
              <w:ind w:left="360" w:right="0" w:firstLine="0"/>
              <w:jc w:val="left"/>
            </w:pPr>
            <w:r w:rsidRPr="006760A6">
              <w:rPr>
                <w:sz w:val="24"/>
              </w:rPr>
              <w:lastRenderedPageBreak/>
              <w:t xml:space="preserve">обучающихся </w:t>
            </w:r>
            <w:r w:rsidRPr="006760A6">
              <w:rPr>
                <w:sz w:val="24"/>
              </w:rPr>
              <w:tab/>
              <w:t xml:space="preserve">к своему здоровью.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6760A6">
            <w:pPr>
              <w:pStyle w:val="a3"/>
              <w:numPr>
                <w:ilvl w:val="0"/>
                <w:numId w:val="26"/>
              </w:numPr>
              <w:spacing w:after="0" w:line="238" w:lineRule="auto"/>
              <w:ind w:right="61"/>
            </w:pPr>
            <w:r w:rsidRPr="006760A6">
              <w:rPr>
                <w:sz w:val="24"/>
              </w:rPr>
              <w:lastRenderedPageBreak/>
              <w:t xml:space="preserve">Организация тематических занятий, бесед и диспутов  по проблеме здоровья и безопасности образа жизни («Мой выбор», « </w:t>
            </w:r>
            <w:r w:rsidR="006760A6">
              <w:rPr>
                <w:sz w:val="24"/>
              </w:rPr>
              <w:lastRenderedPageBreak/>
              <w:t>Б</w:t>
            </w:r>
            <w:r w:rsidRPr="006760A6">
              <w:rPr>
                <w:sz w:val="24"/>
              </w:rPr>
              <w:t>езопасност</w:t>
            </w:r>
            <w:r w:rsidR="006760A6">
              <w:rPr>
                <w:sz w:val="24"/>
              </w:rPr>
              <w:t>ь на дороге</w:t>
            </w:r>
            <w:r w:rsidRPr="006760A6">
              <w:rPr>
                <w:sz w:val="24"/>
              </w:rPr>
              <w:t>», «</w:t>
            </w:r>
            <w:r w:rsidR="006760A6">
              <w:rPr>
                <w:sz w:val="24"/>
              </w:rPr>
              <w:t>Я выбираю жизнь</w:t>
            </w:r>
            <w:r w:rsidRPr="006760A6">
              <w:rPr>
                <w:sz w:val="24"/>
              </w:rPr>
              <w:t>»</w:t>
            </w:r>
            <w:r w:rsidR="006760A6">
              <w:rPr>
                <w:sz w:val="24"/>
              </w:rPr>
              <w:t xml:space="preserve"> и т.д.</w:t>
            </w:r>
            <w:r w:rsidRPr="006760A6">
              <w:rPr>
                <w:sz w:val="24"/>
              </w:rPr>
              <w:t>).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Pr="006760A6" w:rsidRDefault="009D6D8D" w:rsidP="006760A6">
            <w:pPr>
              <w:pStyle w:val="a3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  <w:r w:rsidRPr="006760A6">
              <w:rPr>
                <w:sz w:val="24"/>
              </w:rPr>
              <w:lastRenderedPageBreak/>
              <w:t xml:space="preserve">Сопровождение общешкольных тематических занятий, акций по </w:t>
            </w:r>
            <w:proofErr w:type="spellStart"/>
            <w:r w:rsidRPr="006760A6">
              <w:rPr>
                <w:sz w:val="24"/>
              </w:rPr>
              <w:t>здоровьесбережению</w:t>
            </w:r>
            <w:proofErr w:type="spellEnd"/>
            <w:r w:rsidRPr="006760A6">
              <w:rPr>
                <w:sz w:val="24"/>
              </w:rPr>
              <w:t xml:space="preserve">. </w:t>
            </w:r>
          </w:p>
          <w:p w:rsidR="006760A6" w:rsidRPr="006760A6" w:rsidRDefault="009D6D8D" w:rsidP="006760A6">
            <w:pPr>
              <w:pStyle w:val="a3"/>
              <w:numPr>
                <w:ilvl w:val="0"/>
                <w:numId w:val="26"/>
              </w:numPr>
              <w:spacing w:after="23" w:line="258" w:lineRule="auto"/>
              <w:ind w:right="496"/>
              <w:jc w:val="left"/>
            </w:pPr>
            <w:r w:rsidRPr="006760A6">
              <w:rPr>
                <w:sz w:val="24"/>
              </w:rPr>
              <w:t xml:space="preserve">Участие в районных </w:t>
            </w:r>
            <w:r w:rsidRPr="006760A6">
              <w:rPr>
                <w:sz w:val="24"/>
              </w:rPr>
              <w:lastRenderedPageBreak/>
              <w:t xml:space="preserve">спортивных мероприятиях.  </w:t>
            </w:r>
          </w:p>
          <w:p w:rsidR="006760A6" w:rsidRPr="006760A6" w:rsidRDefault="009D6D8D" w:rsidP="006760A6">
            <w:pPr>
              <w:pStyle w:val="a3"/>
              <w:numPr>
                <w:ilvl w:val="0"/>
                <w:numId w:val="26"/>
              </w:numPr>
              <w:spacing w:after="23" w:line="258" w:lineRule="auto"/>
              <w:ind w:right="496"/>
              <w:jc w:val="left"/>
            </w:pPr>
            <w:r w:rsidRPr="006760A6">
              <w:rPr>
                <w:sz w:val="24"/>
              </w:rPr>
              <w:t>Информационно-просветительская работа через</w:t>
            </w:r>
            <w:r w:rsidR="00FA2193">
              <w:rPr>
                <w:sz w:val="24"/>
              </w:rPr>
              <w:t xml:space="preserve"> школьное радио и</w:t>
            </w:r>
            <w:r w:rsidRPr="006760A6">
              <w:rPr>
                <w:sz w:val="24"/>
              </w:rPr>
              <w:t xml:space="preserve"> сайт </w:t>
            </w:r>
            <w:r w:rsidR="006760A6">
              <w:rPr>
                <w:sz w:val="24"/>
              </w:rPr>
              <w:t>школы</w:t>
            </w:r>
            <w:r w:rsidRPr="006760A6">
              <w:rPr>
                <w:sz w:val="24"/>
              </w:rPr>
              <w:t xml:space="preserve">.  </w:t>
            </w:r>
          </w:p>
          <w:p w:rsidR="009D6D8D" w:rsidRDefault="009D6D8D" w:rsidP="006760A6">
            <w:pPr>
              <w:pStyle w:val="a3"/>
              <w:numPr>
                <w:ilvl w:val="0"/>
                <w:numId w:val="26"/>
              </w:numPr>
              <w:spacing w:after="0" w:line="246" w:lineRule="auto"/>
              <w:ind w:right="0"/>
              <w:jc w:val="left"/>
            </w:pPr>
            <w:r w:rsidRPr="006760A6">
              <w:rPr>
                <w:sz w:val="24"/>
              </w:rPr>
              <w:t xml:space="preserve">Участие в проведение спортивных мероприятий для всех участников образовательного процесса  </w:t>
            </w:r>
          </w:p>
          <w:p w:rsidR="009D6D8D" w:rsidRDefault="009D6D8D" w:rsidP="006760A6">
            <w:pPr>
              <w:pStyle w:val="a3"/>
              <w:spacing w:after="22" w:line="259" w:lineRule="auto"/>
              <w:ind w:left="360" w:right="0" w:firstLine="0"/>
              <w:jc w:val="left"/>
            </w:pPr>
            <w:r w:rsidRPr="006760A6">
              <w:rPr>
                <w:sz w:val="24"/>
              </w:rPr>
              <w:t xml:space="preserve">(«Золотая осень», </w:t>
            </w:r>
          </w:p>
          <w:p w:rsidR="009D6D8D" w:rsidRDefault="009D6D8D" w:rsidP="006760A6">
            <w:pPr>
              <w:pStyle w:val="a3"/>
              <w:spacing w:after="0" w:line="259" w:lineRule="auto"/>
              <w:ind w:left="360" w:right="0" w:firstLine="0"/>
              <w:jc w:val="left"/>
            </w:pPr>
            <w:r w:rsidRPr="006760A6">
              <w:rPr>
                <w:sz w:val="24"/>
              </w:rPr>
              <w:t>«</w:t>
            </w:r>
            <w:r w:rsidR="006760A6">
              <w:rPr>
                <w:sz w:val="24"/>
              </w:rPr>
              <w:t>Мама, папа, я – спортивная семья</w:t>
            </w:r>
            <w:r w:rsidRPr="006760A6">
              <w:rPr>
                <w:sz w:val="24"/>
              </w:rPr>
              <w:t>»</w:t>
            </w:r>
            <w:r w:rsidR="005E64E9">
              <w:rPr>
                <w:sz w:val="24"/>
              </w:rPr>
              <w:t xml:space="preserve"> и др.</w:t>
            </w:r>
            <w:r w:rsidRPr="006760A6">
              <w:rPr>
                <w:sz w:val="24"/>
              </w:rPr>
              <w:t>).</w:t>
            </w:r>
          </w:p>
        </w:tc>
      </w:tr>
      <w:tr w:rsidR="009D6D8D" w:rsidTr="00F234E6">
        <w:trPr>
          <w:gridAfter w:val="2"/>
          <w:wAfter w:w="3596" w:type="dxa"/>
          <w:trHeight w:val="478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9D6D8D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Дифференциация и индивидуализация обучения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28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 на выявление индивидуального уровня общих умственных способностей; скорости усвоения; индивидуального стиля умственной деятельности; психофизических особенностей обучающихся. </w:t>
            </w:r>
          </w:p>
          <w:p w:rsidR="009D6D8D" w:rsidRDefault="009D6D8D" w:rsidP="005E64E9">
            <w:pPr>
              <w:pStyle w:val="a3"/>
              <w:numPr>
                <w:ilvl w:val="0"/>
                <w:numId w:val="28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индивидуальных консультаций с обучающимися и родителями.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29"/>
              </w:numPr>
              <w:spacing w:after="0" w:line="238" w:lineRule="auto"/>
              <w:ind w:right="0"/>
              <w:jc w:val="left"/>
            </w:pPr>
            <w:r w:rsidRPr="005E64E9">
              <w:rPr>
                <w:sz w:val="24"/>
              </w:rPr>
              <w:t xml:space="preserve">Организация тематических и профилактических </w:t>
            </w:r>
          </w:p>
          <w:p w:rsidR="009D6D8D" w:rsidRDefault="009D6D8D" w:rsidP="005E64E9">
            <w:pPr>
              <w:pStyle w:val="a3"/>
              <w:spacing w:after="0" w:line="244" w:lineRule="auto"/>
              <w:ind w:left="360" w:right="0" w:firstLine="0"/>
              <w:jc w:val="left"/>
            </w:pPr>
            <w:r w:rsidRPr="005E64E9">
              <w:rPr>
                <w:sz w:val="24"/>
              </w:rPr>
              <w:t xml:space="preserve">занятий с педагогами, направленных на освоение способов работы с различными группами обучающихся. </w:t>
            </w:r>
          </w:p>
          <w:p w:rsidR="009D6D8D" w:rsidRDefault="009D6D8D" w:rsidP="00F234E6">
            <w:pPr>
              <w:pStyle w:val="a3"/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29"/>
              </w:numPr>
              <w:spacing w:after="0" w:line="245" w:lineRule="auto"/>
              <w:ind w:right="0"/>
              <w:jc w:val="left"/>
            </w:pPr>
            <w:r w:rsidRPr="005E64E9">
              <w:rPr>
                <w:sz w:val="24"/>
              </w:rPr>
              <w:t xml:space="preserve">-Организация учебной деятельности с учетом индивидуальных особенностей обучающихся.  </w:t>
            </w:r>
          </w:p>
          <w:p w:rsidR="009D6D8D" w:rsidRDefault="009D6D8D" w:rsidP="005E64E9">
            <w:pPr>
              <w:spacing w:after="0" w:line="259" w:lineRule="auto"/>
              <w:ind w:left="0" w:right="0" w:firstLine="60"/>
              <w:jc w:val="lef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29"/>
              </w:numPr>
              <w:spacing w:after="0" w:line="251" w:lineRule="auto"/>
              <w:ind w:right="40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педагогам, родителям и обучающимся. </w:t>
            </w:r>
          </w:p>
          <w:p w:rsidR="009D6D8D" w:rsidRDefault="009D6D8D" w:rsidP="005E64E9">
            <w:pPr>
              <w:pStyle w:val="a3"/>
              <w:numPr>
                <w:ilvl w:val="0"/>
                <w:numId w:val="29"/>
              </w:numPr>
              <w:spacing w:after="0" w:line="251" w:lineRule="auto"/>
              <w:ind w:right="40"/>
              <w:jc w:val="left"/>
            </w:pPr>
            <w:r w:rsidRPr="005E64E9">
              <w:rPr>
                <w:sz w:val="24"/>
              </w:rPr>
              <w:t xml:space="preserve">Проведение групповых консультаций для родителей обучающихся.  </w:t>
            </w:r>
          </w:p>
          <w:p w:rsidR="009D6D8D" w:rsidRDefault="009D6D8D" w:rsidP="005E64E9">
            <w:pPr>
              <w:spacing w:after="0" w:line="259" w:lineRule="auto"/>
              <w:ind w:left="0" w:right="0" w:firstLine="60"/>
              <w:jc w:val="left"/>
            </w:pPr>
          </w:p>
        </w:tc>
      </w:tr>
      <w:tr w:rsidR="009D6D8D" w:rsidTr="00F234E6">
        <w:trPr>
          <w:gridAfter w:val="2"/>
          <w:wAfter w:w="3596" w:type="dxa"/>
          <w:trHeight w:val="714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9D6D8D">
            <w:pPr>
              <w:spacing w:after="0" w:line="251" w:lineRule="auto"/>
              <w:ind w:left="0" w:right="4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Мониторинг возможностей и способностей обучающихся, выявление и поддержка детей с особыми образовательными потребностями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0"/>
              </w:numPr>
              <w:spacing w:after="12" w:line="253" w:lineRule="auto"/>
              <w:ind w:right="66"/>
            </w:pPr>
            <w:r w:rsidRPr="005E64E9">
              <w:rPr>
                <w:sz w:val="24"/>
              </w:rPr>
              <w:t xml:space="preserve">Проведение диагностических мероприятий. </w:t>
            </w:r>
          </w:p>
          <w:p w:rsidR="005E64E9" w:rsidRPr="005E64E9" w:rsidRDefault="009D6D8D" w:rsidP="005E64E9">
            <w:pPr>
              <w:pStyle w:val="a3"/>
              <w:numPr>
                <w:ilvl w:val="0"/>
                <w:numId w:val="30"/>
              </w:numPr>
              <w:spacing w:after="12" w:line="253" w:lineRule="auto"/>
              <w:ind w:right="66"/>
            </w:pPr>
            <w:r w:rsidRPr="005E64E9">
              <w:rPr>
                <w:sz w:val="24"/>
              </w:rPr>
              <w:t xml:space="preserve">Проведение индивидуальных консультаций с </w:t>
            </w:r>
            <w:r w:rsidRPr="005E64E9">
              <w:rPr>
                <w:sz w:val="24"/>
              </w:rPr>
              <w:lastRenderedPageBreak/>
              <w:t xml:space="preserve">обучающимися и родителями. </w:t>
            </w:r>
          </w:p>
          <w:p w:rsidR="005E64E9" w:rsidRPr="005E64E9" w:rsidRDefault="009D6D8D" w:rsidP="005E64E9">
            <w:pPr>
              <w:pStyle w:val="a3"/>
              <w:numPr>
                <w:ilvl w:val="0"/>
                <w:numId w:val="30"/>
              </w:numPr>
              <w:spacing w:after="12" w:line="253" w:lineRule="auto"/>
              <w:ind w:right="66"/>
            </w:pPr>
            <w:r w:rsidRPr="005E64E9">
              <w:rPr>
                <w:sz w:val="24"/>
              </w:rPr>
              <w:t xml:space="preserve">Разработка индивидуального маршрута </w:t>
            </w:r>
            <w:proofErr w:type="spellStart"/>
            <w:r w:rsidRPr="005E64E9">
              <w:rPr>
                <w:sz w:val="24"/>
              </w:rPr>
              <w:t>психоло-гопедагогического</w:t>
            </w:r>
            <w:proofErr w:type="spellEnd"/>
            <w:r w:rsidRPr="005E64E9">
              <w:rPr>
                <w:sz w:val="24"/>
              </w:rPr>
              <w:t xml:space="preserve"> сопровождения ребенка с особыми образовательными потребностями. </w:t>
            </w:r>
          </w:p>
          <w:p w:rsidR="009D6D8D" w:rsidRDefault="009D6D8D" w:rsidP="005E64E9">
            <w:pPr>
              <w:pStyle w:val="a3"/>
              <w:numPr>
                <w:ilvl w:val="0"/>
                <w:numId w:val="30"/>
              </w:numPr>
              <w:spacing w:after="12" w:line="253" w:lineRule="auto"/>
              <w:ind w:right="66"/>
            </w:pPr>
            <w:r w:rsidRPr="005E64E9">
              <w:rPr>
                <w:sz w:val="24"/>
              </w:rPr>
              <w:t xml:space="preserve">Индивидуальная развивающая  </w:t>
            </w:r>
          </w:p>
          <w:p w:rsidR="009D6D8D" w:rsidRDefault="009D6D8D" w:rsidP="005E64E9">
            <w:pPr>
              <w:pStyle w:val="a3"/>
              <w:spacing w:after="0" w:line="259" w:lineRule="auto"/>
              <w:ind w:left="360" w:right="0" w:firstLine="0"/>
              <w:jc w:val="left"/>
            </w:pPr>
            <w:r w:rsidRPr="005E64E9">
              <w:rPr>
                <w:sz w:val="24"/>
              </w:rPr>
              <w:t xml:space="preserve">работа </w:t>
            </w:r>
            <w:r w:rsidRPr="005E64E9">
              <w:rPr>
                <w:sz w:val="24"/>
              </w:rPr>
              <w:tab/>
              <w:t>с обучающимися.</w:t>
            </w:r>
            <w:r w:rsidRPr="005E64E9">
              <w:rPr>
                <w:i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30"/>
              </w:numPr>
              <w:spacing w:after="0" w:line="244" w:lineRule="auto"/>
              <w:ind w:right="0"/>
              <w:jc w:val="left"/>
            </w:pPr>
            <w:r w:rsidRPr="005E64E9">
              <w:rPr>
                <w:sz w:val="24"/>
              </w:rPr>
              <w:lastRenderedPageBreak/>
              <w:t xml:space="preserve">Организация учебного процесса с учетом психофизических возможностей детей с особыми </w:t>
            </w:r>
            <w:r w:rsidRPr="005E64E9">
              <w:rPr>
                <w:sz w:val="24"/>
              </w:rPr>
              <w:lastRenderedPageBreak/>
              <w:t xml:space="preserve">образовательными потребностями. </w:t>
            </w:r>
          </w:p>
          <w:p w:rsidR="009D6D8D" w:rsidRDefault="009D6D8D" w:rsidP="005E64E9">
            <w:pPr>
              <w:pStyle w:val="a3"/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0"/>
              </w:numPr>
              <w:spacing w:after="0" w:line="258" w:lineRule="auto"/>
              <w:ind w:right="0"/>
              <w:jc w:val="left"/>
            </w:pPr>
            <w:r w:rsidRPr="005E64E9">
              <w:rPr>
                <w:sz w:val="24"/>
              </w:rPr>
              <w:lastRenderedPageBreak/>
              <w:t>Проведение диагностических мероприятий с обучающимися.</w:t>
            </w:r>
          </w:p>
          <w:p w:rsidR="009D6D8D" w:rsidRDefault="009D6D8D" w:rsidP="005E64E9">
            <w:pPr>
              <w:pStyle w:val="a3"/>
              <w:numPr>
                <w:ilvl w:val="0"/>
                <w:numId w:val="30"/>
              </w:numPr>
              <w:spacing w:after="0" w:line="258" w:lineRule="auto"/>
              <w:ind w:right="0"/>
              <w:jc w:val="left"/>
            </w:pPr>
            <w:r w:rsidRPr="005E64E9">
              <w:rPr>
                <w:sz w:val="24"/>
              </w:rPr>
              <w:t xml:space="preserve">Организация </w:t>
            </w:r>
          </w:p>
          <w:p w:rsidR="009D6D8D" w:rsidRDefault="009D6D8D" w:rsidP="005E64E9">
            <w:pPr>
              <w:pStyle w:val="a3"/>
              <w:spacing w:after="5" w:line="259" w:lineRule="auto"/>
              <w:ind w:left="360" w:right="0" w:firstLine="0"/>
              <w:jc w:val="left"/>
            </w:pPr>
            <w:r w:rsidRPr="005E64E9">
              <w:rPr>
                <w:sz w:val="24"/>
              </w:rPr>
              <w:t xml:space="preserve">учебной </w:t>
            </w:r>
          </w:p>
          <w:p w:rsidR="009D6D8D" w:rsidRDefault="009D6D8D" w:rsidP="005E64E9">
            <w:pPr>
              <w:pStyle w:val="a3"/>
              <w:tabs>
                <w:tab w:val="center" w:pos="684"/>
                <w:tab w:val="center" w:pos="2083"/>
              </w:tabs>
              <w:spacing w:after="0" w:line="259" w:lineRule="auto"/>
              <w:ind w:left="360" w:right="0" w:firstLine="0"/>
              <w:jc w:val="left"/>
            </w:pPr>
            <w:r w:rsidRPr="005E64E9">
              <w:rPr>
                <w:sz w:val="24"/>
              </w:rPr>
              <w:lastRenderedPageBreak/>
              <w:t xml:space="preserve">деятельности </w:t>
            </w:r>
            <w:r w:rsidRPr="005E64E9">
              <w:rPr>
                <w:sz w:val="24"/>
              </w:rPr>
              <w:tab/>
              <w:t xml:space="preserve">с </w:t>
            </w:r>
          </w:p>
          <w:p w:rsidR="009D6D8D" w:rsidRDefault="009D6D8D" w:rsidP="005E64E9">
            <w:pPr>
              <w:pStyle w:val="a3"/>
              <w:spacing w:after="0" w:line="247" w:lineRule="auto"/>
              <w:ind w:left="360" w:right="0" w:firstLine="0"/>
              <w:jc w:val="left"/>
            </w:pPr>
            <w:r w:rsidRPr="005E64E9">
              <w:rPr>
                <w:sz w:val="24"/>
              </w:rPr>
              <w:t xml:space="preserve">учетом психофизических возможностей детей с </w:t>
            </w:r>
            <w:r w:rsidRPr="005E64E9">
              <w:rPr>
                <w:sz w:val="24"/>
              </w:rPr>
              <w:tab/>
              <w:t xml:space="preserve">особыми </w:t>
            </w:r>
          </w:p>
          <w:p w:rsidR="009D6D8D" w:rsidRDefault="009D6D8D" w:rsidP="005E64E9">
            <w:pPr>
              <w:pStyle w:val="a3"/>
              <w:spacing w:after="0" w:line="278" w:lineRule="auto"/>
              <w:ind w:left="360" w:right="0" w:firstLine="0"/>
              <w:jc w:val="left"/>
            </w:pPr>
            <w:r w:rsidRPr="005E64E9">
              <w:rPr>
                <w:sz w:val="24"/>
              </w:rPr>
              <w:t xml:space="preserve">образовательными потребностями. </w:t>
            </w:r>
          </w:p>
          <w:p w:rsidR="009D6D8D" w:rsidRDefault="009D6D8D" w:rsidP="005E64E9">
            <w:pPr>
              <w:spacing w:after="0" w:line="259" w:lineRule="auto"/>
              <w:ind w:left="0" w:right="0" w:firstLine="60"/>
              <w:jc w:val="lef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0"/>
              </w:numPr>
              <w:spacing w:after="31" w:line="249" w:lineRule="auto"/>
              <w:ind w:right="0"/>
              <w:jc w:val="left"/>
            </w:pPr>
            <w:r w:rsidRPr="005E64E9">
              <w:rPr>
                <w:sz w:val="24"/>
              </w:rPr>
              <w:lastRenderedPageBreak/>
              <w:t xml:space="preserve">Организация учебного процесса с учетом психофизических возможностей детей с особыми </w:t>
            </w:r>
            <w:r w:rsidRPr="005E64E9">
              <w:rPr>
                <w:sz w:val="24"/>
              </w:rPr>
              <w:lastRenderedPageBreak/>
              <w:t xml:space="preserve">образовательными потребностями. </w:t>
            </w:r>
          </w:p>
          <w:p w:rsidR="009D6D8D" w:rsidRDefault="009D6D8D" w:rsidP="005E64E9">
            <w:pPr>
              <w:pStyle w:val="a3"/>
              <w:numPr>
                <w:ilvl w:val="0"/>
                <w:numId w:val="30"/>
              </w:numPr>
              <w:spacing w:after="31" w:line="249" w:lineRule="auto"/>
              <w:ind w:right="0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педагогам, родителям и обучающимся. </w:t>
            </w:r>
          </w:p>
          <w:p w:rsidR="009D6D8D" w:rsidRDefault="009D6D8D" w:rsidP="005E64E9">
            <w:pPr>
              <w:pStyle w:val="a3"/>
              <w:numPr>
                <w:ilvl w:val="0"/>
                <w:numId w:val="30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Информационно-просветительская работа с педагогами и </w:t>
            </w:r>
            <w:proofErr w:type="spellStart"/>
            <w:r w:rsidR="005E64E9">
              <w:rPr>
                <w:sz w:val="24"/>
              </w:rPr>
              <w:t>и</w:t>
            </w:r>
            <w:proofErr w:type="spellEnd"/>
            <w:r w:rsidR="005E64E9">
              <w:rPr>
                <w:sz w:val="24"/>
              </w:rPr>
              <w:t xml:space="preserve"> </w:t>
            </w:r>
            <w:r w:rsidRPr="005E64E9">
              <w:rPr>
                <w:sz w:val="24"/>
              </w:rPr>
              <w:t>родителями.</w:t>
            </w:r>
            <w:r w:rsidRPr="005E64E9">
              <w:rPr>
                <w:i/>
                <w:sz w:val="24"/>
              </w:rPr>
              <w:t xml:space="preserve"> </w:t>
            </w:r>
          </w:p>
        </w:tc>
      </w:tr>
      <w:tr w:rsidR="009D6D8D" w:rsidTr="00F234E6">
        <w:trPr>
          <w:gridAfter w:val="2"/>
          <w:wAfter w:w="3596" w:type="dxa"/>
          <w:trHeight w:val="632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9D6D8D">
            <w:pPr>
              <w:spacing w:after="31" w:line="24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Психолого-педагогическая поддержка участников олимпиадного движения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Выявление детей с признаками одаренности. </w:t>
            </w:r>
          </w:p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Создание условий для раскрытия потенциала одаренного обучающегося. </w:t>
            </w:r>
          </w:p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Индивидуальная профилактическая работа с обучающимися. </w:t>
            </w:r>
          </w:p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Консультативная деятельность. </w:t>
            </w:r>
          </w:p>
          <w:p w:rsidR="009D6D8D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Психологическая поддержка участников олимпиад.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4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тренингов по самоорганизации и саморегулированию с одаренными детьми. </w:t>
            </w:r>
          </w:p>
          <w:p w:rsidR="009D6D8D" w:rsidRDefault="009D6D8D" w:rsidP="005E64E9">
            <w:pPr>
              <w:pStyle w:val="a3"/>
              <w:numPr>
                <w:ilvl w:val="0"/>
                <w:numId w:val="31"/>
              </w:numPr>
              <w:spacing w:after="0" w:line="249" w:lineRule="auto"/>
              <w:ind w:right="0"/>
              <w:jc w:val="left"/>
            </w:pPr>
            <w:r w:rsidRPr="005E64E9">
              <w:rPr>
                <w:sz w:val="24"/>
              </w:rPr>
              <w:t xml:space="preserve">Организация групповой деятельности в аспекте поддержки, оказания консультативной помощи участников олимпиадного движения. </w:t>
            </w:r>
          </w:p>
          <w:p w:rsidR="009D6D8D" w:rsidRDefault="009D6D8D" w:rsidP="005E64E9">
            <w:pPr>
              <w:pStyle w:val="a3"/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 с обучающимися. </w:t>
            </w:r>
          </w:p>
          <w:p w:rsidR="009D6D8D" w:rsidRDefault="009D6D8D" w:rsidP="005E64E9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>Проведение групповой профилактической работы, направленной на поддержку участников олимпиадного движения.</w:t>
            </w:r>
            <w:r w:rsidRPr="005E64E9">
              <w:rPr>
                <w:i/>
                <w:sz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31"/>
              </w:numPr>
              <w:spacing w:after="0" w:line="248" w:lineRule="auto"/>
              <w:ind w:right="0"/>
              <w:jc w:val="left"/>
            </w:pPr>
            <w:r w:rsidRPr="005E64E9">
              <w:rPr>
                <w:sz w:val="24"/>
              </w:rPr>
              <w:t>Оказание консультативной помощи педагогам, родителям и обучающимся.</w:t>
            </w:r>
            <w:r w:rsidRPr="005E64E9">
              <w:rPr>
                <w:i/>
                <w:sz w:val="24"/>
              </w:rPr>
              <w:t xml:space="preserve"> </w:t>
            </w:r>
          </w:p>
          <w:p w:rsidR="009D6D8D" w:rsidRDefault="009D6D8D" w:rsidP="005E64E9">
            <w:pPr>
              <w:spacing w:after="0" w:line="259" w:lineRule="auto"/>
              <w:ind w:left="0" w:right="0" w:firstLine="60"/>
              <w:jc w:val="left"/>
            </w:pPr>
          </w:p>
        </w:tc>
      </w:tr>
      <w:tr w:rsidR="009D6D8D" w:rsidTr="00F234E6">
        <w:trPr>
          <w:gridAfter w:val="2"/>
          <w:wAfter w:w="3596" w:type="dxa"/>
          <w:trHeight w:val="748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Default="009D6D8D" w:rsidP="009D6D8D">
            <w:pPr>
              <w:spacing w:after="0" w:line="248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осознанного и ответственного выбора дальнейшей </w:t>
            </w:r>
          </w:p>
          <w:p w:rsidR="009D6D8D" w:rsidRDefault="009D6D8D" w:rsidP="009D6D8D">
            <w:pPr>
              <w:spacing w:after="0" w:line="248" w:lineRule="auto"/>
              <w:ind w:left="0" w:right="0" w:firstLine="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профессиональной сферы деятельности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Pr="005E64E9" w:rsidRDefault="009D6D8D" w:rsidP="005E64E9">
            <w:pPr>
              <w:pStyle w:val="a3"/>
              <w:numPr>
                <w:ilvl w:val="0"/>
                <w:numId w:val="32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  <w:r w:rsidRPr="005E64E9">
              <w:rPr>
                <w:sz w:val="24"/>
              </w:rPr>
              <w:t>Проведение диагностических мероприятий, направленных на выявление интересов и способностей личности к той или иной профессии.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32"/>
              </w:numPr>
              <w:spacing w:after="0" w:line="259" w:lineRule="auto"/>
              <w:ind w:right="63"/>
            </w:pPr>
            <w:r w:rsidRPr="005E64E9">
              <w:rPr>
                <w:sz w:val="24"/>
              </w:rPr>
              <w:t xml:space="preserve">Проведение встреч с представителями разных профессий.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9D6D8D" w:rsidP="005E64E9">
            <w:pPr>
              <w:pStyle w:val="a3"/>
              <w:numPr>
                <w:ilvl w:val="0"/>
                <w:numId w:val="32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 с обучающимися.  </w:t>
            </w:r>
          </w:p>
          <w:p w:rsidR="009D6D8D" w:rsidRDefault="009D6D8D" w:rsidP="005E64E9">
            <w:pPr>
              <w:pStyle w:val="a3"/>
              <w:numPr>
                <w:ilvl w:val="0"/>
                <w:numId w:val="32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>Проведение мероприятий с участием представителей разных профессий.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8D" w:rsidRDefault="009D6D8D" w:rsidP="005E64E9">
            <w:pPr>
              <w:pStyle w:val="a3"/>
              <w:numPr>
                <w:ilvl w:val="0"/>
                <w:numId w:val="32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обучающимся по профессиональной ориентации. </w:t>
            </w:r>
          </w:p>
        </w:tc>
      </w:tr>
      <w:tr w:rsidR="009D6D8D" w:rsidTr="00F234E6">
        <w:trPr>
          <w:gridAfter w:val="2"/>
          <w:wAfter w:w="3596" w:type="dxa"/>
          <w:trHeight w:val="504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6" w:rsidRDefault="00F234E6" w:rsidP="00397EE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</w:p>
          <w:p w:rsidR="005E64E9" w:rsidRDefault="00397EE7" w:rsidP="00397EE7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Формирование коммуникативных навыков в разновозрастной среде и </w:t>
            </w:r>
          </w:p>
          <w:p w:rsidR="009D6D8D" w:rsidRDefault="00397EE7" w:rsidP="00397EE7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среде сверстников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4" w:lineRule="auto"/>
              <w:ind w:right="0"/>
              <w:jc w:val="left"/>
            </w:pPr>
            <w:r w:rsidRPr="005E64E9">
              <w:rPr>
                <w:sz w:val="24"/>
              </w:rPr>
              <w:lastRenderedPageBreak/>
              <w:t xml:space="preserve">Проведение диагностических мероприятий. </w:t>
            </w:r>
          </w:p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4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индивидуальных консультаций с обучающимися, педагогами и родителями. </w:t>
            </w:r>
          </w:p>
          <w:p w:rsidR="00397EE7" w:rsidRDefault="00397EE7" w:rsidP="005E64E9">
            <w:pPr>
              <w:pStyle w:val="a3"/>
              <w:numPr>
                <w:ilvl w:val="0"/>
                <w:numId w:val="34"/>
              </w:numPr>
              <w:spacing w:after="0" w:line="254" w:lineRule="auto"/>
              <w:ind w:right="0"/>
              <w:jc w:val="left"/>
            </w:pPr>
            <w:r w:rsidRPr="005E64E9">
              <w:rPr>
                <w:sz w:val="24"/>
              </w:rPr>
              <w:t xml:space="preserve">Индивидуальная развивающая </w:t>
            </w:r>
          </w:p>
          <w:p w:rsidR="00397EE7" w:rsidRDefault="00397EE7" w:rsidP="005E64E9">
            <w:pPr>
              <w:pStyle w:val="a3"/>
              <w:spacing w:after="0" w:line="259" w:lineRule="auto"/>
              <w:ind w:left="360" w:right="0" w:firstLine="0"/>
              <w:jc w:val="left"/>
            </w:pPr>
            <w:r w:rsidRPr="005E64E9">
              <w:rPr>
                <w:sz w:val="24"/>
              </w:rPr>
              <w:t>работа с обучающимися, имеющими проблемы в общении.</w:t>
            </w:r>
            <w:r w:rsidRPr="005E64E9">
              <w:rPr>
                <w:i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0" w:lineRule="auto"/>
              <w:ind w:right="0"/>
              <w:jc w:val="left"/>
            </w:pPr>
            <w:r w:rsidRPr="005E64E9">
              <w:rPr>
                <w:sz w:val="24"/>
              </w:rPr>
              <w:t xml:space="preserve">Организация тематических и профилактических занятий. </w:t>
            </w:r>
          </w:p>
          <w:p w:rsidR="00397EE7" w:rsidRDefault="00397EE7" w:rsidP="005E64E9">
            <w:pPr>
              <w:pStyle w:val="a3"/>
              <w:numPr>
                <w:ilvl w:val="0"/>
                <w:numId w:val="34"/>
              </w:numPr>
              <w:spacing w:after="0" w:line="250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развивающих занятий, направленных на повышение уровня коммуникативных навыков. </w:t>
            </w:r>
          </w:p>
          <w:p w:rsidR="00397EE7" w:rsidRDefault="00397EE7" w:rsidP="005E64E9">
            <w:pPr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5E64E9">
            <w:pPr>
              <w:pStyle w:val="a3"/>
              <w:numPr>
                <w:ilvl w:val="0"/>
                <w:numId w:val="34"/>
              </w:numPr>
              <w:spacing w:after="36" w:line="246" w:lineRule="auto"/>
              <w:ind w:right="0"/>
              <w:jc w:val="left"/>
            </w:pPr>
            <w:r w:rsidRPr="005E64E9">
              <w:rPr>
                <w:sz w:val="24"/>
              </w:rPr>
              <w:t xml:space="preserve">Диагностика </w:t>
            </w:r>
            <w:proofErr w:type="spellStart"/>
            <w:r w:rsidRPr="005E64E9">
              <w:rPr>
                <w:sz w:val="24"/>
              </w:rPr>
              <w:t>сформированности</w:t>
            </w:r>
            <w:proofErr w:type="spellEnd"/>
            <w:r w:rsidRPr="005E64E9">
              <w:rPr>
                <w:sz w:val="24"/>
              </w:rPr>
              <w:t xml:space="preserve"> коммуникативных умений и </w:t>
            </w:r>
            <w:proofErr w:type="gramStart"/>
            <w:r w:rsidRPr="005E64E9">
              <w:rPr>
                <w:sz w:val="24"/>
              </w:rPr>
              <w:t>навыков</w:t>
            </w:r>
            <w:proofErr w:type="gramEnd"/>
            <w:r w:rsidRPr="005E64E9">
              <w:rPr>
                <w:sz w:val="24"/>
              </w:rPr>
              <w:t xml:space="preserve"> обучающихся класса. </w:t>
            </w:r>
          </w:p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9" w:lineRule="auto"/>
              <w:ind w:right="177"/>
            </w:pPr>
            <w:r w:rsidRPr="005E64E9">
              <w:rPr>
                <w:sz w:val="24"/>
              </w:rPr>
              <w:t xml:space="preserve">Организация тематических и профилактических занятий. </w:t>
            </w:r>
          </w:p>
          <w:p w:rsidR="00397EE7" w:rsidRDefault="00397EE7" w:rsidP="005E64E9">
            <w:pPr>
              <w:pStyle w:val="a3"/>
              <w:numPr>
                <w:ilvl w:val="0"/>
                <w:numId w:val="34"/>
              </w:numPr>
              <w:spacing w:after="0" w:line="259" w:lineRule="auto"/>
              <w:ind w:right="177"/>
            </w:pPr>
            <w:r w:rsidRPr="005E64E9">
              <w:rPr>
                <w:sz w:val="24"/>
              </w:rPr>
              <w:t>Проведение развивающих</w:t>
            </w:r>
            <w:r w:rsidR="005E64E9">
              <w:rPr>
                <w:sz w:val="24"/>
              </w:rPr>
              <w:t xml:space="preserve"> </w:t>
            </w:r>
            <w:r w:rsidRPr="005E64E9">
              <w:rPr>
                <w:sz w:val="24"/>
              </w:rPr>
              <w:t xml:space="preserve">занятий с </w:t>
            </w:r>
            <w:proofErr w:type="spellStart"/>
            <w:proofErr w:type="gramStart"/>
            <w:r w:rsidRPr="005E64E9">
              <w:rPr>
                <w:sz w:val="24"/>
              </w:rPr>
              <w:t>элемен</w:t>
            </w:r>
            <w:r w:rsidR="005E64E9">
              <w:rPr>
                <w:sz w:val="24"/>
              </w:rPr>
              <w:t>-</w:t>
            </w:r>
            <w:r w:rsidRPr="005E64E9">
              <w:rPr>
                <w:sz w:val="24"/>
              </w:rPr>
              <w:t>тами</w:t>
            </w:r>
            <w:proofErr w:type="spellEnd"/>
            <w:proofErr w:type="gramEnd"/>
            <w:r w:rsidRPr="005E64E9">
              <w:rPr>
                <w:sz w:val="24"/>
              </w:rPr>
              <w:t xml:space="preserve"> тренинга, направленных на повышение</w:t>
            </w:r>
            <w:r w:rsidR="005E64E9">
              <w:rPr>
                <w:sz w:val="24"/>
              </w:rPr>
              <w:t xml:space="preserve"> </w:t>
            </w:r>
            <w:r w:rsidRPr="005E64E9">
              <w:rPr>
                <w:sz w:val="24"/>
              </w:rPr>
              <w:t xml:space="preserve">уровня коммуникативных навыков.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6" w:lineRule="auto"/>
              <w:ind w:right="11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педагогам и родителям. </w:t>
            </w:r>
          </w:p>
          <w:p w:rsidR="005E64E9" w:rsidRPr="005E64E9" w:rsidRDefault="00397EE7" w:rsidP="005E64E9">
            <w:pPr>
              <w:pStyle w:val="a3"/>
              <w:numPr>
                <w:ilvl w:val="0"/>
                <w:numId w:val="34"/>
              </w:numPr>
              <w:spacing w:after="0" w:line="256" w:lineRule="auto"/>
              <w:ind w:right="11"/>
              <w:jc w:val="left"/>
            </w:pPr>
            <w:r w:rsidRPr="005E64E9">
              <w:rPr>
                <w:sz w:val="24"/>
              </w:rPr>
              <w:t xml:space="preserve">Проведение тематических лекториев для родителей и педагогов. </w:t>
            </w:r>
          </w:p>
          <w:p w:rsidR="00397EE7" w:rsidRDefault="00397EE7" w:rsidP="005E64E9">
            <w:pPr>
              <w:pStyle w:val="a3"/>
              <w:numPr>
                <w:ilvl w:val="0"/>
                <w:numId w:val="34"/>
              </w:numPr>
              <w:spacing w:after="0" w:line="256" w:lineRule="auto"/>
              <w:ind w:right="11"/>
              <w:jc w:val="left"/>
            </w:pPr>
            <w:r w:rsidRPr="005E64E9">
              <w:rPr>
                <w:sz w:val="24"/>
              </w:rPr>
              <w:t xml:space="preserve">Информационно-просветительская работа через </w:t>
            </w:r>
            <w:r w:rsidR="00FA2193">
              <w:rPr>
                <w:sz w:val="24"/>
              </w:rPr>
              <w:t xml:space="preserve">школьное радио и </w:t>
            </w:r>
            <w:r w:rsidRPr="005E64E9">
              <w:rPr>
                <w:sz w:val="24"/>
              </w:rPr>
              <w:t xml:space="preserve">сайт </w:t>
            </w:r>
            <w:r w:rsidR="005E64E9">
              <w:rPr>
                <w:sz w:val="24"/>
              </w:rPr>
              <w:t>школы</w:t>
            </w:r>
            <w:r w:rsidRPr="005E64E9">
              <w:rPr>
                <w:sz w:val="24"/>
              </w:rPr>
              <w:t xml:space="preserve">. </w:t>
            </w:r>
          </w:p>
          <w:p w:rsidR="00397EE7" w:rsidRDefault="00397EE7" w:rsidP="005E64E9">
            <w:pPr>
              <w:spacing w:after="0" w:line="259" w:lineRule="auto"/>
              <w:ind w:left="0" w:right="0" w:firstLine="60"/>
              <w:jc w:val="left"/>
            </w:pPr>
          </w:p>
        </w:tc>
      </w:tr>
      <w:tr w:rsidR="00397EE7" w:rsidTr="00F234E6">
        <w:trPr>
          <w:gridAfter w:val="2"/>
          <w:wAfter w:w="3596" w:type="dxa"/>
          <w:trHeight w:val="488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397EE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Поддержка детских объединений и ученического самоуправления</w:t>
            </w: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397EE7" w:rsidP="005E64E9">
            <w:pPr>
              <w:pStyle w:val="a3"/>
              <w:numPr>
                <w:ilvl w:val="0"/>
                <w:numId w:val="35"/>
              </w:numPr>
              <w:spacing w:after="0" w:line="250" w:lineRule="auto"/>
              <w:ind w:right="0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педагогам по вопросам организации ученического самоуправления. </w:t>
            </w:r>
          </w:p>
          <w:p w:rsidR="00397EE7" w:rsidRDefault="00397EE7" w:rsidP="005E64E9">
            <w:pPr>
              <w:pStyle w:val="a3"/>
              <w:numPr>
                <w:ilvl w:val="0"/>
                <w:numId w:val="35"/>
              </w:numPr>
              <w:spacing w:after="0" w:line="250" w:lineRule="auto"/>
              <w:ind w:right="0"/>
              <w:jc w:val="left"/>
            </w:pPr>
            <w:r w:rsidRPr="005E64E9">
              <w:rPr>
                <w:sz w:val="24"/>
              </w:rPr>
              <w:t xml:space="preserve">Выявление детей для работы в детских объединениях. </w:t>
            </w:r>
          </w:p>
          <w:p w:rsidR="00397EE7" w:rsidRDefault="00397EE7" w:rsidP="005E64E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5E64E9">
            <w:pPr>
              <w:pStyle w:val="a3"/>
              <w:numPr>
                <w:ilvl w:val="0"/>
                <w:numId w:val="35"/>
              </w:numPr>
              <w:spacing w:after="0" w:line="248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 для определения лидеров. </w:t>
            </w:r>
          </w:p>
          <w:p w:rsidR="00397EE7" w:rsidRDefault="00397EE7" w:rsidP="005E64E9">
            <w:pPr>
              <w:spacing w:after="0" w:line="259" w:lineRule="auto"/>
              <w:ind w:left="1" w:right="0" w:firstLine="6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5E64E9">
            <w:pPr>
              <w:pStyle w:val="a3"/>
              <w:numPr>
                <w:ilvl w:val="0"/>
                <w:numId w:val="35"/>
              </w:numPr>
              <w:spacing w:after="34" w:line="248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 для определения лидеров. </w:t>
            </w:r>
          </w:p>
          <w:p w:rsidR="005E64E9" w:rsidRPr="005E64E9" w:rsidRDefault="00397EE7" w:rsidP="005E64E9">
            <w:pPr>
              <w:pStyle w:val="a3"/>
              <w:numPr>
                <w:ilvl w:val="0"/>
                <w:numId w:val="35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>Индивидуальное консультирование по результатам диагностик.</w:t>
            </w:r>
          </w:p>
          <w:p w:rsidR="00397EE7" w:rsidRDefault="005E64E9" w:rsidP="005E64E9">
            <w:pPr>
              <w:pStyle w:val="a3"/>
              <w:numPr>
                <w:ilvl w:val="0"/>
                <w:numId w:val="35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 </w:t>
            </w:r>
            <w:r w:rsidR="00397EE7" w:rsidRPr="005E64E9">
              <w:rPr>
                <w:sz w:val="24"/>
              </w:rPr>
              <w:t xml:space="preserve">Тренинги по целеполаганию и лидерству.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5E64E9">
            <w:pPr>
              <w:pStyle w:val="a3"/>
              <w:numPr>
                <w:ilvl w:val="0"/>
                <w:numId w:val="35"/>
              </w:numPr>
              <w:spacing w:after="0" w:line="251" w:lineRule="auto"/>
              <w:ind w:right="0"/>
              <w:jc w:val="left"/>
            </w:pPr>
            <w:r w:rsidRPr="005E64E9">
              <w:rPr>
                <w:sz w:val="24"/>
              </w:rPr>
              <w:t xml:space="preserve">Информационно-просветительская работа через </w:t>
            </w:r>
            <w:r w:rsidR="00FA2193">
              <w:rPr>
                <w:sz w:val="24"/>
              </w:rPr>
              <w:t xml:space="preserve">школьное радио и </w:t>
            </w:r>
            <w:r w:rsidRPr="005E64E9">
              <w:rPr>
                <w:sz w:val="24"/>
              </w:rPr>
              <w:t xml:space="preserve">сайт </w:t>
            </w:r>
            <w:r w:rsidR="005E64E9">
              <w:rPr>
                <w:sz w:val="24"/>
              </w:rPr>
              <w:t>школы</w:t>
            </w:r>
            <w:r w:rsidRPr="005E64E9">
              <w:rPr>
                <w:sz w:val="24"/>
              </w:rPr>
              <w:t xml:space="preserve">. </w:t>
            </w:r>
          </w:p>
          <w:p w:rsidR="00397EE7" w:rsidRDefault="00397EE7" w:rsidP="005E64E9">
            <w:pPr>
              <w:spacing w:after="0" w:line="259" w:lineRule="auto"/>
              <w:ind w:left="0" w:right="0" w:firstLine="60"/>
              <w:jc w:val="left"/>
            </w:pPr>
          </w:p>
        </w:tc>
      </w:tr>
      <w:tr w:rsidR="005E64E9" w:rsidTr="00F234E6">
        <w:trPr>
          <w:trHeight w:val="576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E7" w:rsidRDefault="00397EE7" w:rsidP="00397EE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Мониторинг способностей и результативности  педагогических кадров для эффективного введения и реализации ФГОС СОО </w:t>
            </w:r>
          </w:p>
        </w:tc>
        <w:tc>
          <w:tcPr>
            <w:tcW w:w="1979" w:type="dxa"/>
          </w:tcPr>
          <w:p w:rsidR="00397EE7" w:rsidRDefault="00397EE7" w:rsidP="00397EE7">
            <w:pPr>
              <w:spacing w:after="0" w:line="248" w:lineRule="auto"/>
              <w:ind w:left="1" w:right="0" w:firstLine="0"/>
              <w:jc w:val="left"/>
              <w:rPr>
                <w:sz w:val="24"/>
              </w:rPr>
            </w:pPr>
          </w:p>
        </w:tc>
        <w:tc>
          <w:tcPr>
            <w:tcW w:w="1617" w:type="dxa"/>
          </w:tcPr>
          <w:p w:rsidR="00397EE7" w:rsidRDefault="00397EE7" w:rsidP="00397EE7">
            <w:pPr>
              <w:spacing w:after="34" w:line="248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5E64E9" w:rsidTr="00F234E6">
        <w:trPr>
          <w:gridAfter w:val="2"/>
          <w:wAfter w:w="3596" w:type="dxa"/>
          <w:trHeight w:val="1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Pr="005E64E9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диагностических мероприятий. </w:t>
            </w:r>
          </w:p>
          <w:p w:rsidR="00397EE7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0"/>
              <w:jc w:val="left"/>
            </w:pPr>
            <w:r w:rsidRPr="005E64E9">
              <w:rPr>
                <w:sz w:val="24"/>
              </w:rPr>
              <w:t xml:space="preserve">Проведение индивидуальных консультаций с педагогами.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4E9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28"/>
              <w:jc w:val="left"/>
              <w:rPr>
                <w:sz w:val="24"/>
              </w:rPr>
            </w:pPr>
            <w:r w:rsidRPr="005E64E9">
              <w:rPr>
                <w:sz w:val="24"/>
              </w:rPr>
              <w:t xml:space="preserve">Оказание консультативной помощи администрации и педагогам </w:t>
            </w:r>
            <w:r w:rsidR="005E64E9">
              <w:rPr>
                <w:sz w:val="24"/>
              </w:rPr>
              <w:t>школы</w:t>
            </w:r>
            <w:r w:rsidRPr="005E64E9">
              <w:rPr>
                <w:sz w:val="24"/>
              </w:rPr>
              <w:t>.</w:t>
            </w:r>
          </w:p>
          <w:p w:rsidR="00397EE7" w:rsidRPr="005E64E9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28"/>
              <w:jc w:val="left"/>
              <w:rPr>
                <w:sz w:val="24"/>
              </w:rPr>
            </w:pPr>
            <w:r w:rsidRPr="005E64E9">
              <w:rPr>
                <w:sz w:val="24"/>
              </w:rPr>
              <w:t xml:space="preserve">Проведение групповой профилактической </w:t>
            </w:r>
          </w:p>
          <w:p w:rsidR="00397EE7" w:rsidRDefault="00397EE7" w:rsidP="009B3BEA">
            <w:pPr>
              <w:pStyle w:val="a3"/>
              <w:spacing w:after="0" w:line="259" w:lineRule="auto"/>
              <w:ind w:left="360" w:right="28" w:firstLine="0"/>
              <w:jc w:val="left"/>
            </w:pPr>
            <w:r w:rsidRPr="005E64E9">
              <w:rPr>
                <w:sz w:val="24"/>
              </w:rPr>
              <w:t xml:space="preserve">работы, направленной на </w:t>
            </w:r>
            <w:r w:rsidRPr="005E64E9">
              <w:rPr>
                <w:sz w:val="24"/>
              </w:rPr>
              <w:lastRenderedPageBreak/>
              <w:t>коррекцию выявленных затруднений и проблем.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A" w:rsidRPr="009B3BEA" w:rsidRDefault="00397EE7" w:rsidP="005E64E9">
            <w:pPr>
              <w:pStyle w:val="a3"/>
              <w:numPr>
                <w:ilvl w:val="0"/>
                <w:numId w:val="36"/>
              </w:numPr>
              <w:spacing w:after="16" w:line="261" w:lineRule="auto"/>
              <w:ind w:right="0"/>
              <w:jc w:val="left"/>
            </w:pPr>
            <w:r w:rsidRPr="005E64E9">
              <w:rPr>
                <w:sz w:val="24"/>
              </w:rPr>
              <w:lastRenderedPageBreak/>
              <w:t>Проведение диагностических мероприятий.</w:t>
            </w:r>
          </w:p>
          <w:p w:rsidR="00397EE7" w:rsidRDefault="00397EE7" w:rsidP="005E64E9">
            <w:pPr>
              <w:pStyle w:val="a3"/>
              <w:numPr>
                <w:ilvl w:val="0"/>
                <w:numId w:val="36"/>
              </w:numPr>
              <w:spacing w:after="16" w:line="261" w:lineRule="auto"/>
              <w:ind w:right="0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администрации и педагогам </w:t>
            </w:r>
            <w:r w:rsidR="009B3BEA">
              <w:rPr>
                <w:sz w:val="24"/>
              </w:rPr>
              <w:t>школы</w:t>
            </w:r>
            <w:r w:rsidRPr="005E64E9">
              <w:rPr>
                <w:sz w:val="24"/>
              </w:rPr>
              <w:t xml:space="preserve">. </w:t>
            </w:r>
          </w:p>
          <w:p w:rsidR="00397EE7" w:rsidRDefault="00397EE7" w:rsidP="009B3BEA">
            <w:pPr>
              <w:pStyle w:val="a3"/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EA" w:rsidRPr="009B3BEA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386"/>
              <w:jc w:val="left"/>
            </w:pPr>
            <w:r w:rsidRPr="005E64E9">
              <w:rPr>
                <w:sz w:val="24"/>
              </w:rPr>
              <w:t>Проведение диагностических мероприятий.</w:t>
            </w:r>
          </w:p>
          <w:p w:rsidR="009B3BEA" w:rsidRPr="009B3BEA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386"/>
              <w:jc w:val="left"/>
            </w:pPr>
            <w:r w:rsidRPr="005E64E9">
              <w:rPr>
                <w:sz w:val="24"/>
              </w:rPr>
              <w:t xml:space="preserve">Оказание консультативной помощи администрации и педагогам. </w:t>
            </w:r>
          </w:p>
          <w:p w:rsidR="00397EE7" w:rsidRDefault="00397EE7" w:rsidP="005E64E9">
            <w:pPr>
              <w:pStyle w:val="a3"/>
              <w:numPr>
                <w:ilvl w:val="0"/>
                <w:numId w:val="36"/>
              </w:numPr>
              <w:spacing w:after="0" w:line="259" w:lineRule="auto"/>
              <w:ind w:right="386"/>
              <w:jc w:val="left"/>
            </w:pPr>
            <w:r w:rsidRPr="005E64E9">
              <w:rPr>
                <w:sz w:val="24"/>
              </w:rPr>
              <w:t xml:space="preserve">Информационно просветительская </w:t>
            </w:r>
            <w:r w:rsidRPr="005E64E9">
              <w:rPr>
                <w:sz w:val="24"/>
              </w:rPr>
              <w:lastRenderedPageBreak/>
              <w:t>работа с педагогами.</w:t>
            </w:r>
          </w:p>
        </w:tc>
      </w:tr>
    </w:tbl>
    <w:p w:rsidR="00B1287F" w:rsidRDefault="00B1287F" w:rsidP="00B1287F">
      <w:pPr>
        <w:spacing w:after="0" w:line="259" w:lineRule="auto"/>
        <w:ind w:left="-1419" w:right="11" w:firstLine="0"/>
        <w:jc w:val="left"/>
      </w:pPr>
    </w:p>
    <w:p w:rsidR="009D6D8D" w:rsidRDefault="009D6D8D" w:rsidP="00397EE7">
      <w:pPr>
        <w:pStyle w:val="3"/>
        <w:ind w:left="0" w:right="22" w:firstLine="0"/>
        <w:jc w:val="both"/>
      </w:pPr>
    </w:p>
    <w:p w:rsidR="009D6D8D" w:rsidRDefault="009D6D8D" w:rsidP="00B1287F">
      <w:pPr>
        <w:pStyle w:val="3"/>
        <w:ind w:left="23" w:right="22"/>
      </w:pPr>
    </w:p>
    <w:p w:rsidR="00B1287F" w:rsidRDefault="00B1287F" w:rsidP="00B1287F">
      <w:pPr>
        <w:pStyle w:val="3"/>
        <w:ind w:left="23" w:right="22"/>
        <w:rPr>
          <w:b w:val="0"/>
        </w:rPr>
      </w:pPr>
      <w:r>
        <w:t xml:space="preserve">3.4.3. Описание финансовых условий </w:t>
      </w:r>
      <w:r>
        <w:rPr>
          <w:b w:val="0"/>
        </w:rPr>
        <w:t xml:space="preserve"> </w:t>
      </w:r>
    </w:p>
    <w:p w:rsidR="009B3BEA" w:rsidRPr="009B3BEA" w:rsidRDefault="009B3BEA" w:rsidP="009B3BEA"/>
    <w:p w:rsidR="00B1287F" w:rsidRDefault="00B1287F" w:rsidP="00B1287F">
      <w:pPr>
        <w:ind w:left="-15" w:right="1" w:firstLine="708"/>
      </w:pPr>
      <w:r>
        <w:t xml:space="preserve">Финансовые условия реализации основной образовательной программы среднего общего образования </w:t>
      </w:r>
      <w:r w:rsidR="009B3BEA">
        <w:t>МОУ «</w:t>
      </w:r>
      <w:proofErr w:type="spellStart"/>
      <w:r w:rsidR="009B3BEA">
        <w:t>Миасская</w:t>
      </w:r>
      <w:proofErr w:type="spellEnd"/>
      <w:r w:rsidR="009B3BEA">
        <w:t xml:space="preserve"> СОШ №1»:</w:t>
      </w:r>
      <w:r>
        <w:t xml:space="preserve"> </w:t>
      </w:r>
    </w:p>
    <w:p w:rsidR="00B1287F" w:rsidRDefault="00B1287F" w:rsidP="00B1287F">
      <w:pPr>
        <w:numPr>
          <w:ilvl w:val="0"/>
          <w:numId w:val="8"/>
        </w:numPr>
        <w:ind w:right="1" w:hanging="358"/>
      </w:pPr>
      <w:r>
        <w:t xml:space="preserve">обеспечивают государственные гарантии прав граждан на получение </w:t>
      </w:r>
    </w:p>
    <w:p w:rsidR="00B1287F" w:rsidRDefault="00B1287F" w:rsidP="00B1287F">
      <w:pPr>
        <w:ind w:left="-5" w:right="1670"/>
      </w:pPr>
      <w:r>
        <w:t>бесплатного общедоступного среднего общего образования; –</w:t>
      </w:r>
      <w:r>
        <w:rPr>
          <w:rFonts w:ascii="Arial" w:eastAsia="Arial" w:hAnsi="Arial" w:cs="Arial"/>
        </w:rPr>
        <w:t xml:space="preserve"> </w:t>
      </w:r>
      <w:r>
        <w:t xml:space="preserve">обеспечивают возможность исполнения требований Стандарта; </w:t>
      </w:r>
    </w:p>
    <w:p w:rsidR="00B1287F" w:rsidRDefault="00B1287F" w:rsidP="00B1287F">
      <w:pPr>
        <w:numPr>
          <w:ilvl w:val="0"/>
          <w:numId w:val="8"/>
        </w:numPr>
        <w:ind w:right="1" w:hanging="358"/>
      </w:pPr>
      <w:r>
        <w:t>обеспечивают 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 –</w:t>
      </w:r>
      <w:r>
        <w:rPr>
          <w:rFonts w:ascii="Arial" w:eastAsia="Arial" w:hAnsi="Arial" w:cs="Arial"/>
        </w:rPr>
        <w:t xml:space="preserve"> </w:t>
      </w:r>
      <w:r>
        <w:t xml:space="preserve">отражают структуру и объем расходов, необходимых для реализации основной образовательной программы, а также механизм их формирования. </w:t>
      </w:r>
    </w:p>
    <w:p w:rsidR="00B1287F" w:rsidRDefault="00B1287F" w:rsidP="00B1287F">
      <w:pPr>
        <w:ind w:left="-15" w:right="1" w:firstLine="708"/>
      </w:pPr>
      <w:r>
        <w:t xml:space="preserve">Объем действующих расходных обязательств в соответствии с требованиями федерального государственного образовательного стандарта среднего общего образования для </w:t>
      </w:r>
      <w:r w:rsidR="009B3BEA">
        <w:t>МОУ «</w:t>
      </w:r>
      <w:proofErr w:type="spellStart"/>
      <w:r w:rsidR="009B3BEA">
        <w:t>Миасская</w:t>
      </w:r>
      <w:proofErr w:type="spellEnd"/>
      <w:r w:rsidR="009B3BEA">
        <w:t xml:space="preserve"> СОШ №</w:t>
      </w:r>
      <w:proofErr w:type="gramStart"/>
      <w:r w:rsidR="009B3BEA">
        <w:t>1»</w:t>
      </w:r>
      <w:r>
        <w:t>отражается</w:t>
      </w:r>
      <w:proofErr w:type="gramEnd"/>
      <w:r>
        <w:t xml:space="preserve"> в муниципальном задании по оказанию муниципальных образовательных услуг и определяется на основании бюджетной сметы. </w:t>
      </w:r>
    </w:p>
    <w:p w:rsidR="00B1287F" w:rsidRDefault="00B1287F" w:rsidP="00B1287F">
      <w:pPr>
        <w:ind w:left="-15" w:right="1" w:firstLine="708"/>
      </w:pPr>
      <w:r>
        <w:t xml:space="preserve">Обеспечение государственных гарантий реализации прав на получение общедоступного и бесплатного среднего общего образования в образовательной организации осуществляется в соответствии с региональным расчетным </w:t>
      </w:r>
      <w:proofErr w:type="spellStart"/>
      <w:r>
        <w:t>подушевым</w:t>
      </w:r>
      <w:proofErr w:type="spellEnd"/>
      <w:r>
        <w:t xml:space="preserve"> нормативом, с учетом особенностей организации и осуществления образовательной деятельности (для различных категорий обучающихся) в расчете на одного обучающегося. </w:t>
      </w:r>
    </w:p>
    <w:p w:rsidR="00B1287F" w:rsidRDefault="00B1287F" w:rsidP="00B128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87F" w:rsidRDefault="00B1287F" w:rsidP="00B1287F">
      <w:pPr>
        <w:spacing w:after="5" w:line="271" w:lineRule="auto"/>
        <w:ind w:left="1077" w:right="0" w:hanging="638"/>
        <w:jc w:val="left"/>
      </w:pPr>
      <w:r>
        <w:rPr>
          <w:b/>
        </w:rPr>
        <w:t xml:space="preserve">Структура и объем расходов, необходимых для реализации основной образовательной программы среднего общего образования </w:t>
      </w:r>
    </w:p>
    <w:p w:rsidR="00B1287F" w:rsidRDefault="009B3BEA" w:rsidP="00B1287F">
      <w:pPr>
        <w:pStyle w:val="2"/>
        <w:ind w:left="23" w:right="68"/>
      </w:pPr>
      <w:r>
        <w:t>МОУ «</w:t>
      </w:r>
      <w:proofErr w:type="spellStart"/>
      <w:r>
        <w:t>Миасская</w:t>
      </w:r>
      <w:proofErr w:type="spellEnd"/>
      <w:r>
        <w:t xml:space="preserve"> СОШ №1», </w:t>
      </w:r>
      <w:r w:rsidR="00B1287F">
        <w:t xml:space="preserve">механизм их формирования </w:t>
      </w:r>
    </w:p>
    <w:p w:rsidR="00B1287F" w:rsidRDefault="00B1287F" w:rsidP="00B128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87F" w:rsidRDefault="00B1287F" w:rsidP="00B1287F">
      <w:pPr>
        <w:ind w:left="-15" w:right="1" w:firstLine="708"/>
      </w:pPr>
      <w:r>
        <w:t xml:space="preserve">Региональный расчетный </w:t>
      </w:r>
      <w:proofErr w:type="spellStart"/>
      <w:r>
        <w:t>подушевой</w:t>
      </w:r>
      <w:proofErr w:type="spellEnd"/>
      <w:r>
        <w:t xml:space="preserve"> норматив предусматривает расходы на год: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>оплату труда работников общеобразовательных организаций с учётом районных</w:t>
      </w:r>
      <w:r w:rsidR="009B3BEA">
        <w:t xml:space="preserve"> и сельских</w:t>
      </w:r>
      <w:r>
        <w:t xml:space="preserve"> коэффициентов к заработной плате;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lastRenderedPageBreak/>
        <w:t xml:space="preserve">расходы, непосредственно связанные с обеспечением образовательной деятельности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B1287F" w:rsidRDefault="00B1287F" w:rsidP="00B1287F">
      <w:pPr>
        <w:numPr>
          <w:ilvl w:val="0"/>
          <w:numId w:val="9"/>
        </w:numPr>
        <w:spacing w:after="33" w:line="253" w:lineRule="auto"/>
        <w:ind w:right="1" w:hanging="358"/>
      </w:pPr>
      <w:r>
        <w:t>иные хозяйственные нужды и другие расходы, связанные с обеспечением образовательной</w:t>
      </w:r>
      <w:r w:rsidR="009B3BEA">
        <w:t xml:space="preserve"> </w:t>
      </w:r>
      <w:r>
        <w:t>деятельности (обучение,</w:t>
      </w:r>
      <w:r w:rsidR="009B3BEA">
        <w:t xml:space="preserve"> </w:t>
      </w:r>
      <w:r>
        <w:t>повышение</w:t>
      </w:r>
      <w:r w:rsidR="009B3BEA">
        <w:t xml:space="preserve"> </w:t>
      </w:r>
      <w:r>
        <w:t xml:space="preserve">квалификации педагогического </w:t>
      </w:r>
      <w:r>
        <w:tab/>
        <w:t xml:space="preserve">и </w:t>
      </w:r>
      <w:r>
        <w:tab/>
        <w:t>административно-управленческого персонала общеобразовательных организаци</w:t>
      </w:r>
      <w:r w:rsidR="009B3BEA">
        <w:t>и</w:t>
      </w:r>
      <w:r>
        <w:t xml:space="preserve"> и др.), за исключением расходов на содержание зданий и коммунальных расходов, осуществляемых из местных бюджетов. </w:t>
      </w:r>
    </w:p>
    <w:p w:rsidR="00B1287F" w:rsidRDefault="00B1287F" w:rsidP="00B1287F">
      <w:pPr>
        <w:ind w:left="-15" w:right="1" w:firstLine="708"/>
      </w:pPr>
      <w:r>
        <w:t>Нормативные затраты на оказание муниципальной</w:t>
      </w:r>
      <w:r>
        <w:rPr>
          <w:i/>
          <w:color w:val="0000CC"/>
        </w:rPr>
        <w:t xml:space="preserve"> </w:t>
      </w:r>
      <w:r>
        <w:t xml:space="preserve">услуги в сфере образования определены по виду образовательной программы – основная образовательная программа среднего общего образования с учетом: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форм обучения;  </w:t>
      </w:r>
    </w:p>
    <w:p w:rsidR="00B1287F" w:rsidRDefault="00B1287F" w:rsidP="009B3BEA">
      <w:pPr>
        <w:numPr>
          <w:ilvl w:val="0"/>
          <w:numId w:val="9"/>
        </w:numPr>
        <w:spacing w:after="33" w:line="253" w:lineRule="auto"/>
        <w:ind w:right="1" w:hanging="358"/>
      </w:pPr>
      <w:r>
        <w:t xml:space="preserve">образовательных технологий и специальных условий получения образования обучающимися с ограниченными возможностями здоровья;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обеспечения безопасных условий обучения и воспитания, охраны здоровья обучающихся;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показателей, характеризующих объём и (или) качество муниципальной услуги;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порядка оказания муниципальной услуги;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полноты реализации муниципальной услуги; </w:t>
      </w:r>
    </w:p>
    <w:p w:rsidR="00B1287F" w:rsidRDefault="00B1287F" w:rsidP="00B1287F">
      <w:pPr>
        <w:numPr>
          <w:ilvl w:val="0"/>
          <w:numId w:val="9"/>
        </w:numPr>
        <w:ind w:right="1" w:hanging="358"/>
      </w:pPr>
      <w:r>
        <w:t xml:space="preserve">уровня освоения обучающимися общеобразовательной программы; </w:t>
      </w:r>
    </w:p>
    <w:p w:rsidR="00B1287F" w:rsidRDefault="00B1287F" w:rsidP="00B1287F">
      <w:pPr>
        <w:ind w:left="-15" w:right="1" w:firstLine="708"/>
      </w:pPr>
      <w:r>
        <w:t xml:space="preserve">Для обеспечения финансовых условий реализации основной образовательной программы среднего общего </w:t>
      </w:r>
      <w:proofErr w:type="gramStart"/>
      <w:r>
        <w:t xml:space="preserve">образования </w:t>
      </w:r>
      <w:r w:rsidR="009B3BEA" w:rsidRPr="009B3BEA">
        <w:t xml:space="preserve"> </w:t>
      </w:r>
      <w:r w:rsidR="009B3BEA">
        <w:t>МОУ</w:t>
      </w:r>
      <w:proofErr w:type="gramEnd"/>
      <w:r w:rsidR="009B3BEA">
        <w:t xml:space="preserve"> «</w:t>
      </w:r>
      <w:proofErr w:type="spellStart"/>
      <w:r w:rsidR="009B3BEA">
        <w:t>Миасская</w:t>
      </w:r>
      <w:proofErr w:type="spellEnd"/>
      <w:r w:rsidR="009B3BEA">
        <w:t xml:space="preserve"> СОШ №1», </w:t>
      </w:r>
      <w:r>
        <w:t xml:space="preserve"> подаёт учредителю объёмные показатели, которые включают в себя</w:t>
      </w:r>
      <w:r>
        <w:rPr>
          <w:i/>
        </w:rPr>
        <w:t>:</w:t>
      </w:r>
      <w:r>
        <w:t xml:space="preserve"> </w:t>
      </w:r>
    </w:p>
    <w:p w:rsidR="00B1287F" w:rsidRDefault="00B1287F" w:rsidP="009B3BEA">
      <w:pPr>
        <w:numPr>
          <w:ilvl w:val="0"/>
          <w:numId w:val="37"/>
        </w:numPr>
        <w:ind w:right="3" w:firstLine="708"/>
      </w:pPr>
      <w:r>
        <w:t xml:space="preserve">затраты на обеспечение требований к условиям реализации основной образовательной программы среднего общего образования; </w:t>
      </w:r>
    </w:p>
    <w:p w:rsidR="00B1287F" w:rsidRDefault="00B1287F" w:rsidP="009B3BEA">
      <w:pPr>
        <w:numPr>
          <w:ilvl w:val="0"/>
          <w:numId w:val="37"/>
        </w:numPr>
        <w:ind w:right="3" w:firstLine="708"/>
      </w:pPr>
      <w:r>
        <w:t xml:space="preserve">предмет закупок, количество и стоимость пополняемого оборудования, а также работ для обеспечения требований к условиям реализации основной образовательной программы среднего общего образования; </w:t>
      </w:r>
    </w:p>
    <w:p w:rsidR="00B1287F" w:rsidRDefault="00B1287F" w:rsidP="009B3BEA">
      <w:pPr>
        <w:numPr>
          <w:ilvl w:val="0"/>
          <w:numId w:val="37"/>
        </w:numPr>
        <w:spacing w:after="3" w:line="269" w:lineRule="auto"/>
        <w:ind w:right="3" w:firstLine="708"/>
      </w:pPr>
      <w:r>
        <w:t xml:space="preserve">затраты на реализацию внеурочной деятельности обучающихся; </w:t>
      </w:r>
    </w:p>
    <w:p w:rsidR="00B1287F" w:rsidRDefault="00B1287F" w:rsidP="009B3BEA">
      <w:pPr>
        <w:numPr>
          <w:ilvl w:val="0"/>
          <w:numId w:val="37"/>
        </w:numPr>
        <w:spacing w:after="9" w:line="253" w:lineRule="auto"/>
        <w:ind w:right="3" w:firstLine="708"/>
      </w:pPr>
      <w:r>
        <w:t xml:space="preserve">затраты </w:t>
      </w:r>
      <w:r>
        <w:tab/>
        <w:t xml:space="preserve">на </w:t>
      </w:r>
      <w:r>
        <w:tab/>
        <w:t xml:space="preserve">обеспечение </w:t>
      </w:r>
      <w:r>
        <w:tab/>
        <w:t xml:space="preserve">заработной </w:t>
      </w:r>
      <w:r>
        <w:tab/>
        <w:t xml:space="preserve">платы </w:t>
      </w:r>
      <w:r>
        <w:tab/>
        <w:t>сотрудников, обеспечивающих реализацию основной образовательной программы среднего общего образования МОУ «</w:t>
      </w:r>
      <w:proofErr w:type="spellStart"/>
      <w:r w:rsidR="009B3BEA">
        <w:t>Миасская</w:t>
      </w:r>
      <w:proofErr w:type="spellEnd"/>
      <w:r w:rsidR="009B3BEA">
        <w:t xml:space="preserve"> СОШ №1</w:t>
      </w:r>
      <w:r>
        <w:t xml:space="preserve">». </w:t>
      </w:r>
    </w:p>
    <w:p w:rsidR="009B3BEA" w:rsidRDefault="009B3BEA" w:rsidP="00B1287F">
      <w:pPr>
        <w:spacing w:after="5" w:line="271" w:lineRule="auto"/>
        <w:ind w:left="1671" w:right="0"/>
        <w:jc w:val="left"/>
        <w:rPr>
          <w:b/>
        </w:rPr>
      </w:pPr>
    </w:p>
    <w:p w:rsidR="009B3BEA" w:rsidRDefault="009B3BEA" w:rsidP="00B1287F">
      <w:pPr>
        <w:spacing w:after="5" w:line="271" w:lineRule="auto"/>
        <w:ind w:left="1671" w:right="0"/>
        <w:jc w:val="left"/>
        <w:rPr>
          <w:b/>
        </w:rPr>
      </w:pPr>
    </w:p>
    <w:p w:rsidR="00B1287F" w:rsidRDefault="00B1287F" w:rsidP="00F234E6">
      <w:pPr>
        <w:spacing w:after="5" w:line="271" w:lineRule="auto"/>
        <w:ind w:right="0"/>
        <w:jc w:val="center"/>
        <w:rPr>
          <w:b/>
        </w:rPr>
      </w:pPr>
      <w:r>
        <w:rPr>
          <w:b/>
        </w:rPr>
        <w:lastRenderedPageBreak/>
        <w:t>Локальные нормативные акты МОУ «</w:t>
      </w:r>
      <w:proofErr w:type="spellStart"/>
      <w:r w:rsidR="00FF1B6C">
        <w:rPr>
          <w:b/>
        </w:rPr>
        <w:t>Миасская</w:t>
      </w:r>
      <w:proofErr w:type="spellEnd"/>
      <w:r w:rsidR="00FF1B6C">
        <w:rPr>
          <w:b/>
        </w:rPr>
        <w:t xml:space="preserve"> СОШ №1</w:t>
      </w:r>
      <w:r>
        <w:rPr>
          <w:b/>
        </w:rPr>
        <w:t>», регламентирующие создание финансовых условий реализации основной образовательной программы среднего общего образования</w:t>
      </w:r>
    </w:p>
    <w:p w:rsidR="00F234E6" w:rsidRDefault="00F234E6" w:rsidP="00F234E6">
      <w:pPr>
        <w:spacing w:after="5" w:line="271" w:lineRule="auto"/>
        <w:ind w:right="0"/>
        <w:jc w:val="center"/>
      </w:pPr>
    </w:p>
    <w:p w:rsidR="00B1287F" w:rsidRPr="00FF1B6C" w:rsidRDefault="00B1287F" w:rsidP="00F234E6">
      <w:pPr>
        <w:pStyle w:val="a3"/>
        <w:numPr>
          <w:ilvl w:val="0"/>
          <w:numId w:val="10"/>
        </w:numPr>
        <w:ind w:right="1"/>
      </w:pPr>
      <w:r w:rsidRPr="00FF1B6C">
        <w:t>Положение об оплате труда работников МОУ</w:t>
      </w:r>
      <w:r w:rsidR="00FF1B6C" w:rsidRPr="00FF1B6C">
        <w:t xml:space="preserve"> «</w:t>
      </w:r>
      <w:proofErr w:type="spellStart"/>
      <w:r w:rsidR="00FF1B6C" w:rsidRPr="00FF1B6C">
        <w:t>Миасская</w:t>
      </w:r>
      <w:proofErr w:type="spellEnd"/>
      <w:r w:rsidR="00FF1B6C" w:rsidRPr="00FF1B6C">
        <w:t xml:space="preserve"> СОШ №1»</w:t>
      </w:r>
      <w:r w:rsidRPr="00FF1B6C">
        <w:t xml:space="preserve">; </w:t>
      </w:r>
    </w:p>
    <w:p w:rsidR="00B1287F" w:rsidRPr="00FF1B6C" w:rsidRDefault="00B1287F" w:rsidP="00F234E6">
      <w:pPr>
        <w:pStyle w:val="a3"/>
        <w:numPr>
          <w:ilvl w:val="0"/>
          <w:numId w:val="10"/>
        </w:numPr>
        <w:ind w:right="1"/>
      </w:pPr>
      <w:r w:rsidRPr="00FF1B6C">
        <w:t>План финансово-хозяйственной деятельности МОУ</w:t>
      </w:r>
      <w:r w:rsidR="00FF1B6C" w:rsidRPr="00FF1B6C">
        <w:t xml:space="preserve"> «</w:t>
      </w:r>
      <w:proofErr w:type="spellStart"/>
      <w:r w:rsidR="00FF1B6C" w:rsidRPr="00FF1B6C">
        <w:t>Миасская</w:t>
      </w:r>
      <w:proofErr w:type="spellEnd"/>
      <w:r w:rsidR="00FF1B6C" w:rsidRPr="00FF1B6C">
        <w:t xml:space="preserve"> СОШ №1».</w:t>
      </w:r>
    </w:p>
    <w:p w:rsidR="00B1287F" w:rsidRDefault="00B1287F" w:rsidP="00B1287F">
      <w:pPr>
        <w:spacing w:after="28" w:line="259" w:lineRule="auto"/>
        <w:ind w:right="15"/>
        <w:jc w:val="right"/>
      </w:pPr>
      <w:r w:rsidRPr="00FF1B6C">
        <w:t>В соответствии с требованиями</w:t>
      </w:r>
      <w:r>
        <w:t xml:space="preserve"> Федерального закона от 29.12.2012 г. </w:t>
      </w:r>
    </w:p>
    <w:p w:rsidR="00B1287F" w:rsidRDefault="00B1287F" w:rsidP="00B1287F">
      <w:pPr>
        <w:spacing w:after="143"/>
        <w:ind w:left="-5" w:right="1"/>
      </w:pPr>
      <w:r>
        <w:t xml:space="preserve">№ 273-ФЗ «Об образовании в Российской Федерации» МОУ </w:t>
      </w:r>
      <w:r w:rsidR="00FF1B6C">
        <w:rPr>
          <w:b/>
        </w:rPr>
        <w:t>«</w:t>
      </w:r>
      <w:proofErr w:type="spellStart"/>
      <w:r w:rsidR="00FF1B6C" w:rsidRPr="00FF1B6C">
        <w:t>Миасская</w:t>
      </w:r>
      <w:proofErr w:type="spellEnd"/>
      <w:r w:rsidR="00FF1B6C" w:rsidRPr="00FF1B6C">
        <w:t xml:space="preserve"> СОШ №1»</w:t>
      </w:r>
      <w:r w:rsidRPr="00FF1B6C">
        <w:t xml:space="preserve"> предоставляет учредителю и общественности ежегодн</w:t>
      </w:r>
      <w:r>
        <w:t xml:space="preserve">ый отчет о поступлении и расходовании финансовых и материальных средств, а также отчет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FF1B6C" w:rsidRDefault="00FF1B6C" w:rsidP="00B1287F">
      <w:pPr>
        <w:pStyle w:val="3"/>
        <w:spacing w:after="67"/>
        <w:ind w:left="23" w:right="19"/>
      </w:pPr>
    </w:p>
    <w:p w:rsidR="00B1287F" w:rsidRDefault="00B1287F" w:rsidP="00B1287F">
      <w:pPr>
        <w:pStyle w:val="3"/>
        <w:spacing w:after="67"/>
        <w:ind w:left="23" w:right="19"/>
      </w:pPr>
      <w:r>
        <w:t>3.4.4. Описание материально-технических условий</w:t>
      </w:r>
      <w:r>
        <w:rPr>
          <w:b w:val="0"/>
        </w:rPr>
        <w:t xml:space="preserve"> </w:t>
      </w:r>
    </w:p>
    <w:p w:rsidR="00B1287F" w:rsidRPr="00FF1B6C" w:rsidRDefault="00B1287F" w:rsidP="00B1287F">
      <w:pPr>
        <w:ind w:left="-15" w:right="1" w:firstLine="708"/>
      </w:pPr>
      <w:r>
        <w:t xml:space="preserve">Материально-технические условия реализации основной образовательной программы среднего общего образования МОУ </w:t>
      </w:r>
      <w:r w:rsidR="00FF1B6C" w:rsidRPr="00FF1B6C">
        <w:t>«</w:t>
      </w:r>
      <w:proofErr w:type="spellStart"/>
      <w:r w:rsidR="00FF1B6C" w:rsidRPr="00FF1B6C">
        <w:t>Миасская</w:t>
      </w:r>
      <w:proofErr w:type="spellEnd"/>
      <w:r w:rsidR="00FF1B6C" w:rsidRPr="00FF1B6C">
        <w:t xml:space="preserve"> СОШ №1» </w:t>
      </w:r>
      <w:r w:rsidRPr="00FF1B6C">
        <w:t xml:space="preserve">обеспечивают: </w:t>
      </w:r>
    </w:p>
    <w:p w:rsidR="00FF1B6C" w:rsidRDefault="00B1287F" w:rsidP="00B1287F">
      <w:pPr>
        <w:ind w:left="-15" w:right="1" w:firstLine="708"/>
      </w:pPr>
      <w:r>
        <w:t xml:space="preserve">1) возможность достижения обучающимися установленных Стандартом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 освоения основной образовательной программы; </w:t>
      </w:r>
    </w:p>
    <w:p w:rsidR="00B1287F" w:rsidRDefault="00B1287F" w:rsidP="00B1287F">
      <w:pPr>
        <w:ind w:left="-15" w:right="1" w:firstLine="708"/>
      </w:pPr>
      <w:r>
        <w:t xml:space="preserve">2) соблюдение: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к санитарно-бытовым условиям (оборудование гардеробов, санузлов, мест личной гигиены);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пищи);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строительных норм и правил;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пожарной безопасности и электробезопасности;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охраны здоровья обучающихся и охраны труда работников </w:t>
      </w:r>
    </w:p>
    <w:p w:rsidR="00B1287F" w:rsidRDefault="00B1287F" w:rsidP="00B1287F">
      <w:pPr>
        <w:ind w:left="-5" w:right="1"/>
      </w:pPr>
      <w:r>
        <w:t xml:space="preserve">организаций, осуществляющих образовательную деятельность;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к транспортному обслуживанию обучающихся;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lastRenderedPageBreak/>
        <w:t xml:space="preserve"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 </w:t>
      </w:r>
    </w:p>
    <w:p w:rsidR="00B1287F" w:rsidRDefault="00B1287F" w:rsidP="00B1287F">
      <w:pPr>
        <w:numPr>
          <w:ilvl w:val="0"/>
          <w:numId w:val="11"/>
        </w:numPr>
        <w:ind w:right="1" w:hanging="358"/>
      </w:pPr>
      <w:r>
        <w:t xml:space="preserve">установленных сроков и необходимых объемов текущего и капитального ремонта; </w:t>
      </w:r>
    </w:p>
    <w:p w:rsidR="00B1287F" w:rsidRPr="00FF1B6C" w:rsidRDefault="00B1287F" w:rsidP="00B1287F">
      <w:pPr>
        <w:ind w:left="-15" w:right="1" w:firstLine="708"/>
      </w:pPr>
      <w: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 </w:t>
      </w:r>
    </w:p>
    <w:p w:rsidR="00B1287F" w:rsidRDefault="00FF1B6C" w:rsidP="00FF1B6C">
      <w:pPr>
        <w:ind w:left="-15" w:right="1" w:firstLine="708"/>
      </w:pPr>
      <w:r w:rsidRPr="00FF1B6C">
        <w:t>МОУ «</w:t>
      </w:r>
      <w:proofErr w:type="spellStart"/>
      <w:r w:rsidRPr="00FF1B6C">
        <w:t>Миасская</w:t>
      </w:r>
      <w:proofErr w:type="spellEnd"/>
      <w:r w:rsidRPr="00FF1B6C">
        <w:t xml:space="preserve"> СОШ №1»</w:t>
      </w:r>
      <w:r w:rsidR="00B1287F" w:rsidRPr="00FF1B6C">
        <w:t>,</w:t>
      </w:r>
      <w:r w:rsidR="00B1287F">
        <w:rPr>
          <w:sz w:val="24"/>
        </w:rPr>
        <w:t xml:space="preserve"> </w:t>
      </w:r>
      <w:r w:rsidR="00B1287F">
        <w:t xml:space="preserve">реализующая основную образовательную программу среднего общего образования, имеет необходимые материально-технические условия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 (таблица 3). </w:t>
      </w:r>
    </w:p>
    <w:p w:rsidR="00F234E6" w:rsidRDefault="00F234E6" w:rsidP="00B1287F">
      <w:pPr>
        <w:spacing w:after="28" w:line="259" w:lineRule="auto"/>
        <w:ind w:right="15"/>
        <w:jc w:val="right"/>
      </w:pPr>
    </w:p>
    <w:p w:rsidR="00B1287F" w:rsidRDefault="00B1287F" w:rsidP="00B1287F">
      <w:pPr>
        <w:spacing w:after="28" w:line="259" w:lineRule="auto"/>
        <w:ind w:right="15"/>
        <w:jc w:val="right"/>
      </w:pPr>
      <w:r>
        <w:t xml:space="preserve">Таблица 3 </w:t>
      </w:r>
    </w:p>
    <w:p w:rsidR="00F234E6" w:rsidRDefault="00F234E6" w:rsidP="00B1287F">
      <w:pPr>
        <w:spacing w:after="28" w:line="259" w:lineRule="auto"/>
        <w:ind w:right="15"/>
        <w:jc w:val="right"/>
      </w:pPr>
    </w:p>
    <w:p w:rsidR="00B1287F" w:rsidRDefault="00B1287F" w:rsidP="00B1287F">
      <w:pPr>
        <w:pStyle w:val="2"/>
        <w:ind w:left="23" w:right="17"/>
        <w:rPr>
          <w:b w:val="0"/>
        </w:rPr>
      </w:pPr>
      <w:r>
        <w:t xml:space="preserve">Материально-технические условия </w:t>
      </w:r>
      <w:r w:rsidRPr="00FF1B6C">
        <w:t xml:space="preserve">МОУ </w:t>
      </w:r>
      <w:r w:rsidR="00FF1B6C" w:rsidRPr="00FF1B6C">
        <w:t>«</w:t>
      </w:r>
      <w:proofErr w:type="spellStart"/>
      <w:r w:rsidR="00FF1B6C" w:rsidRPr="00FF1B6C">
        <w:t>Миасская</w:t>
      </w:r>
      <w:proofErr w:type="spellEnd"/>
      <w:r w:rsidR="00FF1B6C" w:rsidRPr="00FF1B6C">
        <w:t xml:space="preserve"> СОШ №1»</w:t>
      </w:r>
      <w:r w:rsidR="00FF1B6C" w:rsidRPr="00FF1B6C">
        <w:rPr>
          <w:b w:val="0"/>
        </w:rPr>
        <w:t xml:space="preserve"> </w:t>
      </w:r>
    </w:p>
    <w:p w:rsidR="00FF1B6C" w:rsidRPr="00FF1B6C" w:rsidRDefault="00FF1B6C" w:rsidP="00FF1B6C"/>
    <w:tbl>
      <w:tblPr>
        <w:tblStyle w:val="TableGrid"/>
        <w:tblW w:w="9813" w:type="dxa"/>
        <w:tblInd w:w="5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8"/>
        <w:gridCol w:w="4068"/>
        <w:gridCol w:w="5287"/>
      </w:tblGrid>
      <w:tr w:rsidR="00B1287F" w:rsidTr="00FF1B6C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Требование к материально-техническим условиям реализации ФГОС среднего </w:t>
            </w:r>
          </w:p>
          <w:p w:rsidR="00B1287F" w:rsidRDefault="00B1287F" w:rsidP="00C6394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общего образования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652D85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Краткое описание наличия условий в МОУ «</w:t>
            </w:r>
            <w:proofErr w:type="spellStart"/>
            <w:r w:rsidR="00652D85">
              <w:rPr>
                <w:b/>
                <w:sz w:val="24"/>
              </w:rPr>
              <w:t>Миасская</w:t>
            </w:r>
            <w:proofErr w:type="spellEnd"/>
            <w:r w:rsidR="00652D85">
              <w:rPr>
                <w:b/>
                <w:sz w:val="24"/>
              </w:rPr>
              <w:t xml:space="preserve"> СОШ</w:t>
            </w:r>
            <w:r>
              <w:rPr>
                <w:b/>
                <w:sz w:val="24"/>
              </w:rPr>
              <w:t xml:space="preserve"> № 1</w:t>
            </w:r>
            <w:r w:rsidR="00652D85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1287F" w:rsidTr="00FF1B6C">
        <w:trPr>
          <w:trHeight w:val="27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46" w:line="238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</w:t>
            </w:r>
            <w:r w:rsidR="00B1287F">
              <w:rPr>
                <w:sz w:val="24"/>
              </w:rPr>
              <w:t>чебные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 xml:space="preserve"> кабинеты</w:t>
            </w:r>
            <w:proofErr w:type="gramEnd"/>
            <w:r w:rsidR="00B1287F">
              <w:rPr>
                <w:sz w:val="24"/>
              </w:rPr>
              <w:t xml:space="preserve"> с автоматизированными рабочими местами обучающихся и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педагогических работников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Имеются в количестве </w:t>
            </w:r>
            <w:r w:rsidR="00FF1B6C">
              <w:rPr>
                <w:sz w:val="24"/>
              </w:rPr>
              <w:t>21</w:t>
            </w:r>
            <w:r>
              <w:rPr>
                <w:sz w:val="24"/>
              </w:rPr>
              <w:t xml:space="preserve">. Все учебные кабинеты оборудованы автоматизированными рабочими местами для педагогических работников. </w:t>
            </w:r>
            <w:r w:rsidR="00FF1B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 w:rsidR="00FF1B6C">
              <w:rPr>
                <w:sz w:val="24"/>
              </w:rPr>
              <w:t xml:space="preserve">школе </w:t>
            </w:r>
            <w:r>
              <w:rPr>
                <w:sz w:val="24"/>
              </w:rPr>
              <w:t xml:space="preserve"> имеется</w:t>
            </w:r>
            <w:proofErr w:type="gramEnd"/>
            <w:r>
              <w:rPr>
                <w:sz w:val="24"/>
              </w:rPr>
              <w:t xml:space="preserve"> </w:t>
            </w:r>
            <w:r w:rsidR="00FF1B6C">
              <w:rPr>
                <w:sz w:val="24"/>
              </w:rPr>
              <w:t xml:space="preserve">два </w:t>
            </w:r>
            <w:r>
              <w:rPr>
                <w:sz w:val="24"/>
              </w:rPr>
              <w:t>мобильны</w:t>
            </w:r>
            <w:r w:rsidR="00FF1B6C">
              <w:rPr>
                <w:sz w:val="24"/>
              </w:rPr>
              <w:t>х</w:t>
            </w:r>
            <w:r>
              <w:rPr>
                <w:sz w:val="24"/>
              </w:rPr>
              <w:t xml:space="preserve"> класс</w:t>
            </w:r>
            <w:r w:rsidR="00FF1B6C">
              <w:rPr>
                <w:sz w:val="24"/>
              </w:rPr>
              <w:t>а</w:t>
            </w:r>
            <w:r>
              <w:rPr>
                <w:sz w:val="24"/>
              </w:rPr>
              <w:t xml:space="preserve"> для организации групповой работы обучающихся, проведения занятий по иностранным языкам для отработки Говорения с записью ответов на компьютеры. </w:t>
            </w:r>
          </w:p>
        </w:tc>
      </w:tr>
      <w:tr w:rsidR="00B1287F" w:rsidTr="00EC43FA">
        <w:trPr>
          <w:trHeight w:val="380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>П</w:t>
            </w:r>
            <w:r w:rsidR="00B1287F">
              <w:rPr>
                <w:sz w:val="24"/>
              </w:rPr>
              <w:t>омещения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 xml:space="preserve"> для занятий учебно</w:t>
            </w:r>
            <w:r w:rsidR="00FF1B6C">
              <w:rPr>
                <w:sz w:val="24"/>
              </w:rPr>
              <w:t>-</w:t>
            </w:r>
            <w:r w:rsidR="00B1287F">
              <w:rPr>
                <w:sz w:val="24"/>
              </w:rPr>
              <w:t>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курсами по выбору и курсами внеурочной деятельности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3" w:line="279" w:lineRule="auto"/>
              <w:ind w:left="0" w:right="0" w:firstLine="0"/>
            </w:pPr>
            <w:r>
              <w:rPr>
                <w:sz w:val="24"/>
              </w:rPr>
              <w:t xml:space="preserve">Для указанных целей используются четыре типа помещений: </w:t>
            </w:r>
          </w:p>
          <w:p w:rsidR="00B1287F" w:rsidRDefault="00B1287F" w:rsidP="00B1287F">
            <w:pPr>
              <w:numPr>
                <w:ilvl w:val="0"/>
                <w:numId w:val="14"/>
              </w:numPr>
              <w:spacing w:after="40" w:line="246" w:lineRule="auto"/>
              <w:ind w:right="30" w:firstLine="0"/>
            </w:pPr>
            <w:r>
              <w:rPr>
                <w:sz w:val="24"/>
              </w:rPr>
              <w:t>учебные кабинеты, свободные от основного расписания, в частности, это кабинеты информатики,</w:t>
            </w:r>
            <w:r w:rsidR="00FF1B6C">
              <w:rPr>
                <w:sz w:val="24"/>
              </w:rPr>
              <w:t xml:space="preserve"> физики, химии, биологии,</w:t>
            </w:r>
            <w:r>
              <w:rPr>
                <w:sz w:val="24"/>
              </w:rPr>
              <w:t xml:space="preserve"> мастерские технологии, актовый зал, спортивный зал и т.п.; </w:t>
            </w:r>
          </w:p>
          <w:p w:rsidR="00B1287F" w:rsidRDefault="00B1287F" w:rsidP="00FF1B6C">
            <w:pPr>
              <w:numPr>
                <w:ilvl w:val="0"/>
                <w:numId w:val="14"/>
              </w:numPr>
              <w:spacing w:after="28" w:line="259" w:lineRule="auto"/>
              <w:ind w:right="30" w:firstLine="0"/>
            </w:pPr>
            <w:r>
              <w:rPr>
                <w:sz w:val="24"/>
              </w:rPr>
              <w:t xml:space="preserve">читальный </w:t>
            </w:r>
            <w:proofErr w:type="gramStart"/>
            <w:r>
              <w:rPr>
                <w:sz w:val="24"/>
              </w:rPr>
              <w:t xml:space="preserve">зал </w:t>
            </w:r>
            <w:r w:rsidR="00FF1B6C">
              <w:rPr>
                <w:sz w:val="24"/>
              </w:rPr>
              <w:t xml:space="preserve"> школьной</w:t>
            </w:r>
            <w:proofErr w:type="gramEnd"/>
            <w:r w:rsidR="00FF1B6C">
              <w:rPr>
                <w:sz w:val="24"/>
              </w:rPr>
              <w:t xml:space="preserve"> </w:t>
            </w:r>
            <w:r w:rsidRPr="00FF1B6C">
              <w:rPr>
                <w:sz w:val="24"/>
              </w:rPr>
              <w:t>библиоте</w:t>
            </w:r>
            <w:r w:rsidR="00FF1B6C">
              <w:rPr>
                <w:sz w:val="24"/>
              </w:rPr>
              <w:t>ки</w:t>
            </w:r>
            <w:r w:rsidRPr="00FF1B6C">
              <w:rPr>
                <w:sz w:val="24"/>
              </w:rPr>
              <w:t xml:space="preserve">; </w:t>
            </w:r>
          </w:p>
          <w:p w:rsidR="00EC43FA" w:rsidRPr="00EC43FA" w:rsidRDefault="00B1287F" w:rsidP="00B1287F">
            <w:pPr>
              <w:numPr>
                <w:ilvl w:val="0"/>
                <w:numId w:val="14"/>
              </w:numPr>
              <w:spacing w:after="38" w:line="248" w:lineRule="auto"/>
              <w:ind w:right="30" w:firstLine="0"/>
            </w:pPr>
            <w:r>
              <w:rPr>
                <w:sz w:val="24"/>
              </w:rPr>
              <w:t>специализированные кабинеты:</w:t>
            </w:r>
            <w:r w:rsidR="00EC43FA">
              <w:rPr>
                <w:sz w:val="24"/>
              </w:rPr>
              <w:t xml:space="preserve"> 3</w:t>
            </w:r>
            <w:proofErr w:type="gramStart"/>
            <w:r w:rsidR="00EC43FA">
              <w:rPr>
                <w:sz w:val="24"/>
                <w:lang w:val="en-US"/>
              </w:rPr>
              <w:t>D</w:t>
            </w:r>
            <w:r w:rsidR="00EC43FA" w:rsidRPr="00EC43FA">
              <w:rPr>
                <w:sz w:val="24"/>
              </w:rPr>
              <w:t xml:space="preserve"> </w:t>
            </w:r>
            <w:r w:rsidR="00EC43FA">
              <w:rPr>
                <w:sz w:val="24"/>
              </w:rPr>
              <w:t xml:space="preserve"> зал</w:t>
            </w:r>
            <w:proofErr w:type="gramEnd"/>
            <w:r w:rsidR="00EC43FA">
              <w:rPr>
                <w:sz w:val="24"/>
              </w:rPr>
              <w:t xml:space="preserve">, </w:t>
            </w:r>
          </w:p>
          <w:p w:rsidR="00B1287F" w:rsidRDefault="00B1287F" w:rsidP="00EC43FA">
            <w:pPr>
              <w:spacing w:after="38" w:line="248" w:lineRule="auto"/>
              <w:ind w:left="0" w:right="30" w:firstLine="0"/>
            </w:pPr>
            <w:r>
              <w:rPr>
                <w:sz w:val="24"/>
              </w:rPr>
              <w:t xml:space="preserve"> кабинет для занятий по </w:t>
            </w:r>
            <w:r w:rsidR="00EC43FA">
              <w:rPr>
                <w:sz w:val="24"/>
              </w:rPr>
              <w:t>ЛЕГО- конструированию</w:t>
            </w:r>
            <w:r>
              <w:rPr>
                <w:sz w:val="24"/>
              </w:rPr>
              <w:t xml:space="preserve">, Музей школы, кабинет для работы Совета </w:t>
            </w:r>
            <w:r w:rsidR="00EC43FA">
              <w:rPr>
                <w:sz w:val="24"/>
              </w:rPr>
              <w:t>школы</w:t>
            </w:r>
            <w:r>
              <w:rPr>
                <w:sz w:val="24"/>
              </w:rPr>
              <w:t xml:space="preserve">; </w:t>
            </w:r>
          </w:p>
        </w:tc>
      </w:tr>
      <w:tr w:rsidR="00B1287F" w:rsidTr="00FF1B6C">
        <w:trPr>
          <w:trHeight w:val="22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>Ц</w:t>
            </w:r>
            <w:r w:rsidR="00B1287F">
              <w:rPr>
                <w:sz w:val="24"/>
              </w:rPr>
              <w:t xml:space="preserve">еха и мастерские в соответствии с профилями обучения, обеспечивающие условия труда в соответствии с </w:t>
            </w:r>
            <w:proofErr w:type="spellStart"/>
            <w:r w:rsidR="00B1287F">
              <w:rPr>
                <w:sz w:val="24"/>
              </w:rPr>
              <w:t>санитарноэпидемиологическими</w:t>
            </w:r>
            <w:proofErr w:type="spellEnd"/>
            <w:r w:rsidR="00B1287F">
              <w:rPr>
                <w:sz w:val="24"/>
              </w:rPr>
              <w:t xml:space="preserve"> требованиями к безопасности условий труда работников, не достигших 18-летнего возраста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8" w:lineRule="auto"/>
              <w:ind w:left="0" w:right="59" w:firstLine="0"/>
            </w:pPr>
            <w:r>
              <w:rPr>
                <w:sz w:val="24"/>
              </w:rPr>
              <w:t>Имеются две мастерские, обеспечивающие условия труда в соответствии с санитарно-</w:t>
            </w:r>
          </w:p>
          <w:p w:rsidR="00B1287F" w:rsidRDefault="00B1287F" w:rsidP="00C6394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эпидемиологическими требованиями к безопасности условий труда работников, не достигших 18-летнего возраста, для проведения учебных занятий по технологии. </w:t>
            </w:r>
          </w:p>
        </w:tc>
      </w:tr>
      <w:tr w:rsidR="00B1287F" w:rsidTr="00FF1B6C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>И</w:t>
            </w:r>
            <w:r w:rsidR="00B1287F">
              <w:rPr>
                <w:sz w:val="24"/>
              </w:rPr>
              <w:t xml:space="preserve">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="00B1287F">
              <w:rPr>
                <w:sz w:val="24"/>
              </w:rPr>
              <w:t>медиатекой</w:t>
            </w:r>
            <w:proofErr w:type="spellEnd"/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Имеется</w:t>
            </w:r>
            <w:r w:rsidR="00EC43FA">
              <w:rPr>
                <w:sz w:val="24"/>
              </w:rPr>
              <w:t xml:space="preserve"> </w:t>
            </w:r>
            <w:r>
              <w:rPr>
                <w:sz w:val="24"/>
              </w:rPr>
              <w:t>читальный чал, стеллажи со свободным выбором литературы, книгохранилище, автоматизированные рабочие места для библиотекар</w:t>
            </w:r>
            <w:r w:rsidR="00EC43FA">
              <w:rPr>
                <w:sz w:val="24"/>
              </w:rPr>
              <w:t>я</w:t>
            </w:r>
            <w:r>
              <w:rPr>
                <w:sz w:val="24"/>
              </w:rPr>
              <w:t xml:space="preserve"> (1 место) и для обучающихся (4 места). </w:t>
            </w:r>
          </w:p>
        </w:tc>
      </w:tr>
      <w:tr w:rsidR="00EC43FA" w:rsidTr="00FF1B6C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FA" w:rsidRDefault="00EC43FA" w:rsidP="00EC43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FA" w:rsidRDefault="00EC43FA" w:rsidP="00EC43FA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>
              <w:rPr>
                <w:sz w:val="24"/>
              </w:rPr>
              <w:t>автогородки</w:t>
            </w:r>
            <w:proofErr w:type="spellEnd"/>
            <w:r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FA" w:rsidRDefault="00EC43FA" w:rsidP="00EC43F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Имеются следующие помещения: </w:t>
            </w:r>
          </w:p>
          <w:p w:rsidR="00EC43FA" w:rsidRDefault="00EC43FA" w:rsidP="00EC43FA">
            <w:pPr>
              <w:numPr>
                <w:ilvl w:val="0"/>
                <w:numId w:val="15"/>
              </w:numPr>
              <w:spacing w:after="2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актовый зал; </w:t>
            </w:r>
          </w:p>
          <w:p w:rsidR="00EC43FA" w:rsidRDefault="00EC43FA" w:rsidP="00EC43FA">
            <w:pPr>
              <w:numPr>
                <w:ilvl w:val="0"/>
                <w:numId w:val="15"/>
              </w:numPr>
              <w:spacing w:after="24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спортивный зал; </w:t>
            </w:r>
          </w:p>
          <w:p w:rsidR="00EC43FA" w:rsidRDefault="00EC43FA" w:rsidP="00EC43FA">
            <w:pPr>
              <w:numPr>
                <w:ilvl w:val="0"/>
                <w:numId w:val="15"/>
              </w:numPr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тренажерный зал; </w:t>
            </w:r>
          </w:p>
          <w:p w:rsidR="00EC43FA" w:rsidRDefault="00EC43FA" w:rsidP="00EC43FA">
            <w:pPr>
              <w:numPr>
                <w:ilvl w:val="0"/>
                <w:numId w:val="15"/>
              </w:numPr>
              <w:spacing w:after="0" w:line="283" w:lineRule="auto"/>
              <w:ind w:right="0" w:firstLine="0"/>
              <w:jc w:val="left"/>
            </w:pPr>
            <w:r>
              <w:rPr>
                <w:sz w:val="24"/>
              </w:rPr>
              <w:t xml:space="preserve">спортивная </w:t>
            </w:r>
            <w:r>
              <w:rPr>
                <w:sz w:val="24"/>
              </w:rPr>
              <w:tab/>
              <w:t xml:space="preserve">площадка </w:t>
            </w:r>
            <w:r>
              <w:rPr>
                <w:sz w:val="24"/>
              </w:rPr>
              <w:tab/>
              <w:t xml:space="preserve">(во </w:t>
            </w:r>
            <w:r>
              <w:rPr>
                <w:sz w:val="24"/>
              </w:rPr>
              <w:tab/>
              <w:t xml:space="preserve">дворе школы). </w:t>
            </w:r>
          </w:p>
          <w:p w:rsidR="00EC43FA" w:rsidRDefault="00EC43FA" w:rsidP="00EC43FA">
            <w:pPr>
              <w:spacing w:after="0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 помещения для занятия спортом и активными играми оснащены игровым, спортивным </w:t>
            </w:r>
            <w:r>
              <w:rPr>
                <w:sz w:val="24"/>
              </w:rPr>
              <w:tab/>
              <w:t xml:space="preserve">оборудованием </w:t>
            </w:r>
            <w:r>
              <w:rPr>
                <w:sz w:val="24"/>
              </w:rPr>
              <w:tab/>
              <w:t xml:space="preserve">и инвентарем. </w:t>
            </w:r>
          </w:p>
          <w:p w:rsidR="00EC43FA" w:rsidRDefault="00EC43FA" w:rsidP="00EC43FA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Актовый зал оснащен системами звуковоспроизведения и </w:t>
            </w:r>
            <w:proofErr w:type="spellStart"/>
            <w:r>
              <w:rPr>
                <w:sz w:val="24"/>
              </w:rPr>
              <w:t>видеоотображения</w:t>
            </w:r>
            <w:proofErr w:type="spellEnd"/>
            <w:r>
              <w:rPr>
                <w:sz w:val="24"/>
              </w:rPr>
              <w:t xml:space="preserve">, а также системой управления этими процессами. Зал и сцена оборудованы осветительными приборами, управляемыми из операторской комнаты. </w:t>
            </w:r>
          </w:p>
        </w:tc>
      </w:tr>
    </w:tbl>
    <w:p w:rsidR="00B1287F" w:rsidRDefault="00B1287F" w:rsidP="00B1287F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813" w:type="dxa"/>
        <w:tblInd w:w="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58"/>
        <w:gridCol w:w="4068"/>
        <w:gridCol w:w="5287"/>
      </w:tblGrid>
      <w:tr w:rsidR="00B1287F" w:rsidTr="00EC43FA">
        <w:trPr>
          <w:trHeight w:val="277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>П</w:t>
            </w:r>
            <w:r w:rsidR="00B1287F">
              <w:rPr>
                <w:sz w:val="24"/>
              </w:rPr>
              <w:t>омещения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>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</w:t>
            </w:r>
            <w:r>
              <w:rPr>
                <w:sz w:val="24"/>
              </w:rPr>
              <w:t>-</w:t>
            </w:r>
            <w:r w:rsidR="00B1287F">
              <w:rPr>
                <w:sz w:val="24"/>
              </w:rPr>
              <w:t>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46" w:line="238" w:lineRule="auto"/>
              <w:ind w:left="0" w:right="62" w:firstLine="0"/>
            </w:pPr>
            <w:r>
              <w:rPr>
                <w:sz w:val="24"/>
              </w:rPr>
              <w:t>Имеются помещение для питания обучающихся</w:t>
            </w:r>
            <w:r w:rsidR="00EC43FA">
              <w:rPr>
                <w:sz w:val="24"/>
              </w:rPr>
              <w:t xml:space="preserve"> (совмещенно с актовым залом)</w:t>
            </w:r>
            <w:r>
              <w:rPr>
                <w:sz w:val="24"/>
              </w:rPr>
              <w:t xml:space="preserve"> на </w:t>
            </w:r>
            <w:r w:rsidR="00EC43FA">
              <w:rPr>
                <w:sz w:val="24"/>
              </w:rPr>
              <w:t>20</w:t>
            </w:r>
            <w:r>
              <w:rPr>
                <w:sz w:val="24"/>
              </w:rPr>
              <w:t xml:space="preserve">0 мест, помещения для приготовления и хранения пищи. Все помещения и оборудования в них </w:t>
            </w:r>
          </w:p>
          <w:p w:rsidR="00B1287F" w:rsidRDefault="00B1287F" w:rsidP="00EC43FA">
            <w:pPr>
              <w:tabs>
                <w:tab w:val="center" w:pos="477"/>
                <w:tab w:val="center" w:pos="361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отвечают санитарно-эпидемиологическим требованиям к организации питания обучающихся. </w:t>
            </w:r>
          </w:p>
        </w:tc>
      </w:tr>
      <w:tr w:rsidR="00B1287F" w:rsidTr="00EC43FA">
        <w:trPr>
          <w:trHeight w:val="19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>П</w:t>
            </w:r>
            <w:r w:rsidR="00B1287F">
              <w:rPr>
                <w:sz w:val="24"/>
              </w:rPr>
              <w:t>омещения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>медицинского назначения, отвечающие санитарно-эпидемиологическим требованиям к организациям, осуществляющим медицинскую деятельность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EC43FA">
            <w:pPr>
              <w:spacing w:after="0" w:line="252" w:lineRule="auto"/>
              <w:ind w:left="0" w:right="62" w:firstLine="0"/>
              <w:jc w:val="left"/>
            </w:pPr>
            <w:r>
              <w:rPr>
                <w:sz w:val="24"/>
              </w:rPr>
              <w:t>Имеютс</w:t>
            </w:r>
            <w:r w:rsidR="00EC43FA"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медицинский и процедурный кабинеты. Все помещения отвечают санитарно-эпидемиологическим требованиям к организациям, осуществляющим медицинскую деятельность. </w:t>
            </w:r>
          </w:p>
        </w:tc>
      </w:tr>
      <w:tr w:rsidR="00B1287F" w:rsidTr="00EC43FA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EC43FA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>А</w:t>
            </w:r>
            <w:r w:rsidR="00B1287F">
              <w:rPr>
                <w:sz w:val="24"/>
              </w:rPr>
              <w:t>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90613C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>Имеютс</w:t>
            </w:r>
            <w:r w:rsidR="0090613C">
              <w:rPr>
                <w:sz w:val="24"/>
              </w:rPr>
              <w:t>я а</w:t>
            </w:r>
            <w:r>
              <w:rPr>
                <w:sz w:val="24"/>
              </w:rPr>
              <w:t xml:space="preserve">дминистративные помещения (кабинеты директора, заместителей директоров, учительской, психологической службы, </w:t>
            </w:r>
            <w:r w:rsidR="0090613C">
              <w:rPr>
                <w:sz w:val="24"/>
              </w:rPr>
              <w:t xml:space="preserve">логопедический кабинет, </w:t>
            </w:r>
            <w:r>
              <w:rPr>
                <w:sz w:val="24"/>
              </w:rPr>
              <w:t xml:space="preserve">бухгалтерии) имеются в количестве 7 штук. </w:t>
            </w:r>
          </w:p>
        </w:tc>
      </w:tr>
      <w:tr w:rsidR="00B1287F" w:rsidTr="00EC43FA">
        <w:trPr>
          <w:trHeight w:val="24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EC43F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</w:t>
            </w:r>
            <w:r w:rsidR="00B1287F">
              <w:rPr>
                <w:sz w:val="24"/>
              </w:rPr>
              <w:t>ардеробы</w:t>
            </w:r>
            <w:r>
              <w:rPr>
                <w:sz w:val="24"/>
              </w:rPr>
              <w:t>,</w:t>
            </w:r>
            <w:r w:rsidR="00B1287F">
              <w:rPr>
                <w:sz w:val="24"/>
              </w:rPr>
              <w:t xml:space="preserve"> санузлы, места личной гигиены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C" w:rsidRDefault="00B1287F" w:rsidP="00C63948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 w:rsidR="0090613C">
              <w:rPr>
                <w:sz w:val="24"/>
              </w:rPr>
              <w:t xml:space="preserve"> г</w:t>
            </w:r>
            <w:r>
              <w:rPr>
                <w:sz w:val="24"/>
              </w:rPr>
              <w:t xml:space="preserve">ардеробы для обучающихся расположены в </w:t>
            </w:r>
            <w:r w:rsidR="0090613C">
              <w:rPr>
                <w:sz w:val="24"/>
              </w:rPr>
              <w:t>двух</w:t>
            </w:r>
            <w:r>
              <w:rPr>
                <w:sz w:val="24"/>
              </w:rPr>
              <w:t xml:space="preserve"> </w:t>
            </w:r>
            <w:r w:rsidR="0090613C">
              <w:rPr>
                <w:sz w:val="24"/>
              </w:rPr>
              <w:t>местах</w:t>
            </w:r>
            <w:r>
              <w:rPr>
                <w:sz w:val="24"/>
              </w:rPr>
              <w:t xml:space="preserve">: для </w:t>
            </w:r>
            <w:r w:rsidR="0090613C">
              <w:rPr>
                <w:sz w:val="24"/>
              </w:rPr>
              <w:t>1-х классов и для учащихся 2 – 11 классов</w:t>
            </w:r>
            <w:r>
              <w:rPr>
                <w:sz w:val="24"/>
              </w:rPr>
              <w:t xml:space="preserve">. </w:t>
            </w:r>
          </w:p>
          <w:p w:rsidR="0090613C" w:rsidRDefault="00B1287F" w:rsidP="00C63948">
            <w:pPr>
              <w:spacing w:after="0" w:line="259" w:lineRule="auto"/>
              <w:ind w:left="0" w:right="61" w:firstLine="0"/>
              <w:rPr>
                <w:sz w:val="24"/>
              </w:rPr>
            </w:pPr>
            <w:r>
              <w:rPr>
                <w:sz w:val="24"/>
              </w:rPr>
              <w:t xml:space="preserve">Санузлы расположены на всех этажах </w:t>
            </w:r>
            <w:r w:rsidR="0090613C">
              <w:rPr>
                <w:sz w:val="24"/>
              </w:rPr>
              <w:t>школы</w:t>
            </w:r>
            <w:r>
              <w:rPr>
                <w:sz w:val="24"/>
              </w:rPr>
              <w:t xml:space="preserve">, отвечают санитарно-эпидемиологическим требованиям. </w:t>
            </w:r>
          </w:p>
          <w:p w:rsidR="00B1287F" w:rsidRDefault="00B1287F" w:rsidP="00C63948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Раздевалки спортивного зала оборудованы душев</w:t>
            </w:r>
            <w:r w:rsidR="0090613C">
              <w:rPr>
                <w:sz w:val="24"/>
              </w:rPr>
              <w:t>ой</w:t>
            </w:r>
            <w:r>
              <w:rPr>
                <w:sz w:val="24"/>
              </w:rPr>
              <w:t xml:space="preserve"> комнат</w:t>
            </w:r>
            <w:r w:rsidR="0090613C">
              <w:rPr>
                <w:sz w:val="24"/>
              </w:rPr>
              <w:t>ой</w:t>
            </w:r>
            <w:r>
              <w:rPr>
                <w:sz w:val="24"/>
              </w:rPr>
              <w:t xml:space="preserve">. </w:t>
            </w:r>
          </w:p>
        </w:tc>
      </w:tr>
      <w:tr w:rsidR="00B1287F" w:rsidTr="0090613C">
        <w:trPr>
          <w:trHeight w:val="49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90613C" w:rsidP="00C6394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У</w:t>
            </w:r>
            <w:r w:rsidR="00B1287F">
              <w:rPr>
                <w:sz w:val="24"/>
              </w:rPr>
              <w:t>часток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>(территорию) с необходимым набором оборудованных зон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C" w:rsidRDefault="00B1287F" w:rsidP="00C63948">
            <w:pPr>
              <w:spacing w:after="33" w:line="252" w:lineRule="auto"/>
              <w:ind w:left="0" w:right="110" w:firstLine="0"/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r w:rsidR="0090613C">
              <w:rPr>
                <w:sz w:val="24"/>
              </w:rPr>
              <w:t>школы</w:t>
            </w:r>
            <w:r>
              <w:rPr>
                <w:sz w:val="24"/>
              </w:rPr>
              <w:t xml:space="preserve"> имеет необходимое ограждение, работает система видеонаблюдения, замок на калитке. </w:t>
            </w:r>
          </w:p>
          <w:p w:rsidR="00B1287F" w:rsidRDefault="00B1287F" w:rsidP="00C63948">
            <w:pPr>
              <w:spacing w:after="33" w:line="252" w:lineRule="auto"/>
              <w:ind w:left="0" w:right="110" w:firstLine="0"/>
            </w:pPr>
            <w:r>
              <w:rPr>
                <w:sz w:val="24"/>
              </w:rPr>
              <w:t xml:space="preserve">Зоны территории: </w:t>
            </w:r>
          </w:p>
          <w:p w:rsidR="00B1287F" w:rsidRDefault="00B1287F" w:rsidP="00B1287F">
            <w:pPr>
              <w:numPr>
                <w:ilvl w:val="0"/>
                <w:numId w:val="16"/>
              </w:numPr>
              <w:spacing w:after="34" w:line="252" w:lineRule="auto"/>
              <w:ind w:right="54" w:firstLine="0"/>
            </w:pPr>
            <w:r>
              <w:rPr>
                <w:sz w:val="24"/>
              </w:rPr>
              <w:t>культурно-историческая зона, на которой расположен скульптурный комплекс – памятник и памятн</w:t>
            </w:r>
            <w:r w:rsidR="0090613C">
              <w:rPr>
                <w:sz w:val="24"/>
              </w:rPr>
              <w:t>ые</w:t>
            </w:r>
            <w:r>
              <w:rPr>
                <w:sz w:val="24"/>
              </w:rPr>
              <w:t xml:space="preserve"> доск</w:t>
            </w:r>
            <w:r w:rsidR="0090613C">
              <w:rPr>
                <w:sz w:val="24"/>
              </w:rPr>
              <w:t>и</w:t>
            </w:r>
            <w:r>
              <w:rPr>
                <w:sz w:val="24"/>
              </w:rPr>
              <w:t xml:space="preserve"> с именами фронтовико</w:t>
            </w:r>
            <w:r w:rsidR="0090613C">
              <w:rPr>
                <w:sz w:val="24"/>
              </w:rPr>
              <w:t>в – односельчан;</w:t>
            </w:r>
          </w:p>
          <w:p w:rsidR="00B1287F" w:rsidRDefault="00B1287F" w:rsidP="0090613C">
            <w:pPr>
              <w:numPr>
                <w:ilvl w:val="0"/>
                <w:numId w:val="16"/>
              </w:numPr>
              <w:spacing w:after="45" w:line="238" w:lineRule="auto"/>
              <w:ind w:right="54" w:firstLine="0"/>
            </w:pPr>
            <w:r>
              <w:rPr>
                <w:sz w:val="24"/>
              </w:rPr>
              <w:t xml:space="preserve">спортивная зона (во дворе) для проведения занятий по физической </w:t>
            </w:r>
            <w:r w:rsidRPr="0090613C">
              <w:rPr>
                <w:sz w:val="24"/>
              </w:rPr>
              <w:t xml:space="preserve">культуре; </w:t>
            </w:r>
          </w:p>
          <w:p w:rsidR="00B1287F" w:rsidRDefault="00B1287F" w:rsidP="00B1287F">
            <w:pPr>
              <w:numPr>
                <w:ilvl w:val="0"/>
                <w:numId w:val="16"/>
              </w:numPr>
              <w:spacing w:after="4" w:line="279" w:lineRule="auto"/>
              <w:ind w:right="54" w:firstLine="0"/>
            </w:pPr>
            <w:r>
              <w:rPr>
                <w:sz w:val="24"/>
              </w:rPr>
              <w:t xml:space="preserve">игровая зона для прогулок, оснащена оборудованием для активного отдыха; </w:t>
            </w:r>
          </w:p>
          <w:p w:rsidR="00B1287F" w:rsidRDefault="00B1287F" w:rsidP="00B1287F">
            <w:pPr>
              <w:numPr>
                <w:ilvl w:val="0"/>
                <w:numId w:val="16"/>
              </w:numPr>
              <w:spacing w:after="0" w:line="259" w:lineRule="auto"/>
              <w:ind w:right="54" w:firstLine="0"/>
            </w:pPr>
            <w:r>
              <w:rPr>
                <w:sz w:val="24"/>
              </w:rPr>
              <w:t xml:space="preserve">пришкольный участок, на котором располагается зеленая зона, в том числе участки, за декорирование которых отвечают отдельные классы. </w:t>
            </w:r>
          </w:p>
        </w:tc>
      </w:tr>
      <w:tr w:rsidR="00B1287F" w:rsidTr="00EC43FA">
        <w:trPr>
          <w:trHeight w:val="19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90613C" w:rsidP="0090613C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>П</w:t>
            </w:r>
            <w:r w:rsidR="00B1287F">
              <w:rPr>
                <w:sz w:val="24"/>
              </w:rPr>
              <w:t>олные</w:t>
            </w:r>
            <w:r>
              <w:rPr>
                <w:sz w:val="24"/>
              </w:rPr>
              <w:t xml:space="preserve"> </w:t>
            </w:r>
            <w:r w:rsidR="00B1287F">
              <w:rPr>
                <w:sz w:val="24"/>
              </w:rPr>
              <w:t xml:space="preserve">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Имеется, в полном объеме, необходимом для изучения учебных предметов, курсов и курсов внеурочной деятельности в соответствии с учебными планами и планами внеурочной деятельности. </w:t>
            </w:r>
          </w:p>
        </w:tc>
      </w:tr>
      <w:tr w:rsidR="00B1287F" w:rsidTr="00EC43FA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90613C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 w:rsidR="00B1287F">
              <w:rPr>
                <w:sz w:val="24"/>
              </w:rPr>
              <w:t>ебель, офисное оснащение и хозяйственный инвентарь</w:t>
            </w:r>
            <w:r w:rsidR="00B1287F">
              <w:t xml:space="preserve">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Имеется, в полном объеме, необходимом для организации обучения в соответствии с учебными планами и планами внеурочной деятельности, для управления образовательным процессом. </w:t>
            </w:r>
          </w:p>
        </w:tc>
      </w:tr>
    </w:tbl>
    <w:p w:rsidR="00B1287F" w:rsidRDefault="00B1287F" w:rsidP="00B1287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1287F" w:rsidRDefault="00B1287F" w:rsidP="00B1287F">
      <w:pPr>
        <w:ind w:left="-15" w:right="1" w:firstLine="708"/>
      </w:pPr>
      <w:r>
        <w:t>Материально-техническое оснащение образовательной деятельности МОУ</w:t>
      </w:r>
      <w:r w:rsidR="0090613C">
        <w:t xml:space="preserve"> «</w:t>
      </w:r>
      <w:proofErr w:type="spellStart"/>
      <w:r w:rsidR="0090613C">
        <w:t>Миасская</w:t>
      </w:r>
      <w:proofErr w:type="spellEnd"/>
      <w:r w:rsidR="0090613C">
        <w:t xml:space="preserve"> СОШ №</w:t>
      </w:r>
      <w:proofErr w:type="gramStart"/>
      <w:r w:rsidR="0090613C">
        <w:t>1»</w:t>
      </w:r>
      <w:r>
        <w:t xml:space="preserve">  обеспечивает</w:t>
      </w:r>
      <w:proofErr w:type="gramEnd"/>
      <w:r>
        <w:t xml:space="preserve"> возможность: </w:t>
      </w:r>
    </w:p>
    <w:p w:rsidR="0090613C" w:rsidRDefault="00B1287F" w:rsidP="00B1287F">
      <w:pPr>
        <w:numPr>
          <w:ilvl w:val="0"/>
          <w:numId w:val="12"/>
        </w:numPr>
        <w:ind w:right="1" w:hanging="358"/>
      </w:pPr>
      <w:r>
        <w:t xml:space="preserve">осуществления самостоятельной познавательной деятельности обучающихся;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включения обучающихся в проектную и учебно-исследовательскую деятельность, проведения наблюдений и экспериментов; </w:t>
      </w:r>
    </w:p>
    <w:p w:rsidR="0090613C" w:rsidRDefault="00B1287F" w:rsidP="00B1287F">
      <w:pPr>
        <w:numPr>
          <w:ilvl w:val="0"/>
          <w:numId w:val="12"/>
        </w:numPr>
        <w:ind w:right="1" w:hanging="358"/>
      </w:pPr>
      <w:r>
        <w:t xml:space="preserve">художественного творчества с использованием современных технологий, реализации художественно-оформительских и издательских проектов;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создания информационных объектов с использованием информационных и коммуникационных технологий;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lastRenderedPageBreak/>
        <w:t xml:space="preserve"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</w:t>
      </w:r>
    </w:p>
    <w:p w:rsidR="00B1287F" w:rsidRDefault="00B1287F" w:rsidP="00B1287F">
      <w:pPr>
        <w:ind w:left="-5" w:right="1"/>
      </w:pPr>
      <w:r>
        <w:t xml:space="preserve">мероприятиях;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занятий по изучению правил дорожного движения с использованием игр, оборудования, а также компьютерных технологий;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t>тексто</w:t>
      </w:r>
      <w:proofErr w:type="spellEnd"/>
      <w:r>
        <w:t xml:space="preserve">-графических и аудио-видео-материалов, результатов творческой, научно-исследовательской и проектной деятельности обучающихся;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>выпуска школьных печатных изданий, работы школьного сайта</w:t>
      </w:r>
      <w:r w:rsidR="00FA2193">
        <w:t xml:space="preserve"> и школьного радио и телевидения</w:t>
      </w:r>
      <w:r>
        <w:t xml:space="preserve">; </w:t>
      </w:r>
    </w:p>
    <w:p w:rsidR="00B1287F" w:rsidRDefault="00B1287F" w:rsidP="00B1287F">
      <w:pPr>
        <w:numPr>
          <w:ilvl w:val="0"/>
          <w:numId w:val="12"/>
        </w:numPr>
        <w:ind w:right="1" w:hanging="358"/>
      </w:pPr>
      <w:r>
        <w:t xml:space="preserve">организации качественного горячего питания, медицинского обслуживания и отдыха обучающихся и педагогических работников. </w:t>
      </w:r>
    </w:p>
    <w:p w:rsidR="00B1287F" w:rsidRDefault="00B1287F" w:rsidP="00B1287F">
      <w:pPr>
        <w:ind w:left="-15" w:right="1" w:firstLine="708"/>
      </w:pPr>
      <w:r>
        <w:t xml:space="preserve">Все указанные виды деятельности своевременно обеспечиваются расходными материалами. </w:t>
      </w:r>
    </w:p>
    <w:p w:rsidR="00B1287F" w:rsidRDefault="00B1287F" w:rsidP="00B1287F">
      <w:pPr>
        <w:spacing w:after="144"/>
        <w:ind w:left="-15" w:right="1" w:firstLine="708"/>
      </w:pPr>
      <w:r>
        <w:t>В соответствии с требованиями Федерального закона от 29.12.2012 г. № 273-ФЗ «Об образовании в Российской Федерации» статья 29 пункт 2(и) информация на официальном сайте МОУ «</w:t>
      </w:r>
      <w:proofErr w:type="spellStart"/>
      <w:r w:rsidR="00FA2193">
        <w:t>Миасская</w:t>
      </w:r>
      <w:proofErr w:type="spellEnd"/>
      <w:r w:rsidR="00FA2193">
        <w:t xml:space="preserve"> СОШ №1</w:t>
      </w:r>
      <w:r>
        <w:t>»</w:t>
      </w:r>
      <w:r>
        <w:rPr>
          <w:color w:val="333333"/>
          <w:sz w:val="24"/>
        </w:rPr>
        <w:t xml:space="preserve"> </w:t>
      </w:r>
      <w:r>
        <w:t xml:space="preserve">размещена 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>
        <w:lastRenderedPageBreak/>
        <w:t>обучающихся, о доступе к информационным системам и информационно</w:t>
      </w:r>
      <w:r w:rsidR="00FA2193">
        <w:t>-</w:t>
      </w:r>
      <w:r>
        <w:t xml:space="preserve">телекоммуникационным сетям, об электронных образовательных ресурсах, к которым обеспечивается доступ обучающихся). </w:t>
      </w:r>
    </w:p>
    <w:p w:rsidR="00F234E6" w:rsidRDefault="00F234E6" w:rsidP="00B1287F">
      <w:pPr>
        <w:spacing w:after="144"/>
        <w:ind w:left="-15" w:right="1" w:firstLine="708"/>
      </w:pPr>
    </w:p>
    <w:p w:rsidR="00B1287F" w:rsidRPr="001E1823" w:rsidRDefault="00B1287F" w:rsidP="00B1287F">
      <w:pPr>
        <w:pStyle w:val="3"/>
        <w:spacing w:after="69"/>
        <w:ind w:left="23" w:right="19"/>
        <w:rPr>
          <w:color w:val="auto"/>
        </w:rPr>
      </w:pPr>
      <w:r w:rsidRPr="001E1823">
        <w:rPr>
          <w:color w:val="auto"/>
        </w:rPr>
        <w:t>3.4.5. Описание информационно-методических условий</w:t>
      </w:r>
      <w:r w:rsidRPr="001E1823">
        <w:rPr>
          <w:b w:val="0"/>
          <w:color w:val="auto"/>
        </w:rPr>
        <w:t xml:space="preserve"> </w:t>
      </w:r>
    </w:p>
    <w:p w:rsidR="00B1287F" w:rsidRDefault="00B1287F" w:rsidP="00B1287F">
      <w:pPr>
        <w:ind w:left="-15" w:right="1" w:firstLine="708"/>
      </w:pPr>
      <w:r w:rsidRPr="001E1823">
        <w:rPr>
          <w:color w:val="auto"/>
        </w:rPr>
        <w:t>Информационно-методические условия реализации основной образовательной программы среднего общего образования в МОУ «</w:t>
      </w:r>
      <w:proofErr w:type="spellStart"/>
      <w:r w:rsidR="001E1823">
        <w:rPr>
          <w:color w:val="auto"/>
        </w:rPr>
        <w:t>Миасская</w:t>
      </w:r>
      <w:proofErr w:type="spellEnd"/>
      <w:r w:rsidR="001E1823">
        <w:rPr>
          <w:color w:val="auto"/>
        </w:rPr>
        <w:t xml:space="preserve"> СОШ №1</w:t>
      </w:r>
      <w:r w:rsidRPr="001E1823">
        <w:rPr>
          <w:color w:val="auto"/>
        </w:rPr>
        <w:t>» обеспечиваются созданной современной информационно</w:t>
      </w:r>
      <w:r w:rsidR="001E1823" w:rsidRPr="001E1823">
        <w:rPr>
          <w:color w:val="auto"/>
        </w:rPr>
        <w:t>-</w:t>
      </w:r>
      <w:r w:rsidRPr="001E1823">
        <w:rPr>
          <w:color w:val="auto"/>
        </w:rPr>
        <w:t xml:space="preserve">образовательной средой. </w:t>
      </w:r>
      <w:r>
        <w:t xml:space="preserve">Информационно-образовательная </w:t>
      </w:r>
      <w:proofErr w:type="gramStart"/>
      <w:r>
        <w:t xml:space="preserve">среда </w:t>
      </w:r>
      <w:r w:rsidR="001E1823" w:rsidRPr="001E1823">
        <w:rPr>
          <w:color w:val="auto"/>
        </w:rPr>
        <w:t xml:space="preserve"> МОУ</w:t>
      </w:r>
      <w:proofErr w:type="gramEnd"/>
      <w:r w:rsidR="001E1823" w:rsidRPr="001E1823">
        <w:rPr>
          <w:color w:val="auto"/>
        </w:rPr>
        <w:t xml:space="preserve"> «</w:t>
      </w:r>
      <w:proofErr w:type="spellStart"/>
      <w:r w:rsidR="001E1823">
        <w:rPr>
          <w:color w:val="auto"/>
        </w:rPr>
        <w:t>Миасская</w:t>
      </w:r>
      <w:proofErr w:type="spellEnd"/>
      <w:r w:rsidR="001E1823">
        <w:rPr>
          <w:color w:val="auto"/>
        </w:rPr>
        <w:t xml:space="preserve"> СОШ №1</w:t>
      </w:r>
      <w:r w:rsidR="001E1823" w:rsidRPr="001E1823">
        <w:rPr>
          <w:color w:val="auto"/>
        </w:rPr>
        <w:t>»</w:t>
      </w:r>
      <w:r w:rsidR="001E1823">
        <w:rPr>
          <w:color w:val="auto"/>
        </w:rPr>
        <w:t xml:space="preserve"> </w:t>
      </w:r>
      <w:r>
        <w:t xml:space="preserve">включает комплекс информационных образовательных ресурсов (таблица 4). </w:t>
      </w:r>
    </w:p>
    <w:p w:rsidR="001E1823" w:rsidRDefault="00B1287F" w:rsidP="001E1823">
      <w:pPr>
        <w:spacing w:after="5" w:line="271" w:lineRule="auto"/>
        <w:ind w:left="2261" w:right="0" w:firstLine="0"/>
        <w:jc w:val="right"/>
      </w:pPr>
      <w:r>
        <w:t>Табл</w:t>
      </w:r>
      <w:r w:rsidR="001E1823">
        <w:t>ица</w:t>
      </w:r>
      <w:r>
        <w:t xml:space="preserve"> 4 </w:t>
      </w:r>
    </w:p>
    <w:p w:rsidR="00B1287F" w:rsidRDefault="00B1287F" w:rsidP="001E1823">
      <w:pPr>
        <w:spacing w:after="5" w:line="271" w:lineRule="auto"/>
        <w:ind w:left="2261" w:right="0" w:firstLine="0"/>
        <w:jc w:val="left"/>
      </w:pPr>
      <w:r>
        <w:rPr>
          <w:b/>
        </w:rPr>
        <w:t>Информационно-образовательная среда</w:t>
      </w:r>
      <w:r>
        <w:t xml:space="preserve"> </w:t>
      </w:r>
    </w:p>
    <w:tbl>
      <w:tblPr>
        <w:tblStyle w:val="TableGrid"/>
        <w:tblW w:w="9856" w:type="dxa"/>
        <w:tblInd w:w="5" w:type="dxa"/>
        <w:tblCellMar>
          <w:top w:w="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6"/>
        <w:gridCol w:w="3140"/>
        <w:gridCol w:w="6180"/>
      </w:tblGrid>
      <w:tr w:rsidR="00B1287F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41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Требование к информационно</w:t>
            </w:r>
            <w:r w:rsidR="001E182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образовательной среде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Краткое описание наличия комплекса информационно-образовательных </w:t>
            </w:r>
          </w:p>
          <w:p w:rsidR="00B1287F" w:rsidRDefault="00B1287F" w:rsidP="00C639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ресурсов в </w:t>
            </w:r>
            <w:r w:rsidR="00C12342" w:rsidRPr="00C12342">
              <w:rPr>
                <w:b/>
                <w:color w:val="auto"/>
                <w:sz w:val="24"/>
                <w:szCs w:val="24"/>
              </w:rPr>
              <w:t>МОУ «</w:t>
            </w:r>
            <w:proofErr w:type="spellStart"/>
            <w:r w:rsidR="00C12342" w:rsidRPr="00C12342">
              <w:rPr>
                <w:b/>
                <w:color w:val="auto"/>
                <w:sz w:val="24"/>
                <w:szCs w:val="24"/>
              </w:rPr>
              <w:t>Миасская</w:t>
            </w:r>
            <w:proofErr w:type="spellEnd"/>
            <w:r w:rsidR="00C12342" w:rsidRPr="00C12342">
              <w:rPr>
                <w:b/>
                <w:color w:val="auto"/>
                <w:sz w:val="24"/>
                <w:szCs w:val="24"/>
              </w:rPr>
              <w:t xml:space="preserve"> СОШ №1»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Цифровые  образовательные ресурсы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В образовательной деятельности используются как электронные приложения к учебникам; </w:t>
            </w:r>
            <w:r w:rsidRPr="002F07AB">
              <w:rPr>
                <w:color w:val="auto"/>
                <w:sz w:val="24"/>
              </w:rPr>
              <w:t xml:space="preserve">электронные наглядные пособия; электронные тренажёры; электронные практикумы, </w:t>
            </w:r>
            <w:r>
              <w:rPr>
                <w:sz w:val="24"/>
              </w:rPr>
              <w:t xml:space="preserve">так и цифровые разработки педагогов.  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tabs>
                <w:tab w:val="center" w:pos="2015"/>
                <w:tab w:val="right" w:pos="4506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Компьютеры, </w:t>
            </w:r>
            <w:r>
              <w:rPr>
                <w:sz w:val="24"/>
              </w:rPr>
              <w:tab/>
              <w:t xml:space="preserve">иное информационное </w:t>
            </w:r>
          </w:p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оборудование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Образовательная деятельность обеспечена в полном объеме необходимым и достаточным количеством автоматизированных рабочих мест, включающих компьютер, проекционную технику, МФУ или принтер. 3 учебных кабинета оснащены интерактивными досками, обеспечивающими обратную связь. Для ознакомления участников образовательных отношений с событиями или школьными новостями в холле на входе, и в рекреациях первого и второго этажей и на лестнице 3 этажа установлено 6 телевизоров. 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Коммуникационные каналы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Школа подключена к сети интернет.  Скорость подключения обеспечена до </w:t>
            </w:r>
            <w:r w:rsidRPr="000D3E51">
              <w:rPr>
                <w:color w:val="auto"/>
                <w:sz w:val="24"/>
              </w:rPr>
              <w:t>100</w:t>
            </w:r>
            <w:r>
              <w:rPr>
                <w:sz w:val="24"/>
              </w:rPr>
              <w:t xml:space="preserve"> Мбит/с. Доступ к Интернет-ресурсам обеспечивается по стандарту ЕСПД. 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Базы данных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45" w:line="238" w:lineRule="auto"/>
              <w:ind w:left="2" w:right="58" w:firstLine="0"/>
            </w:pPr>
            <w:r>
              <w:rPr>
                <w:sz w:val="24"/>
              </w:rPr>
              <w:t>Основная база данных в Школы – это сведения об обучающихся и их образовательной деятельности, которые аккумулируются в электронном журнале. В качестве информационной системы используется АИС «Сетевой город. Образование»</w:t>
            </w:r>
          </w:p>
        </w:tc>
      </w:tr>
      <w:tr w:rsidR="000D3E51" w:rsidTr="000D3E51">
        <w:trPr>
          <w:trHeight w:val="69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Программные продукты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 всем оборудовании установлено лицензионное программное обеспечение: </w:t>
            </w:r>
          </w:p>
          <w:p w:rsidR="000D3E51" w:rsidRDefault="000D3E51" w:rsidP="000D3E51">
            <w:pPr>
              <w:spacing w:after="0" w:line="259" w:lineRule="auto"/>
              <w:ind w:left="2" w:right="61"/>
            </w:pPr>
            <w:r>
              <w:rPr>
                <w:sz w:val="24"/>
              </w:rPr>
              <w:t xml:space="preserve">операционные системы и служебные инструменты; орфографический корректор для текстов на русском и </w:t>
            </w:r>
            <w:r>
              <w:rPr>
                <w:sz w:val="24"/>
              </w:rPr>
              <w:lastRenderedPageBreak/>
              <w:t xml:space="preserve">иностранном языках; текстовый редактор для работы с русскими и иноязычными текстами; редактор подготовки презентаций; редактор интернет-сайтов. 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Сайт общеобразовательной организации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14" w:line="252" w:lineRule="auto"/>
              <w:ind w:left="2" w:right="60" w:firstLine="0"/>
            </w:pPr>
            <w:r>
              <w:rPr>
                <w:sz w:val="24"/>
              </w:rPr>
              <w:t xml:space="preserve">Официальный сайт Школы имеет </w:t>
            </w:r>
            <w:proofErr w:type="gramStart"/>
            <w:r>
              <w:rPr>
                <w:sz w:val="24"/>
              </w:rPr>
              <w:t xml:space="preserve">адрес </w:t>
            </w:r>
            <w:r>
              <w:t xml:space="preserve"> </w:t>
            </w:r>
            <w:r w:rsidRPr="000D3E51">
              <w:rPr>
                <w:sz w:val="24"/>
              </w:rPr>
              <w:t>https://msosh1.ru/</w:t>
            </w:r>
            <w:proofErr w:type="gramEnd"/>
            <w:r>
              <w:rPr>
                <w:sz w:val="24"/>
              </w:rPr>
              <w:t>. Информация на сайте соответствует требованиям, определенным в ст. 29 Федерального закона № 273-ФЗ «Об образовании в Российской Федерации»</w:t>
            </w:r>
          </w:p>
        </w:tc>
      </w:tr>
      <w:tr w:rsidR="000D3E51" w:rsidTr="000D3E51">
        <w:trPr>
          <w:trHeight w:val="1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Pr="000D3E51" w:rsidRDefault="000D3E51" w:rsidP="000D3E51">
            <w:pPr>
              <w:pStyle w:val="a3"/>
              <w:numPr>
                <w:ilvl w:val="0"/>
                <w:numId w:val="40"/>
              </w:numPr>
              <w:spacing w:after="0" w:line="259" w:lineRule="auto"/>
              <w:ind w:right="0"/>
              <w:jc w:val="left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24" w:line="258" w:lineRule="auto"/>
              <w:ind w:left="0" w:right="60" w:firstLine="0"/>
              <w:jc w:val="left"/>
            </w:pPr>
            <w:r>
              <w:rPr>
                <w:sz w:val="24"/>
              </w:rPr>
              <w:t>Система современных педагогических технологий, обеспечивающих обучение в современной информационно-</w:t>
            </w:r>
          </w:p>
          <w:p w:rsidR="000D3E51" w:rsidRDefault="000D3E51" w:rsidP="000D3E5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образовательной среде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51" w:rsidRDefault="000D3E51" w:rsidP="000D3E51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Все педагоги владеют компьютером на уровне уверенного пользователя. В плане повышения квалификации учитывается и прохождение подготовки в области ИКТ не реже одного раза в 5 лет каждым педагогом. </w:t>
            </w:r>
          </w:p>
        </w:tc>
      </w:tr>
    </w:tbl>
    <w:p w:rsidR="00B1287F" w:rsidRDefault="00B1287F" w:rsidP="00B1287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1287F" w:rsidRDefault="00B1287F" w:rsidP="00C12342">
      <w:pPr>
        <w:tabs>
          <w:tab w:val="center" w:pos="2739"/>
          <w:tab w:val="center" w:pos="5437"/>
          <w:tab w:val="center" w:pos="6512"/>
          <w:tab w:val="center" w:pos="7903"/>
          <w:tab w:val="center" w:pos="9023"/>
          <w:tab w:val="right" w:pos="9643"/>
        </w:tabs>
        <w:spacing w:after="2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Информационно-образовательная </w:t>
      </w:r>
      <w:r>
        <w:tab/>
        <w:t xml:space="preserve">среда </w:t>
      </w:r>
      <w:r>
        <w:tab/>
      </w:r>
      <w:r w:rsidR="00C12342" w:rsidRPr="001E1823">
        <w:rPr>
          <w:color w:val="auto"/>
        </w:rPr>
        <w:t>МОУ «</w:t>
      </w:r>
      <w:proofErr w:type="spellStart"/>
      <w:r w:rsidR="00C12342">
        <w:rPr>
          <w:color w:val="auto"/>
        </w:rPr>
        <w:t>Миасская</w:t>
      </w:r>
      <w:proofErr w:type="spellEnd"/>
      <w:r w:rsidR="00C12342">
        <w:rPr>
          <w:color w:val="auto"/>
        </w:rPr>
        <w:t xml:space="preserve"> СОШ №1</w:t>
      </w:r>
      <w:r w:rsidR="00C12342" w:rsidRPr="001E1823">
        <w:rPr>
          <w:color w:val="auto"/>
        </w:rPr>
        <w:t>»</w:t>
      </w:r>
      <w:r>
        <w:t xml:space="preserve"> обеспечивает: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информационно-методическую поддержку образовательной деятельности; </w:t>
      </w:r>
    </w:p>
    <w:p w:rsidR="00C12342" w:rsidRDefault="00B1287F" w:rsidP="00C12342">
      <w:pPr>
        <w:numPr>
          <w:ilvl w:val="0"/>
          <w:numId w:val="13"/>
        </w:numPr>
        <w:ind w:right="1" w:hanging="358"/>
      </w:pPr>
      <w:r>
        <w:t>планирование образовательной деятельности и ее ресурсного обеспечения;</w:t>
      </w:r>
    </w:p>
    <w:p w:rsidR="00B1287F" w:rsidRDefault="00B1287F" w:rsidP="00C12342">
      <w:pPr>
        <w:numPr>
          <w:ilvl w:val="0"/>
          <w:numId w:val="13"/>
        </w:numPr>
        <w:ind w:right="1" w:hanging="358"/>
      </w:pPr>
      <w:r>
        <w:t xml:space="preserve">проектирование и организацию индивидуальной и групповой деятельности; мониторинг и фиксацию хода и результатов образовательной деятельности;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мониторинг здоровья обучающихся;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современные процедуры создания, поиска, сбора, анализа, обработки, хранения и представления информации;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 </w:t>
      </w:r>
    </w:p>
    <w:p w:rsidR="00B1287F" w:rsidRDefault="00B1287F" w:rsidP="00B1287F">
      <w:pPr>
        <w:ind w:left="-15" w:right="1" w:firstLine="708"/>
      </w:pPr>
      <w:r>
        <w:t>Эффективное использование информационно-образовательной среды обеспечивается компетентностью работников</w:t>
      </w:r>
      <w:r>
        <w:rPr>
          <w:sz w:val="24"/>
        </w:rPr>
        <w:t xml:space="preserve"> </w:t>
      </w:r>
      <w:r w:rsidR="00C12342" w:rsidRPr="001E1823">
        <w:rPr>
          <w:color w:val="auto"/>
        </w:rPr>
        <w:t>МОУ «</w:t>
      </w:r>
      <w:proofErr w:type="spellStart"/>
      <w:r w:rsidR="00C12342">
        <w:rPr>
          <w:color w:val="auto"/>
        </w:rPr>
        <w:t>Миасская</w:t>
      </w:r>
      <w:proofErr w:type="spellEnd"/>
      <w:r w:rsidR="00C12342">
        <w:rPr>
          <w:color w:val="auto"/>
        </w:rPr>
        <w:t xml:space="preserve"> СОШ №1</w:t>
      </w:r>
      <w:r w:rsidR="00C12342" w:rsidRPr="001E1823">
        <w:rPr>
          <w:color w:val="auto"/>
        </w:rPr>
        <w:t>»</w:t>
      </w:r>
      <w:r w:rsidR="00C12342">
        <w:rPr>
          <w:color w:val="auto"/>
        </w:rPr>
        <w:t xml:space="preserve"> </w:t>
      </w:r>
      <w:r>
        <w:t>в решении профессиональных задач с применением ИКТ</w:t>
      </w:r>
      <w:r>
        <w:rPr>
          <w:i/>
          <w:color w:val="0000CC"/>
        </w:rPr>
        <w:t>.</w:t>
      </w:r>
      <w:r>
        <w:t xml:space="preserve"> Обеспечение поддержки применения ИКТ является функцией учредителя организации, осуществляющей образовательную деятельность. </w:t>
      </w:r>
    </w:p>
    <w:p w:rsidR="00B1287F" w:rsidRDefault="00B1287F" w:rsidP="00B1287F">
      <w:pPr>
        <w:ind w:left="-15" w:right="1" w:firstLine="708"/>
      </w:pPr>
      <w:r>
        <w:t xml:space="preserve">Функционирование информационно-образовательной среды соответствует законодательству Российской Федерации. </w:t>
      </w:r>
    </w:p>
    <w:p w:rsidR="00B1287F" w:rsidRDefault="00B1287F" w:rsidP="00B1287F">
      <w:pPr>
        <w:ind w:left="-15" w:right="1" w:firstLine="708"/>
      </w:pPr>
      <w:r>
        <w:lastRenderedPageBreak/>
        <w:t xml:space="preserve">Учебно-методическое и информационное обеспечение реализации основной образовательной программы среднего общего образования обеспечивает: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русском языке.  </w:t>
      </w:r>
    </w:p>
    <w:p w:rsidR="00B1287F" w:rsidRDefault="00B1287F" w:rsidP="00B1287F">
      <w:pPr>
        <w:ind w:left="-15" w:right="1" w:firstLine="708"/>
      </w:pPr>
      <w:r>
        <w:t xml:space="preserve">Норма обеспеченности образовательной деятельности учебными изданиями определен исходя из расчета: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 </w:t>
      </w:r>
    </w:p>
    <w:p w:rsidR="00B1287F" w:rsidRDefault="00B1287F" w:rsidP="00B1287F">
      <w:pPr>
        <w:numPr>
          <w:ilvl w:val="0"/>
          <w:numId w:val="13"/>
        </w:numPr>
        <w:ind w:right="1" w:hanging="358"/>
      </w:pPr>
      <w: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 </w:t>
      </w:r>
    </w:p>
    <w:p w:rsidR="00B1287F" w:rsidRDefault="00B1287F" w:rsidP="00B1287F">
      <w:pPr>
        <w:ind w:left="-15" w:right="1" w:firstLine="708"/>
      </w:pPr>
      <w:r>
        <w:t xml:space="preserve"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 </w:t>
      </w:r>
    </w:p>
    <w:p w:rsidR="00C12342" w:rsidRDefault="00C12342" w:rsidP="00B1287F">
      <w:pPr>
        <w:spacing w:after="5" w:line="271" w:lineRule="auto"/>
        <w:ind w:left="2282" w:right="0" w:hanging="1178"/>
        <w:jc w:val="left"/>
        <w:rPr>
          <w:b/>
        </w:rPr>
      </w:pPr>
    </w:p>
    <w:p w:rsidR="00B1287F" w:rsidRDefault="00B1287F" w:rsidP="00B1287F">
      <w:pPr>
        <w:spacing w:after="5" w:line="271" w:lineRule="auto"/>
        <w:ind w:left="2282" w:right="0" w:hanging="1178"/>
        <w:jc w:val="left"/>
      </w:pPr>
      <w:r>
        <w:rPr>
          <w:b/>
        </w:rPr>
        <w:t xml:space="preserve">Документы </w:t>
      </w:r>
      <w:r w:rsidR="00C12342" w:rsidRPr="00C12342">
        <w:rPr>
          <w:b/>
          <w:color w:val="auto"/>
        </w:rPr>
        <w:t>МОУ «</w:t>
      </w:r>
      <w:proofErr w:type="spellStart"/>
      <w:r w:rsidR="00C12342" w:rsidRPr="00C12342">
        <w:rPr>
          <w:b/>
          <w:color w:val="auto"/>
        </w:rPr>
        <w:t>Миасская</w:t>
      </w:r>
      <w:proofErr w:type="spellEnd"/>
      <w:r w:rsidR="00C12342" w:rsidRPr="00C12342">
        <w:rPr>
          <w:b/>
          <w:color w:val="auto"/>
        </w:rPr>
        <w:t xml:space="preserve"> СОШ №1»,</w:t>
      </w:r>
      <w:r w:rsidR="00C12342">
        <w:rPr>
          <w:color w:val="auto"/>
        </w:rPr>
        <w:t xml:space="preserve"> </w:t>
      </w:r>
      <w:r>
        <w:rPr>
          <w:b/>
        </w:rPr>
        <w:t xml:space="preserve">содержащие описание учебно-методических условий </w:t>
      </w:r>
    </w:p>
    <w:p w:rsidR="00B1287F" w:rsidRDefault="00B1287F" w:rsidP="005A7636">
      <w:pPr>
        <w:numPr>
          <w:ilvl w:val="0"/>
          <w:numId w:val="41"/>
        </w:numPr>
        <w:ind w:right="1" w:firstLine="708"/>
      </w:pPr>
      <w:r>
        <w:t xml:space="preserve">Утвержденный список учебников, используемых в образовательной деятельности. </w:t>
      </w:r>
    </w:p>
    <w:p w:rsidR="00B1287F" w:rsidRDefault="00B1287F" w:rsidP="005A7636">
      <w:pPr>
        <w:numPr>
          <w:ilvl w:val="0"/>
          <w:numId w:val="41"/>
        </w:numPr>
        <w:ind w:right="1" w:firstLine="708"/>
      </w:pPr>
      <w:r>
        <w:t xml:space="preserve">Библиотечный фонд (фонд учебной литературы, соответствующей требованиям Федерального перечня учебников, фонд дополнительной </w:t>
      </w:r>
      <w:r>
        <w:lastRenderedPageBreak/>
        <w:t xml:space="preserve">литературы, включающий детскую художественную и научно-популярную литературу, справочно-библиографические и периодические издания). </w:t>
      </w:r>
    </w:p>
    <w:p w:rsidR="00B1287F" w:rsidRDefault="00B1287F" w:rsidP="005A7636">
      <w:pPr>
        <w:numPr>
          <w:ilvl w:val="0"/>
          <w:numId w:val="41"/>
        </w:numPr>
        <w:ind w:right="1" w:firstLine="708"/>
      </w:pPr>
      <w:r>
        <w:t xml:space="preserve">Перечень печатных и электронных информационно-образовательных ресурсов. </w:t>
      </w:r>
    </w:p>
    <w:p w:rsidR="00C12342" w:rsidRDefault="00C12342" w:rsidP="00B1287F">
      <w:pPr>
        <w:pStyle w:val="3"/>
        <w:ind w:left="149" w:right="154"/>
      </w:pPr>
    </w:p>
    <w:p w:rsidR="00B1287F" w:rsidRDefault="00B1287F" w:rsidP="00B1287F">
      <w:pPr>
        <w:pStyle w:val="3"/>
        <w:ind w:left="149" w:right="154"/>
        <w:rPr>
          <w:b w:val="0"/>
        </w:rPr>
      </w:pPr>
      <w:r>
        <w:t xml:space="preserve">3.4.6. Обоснование необходимых изменений в имеющихся условиях в соответствии с основной образовательной программой среднего общего образования </w:t>
      </w:r>
      <w:r w:rsidR="00C12342" w:rsidRPr="00C12342">
        <w:rPr>
          <w:color w:val="auto"/>
        </w:rPr>
        <w:t>МОУ «</w:t>
      </w:r>
      <w:proofErr w:type="spellStart"/>
      <w:r w:rsidR="00C12342" w:rsidRPr="00C12342">
        <w:rPr>
          <w:color w:val="auto"/>
        </w:rPr>
        <w:t>Миасская</w:t>
      </w:r>
      <w:proofErr w:type="spellEnd"/>
      <w:r w:rsidR="00C12342" w:rsidRPr="00C12342">
        <w:rPr>
          <w:color w:val="auto"/>
        </w:rPr>
        <w:t xml:space="preserve"> СОШ №1»</w:t>
      </w:r>
    </w:p>
    <w:p w:rsidR="00C12342" w:rsidRPr="00C12342" w:rsidRDefault="00C12342" w:rsidP="00C12342"/>
    <w:p w:rsidR="00B1287F" w:rsidRDefault="00B1287F" w:rsidP="00B1287F">
      <w:pPr>
        <w:ind w:left="-15" w:right="1" w:firstLine="708"/>
      </w:pPr>
      <w:r>
        <w:t xml:space="preserve">1. Кадровые условия реализации основной образовательной программы среднего общего образования </w:t>
      </w:r>
    </w:p>
    <w:p w:rsidR="00C12342" w:rsidRDefault="00B1287F" w:rsidP="00C12342">
      <w:pPr>
        <w:spacing w:after="5" w:line="271" w:lineRule="auto"/>
        <w:ind w:left="3769" w:right="0" w:firstLine="0"/>
        <w:jc w:val="right"/>
      </w:pPr>
      <w:r>
        <w:t xml:space="preserve">Таблица 5 </w:t>
      </w:r>
    </w:p>
    <w:p w:rsidR="00B1287F" w:rsidRDefault="00B1287F" w:rsidP="00C12342">
      <w:pPr>
        <w:spacing w:after="5" w:line="271" w:lineRule="auto"/>
        <w:ind w:left="3769" w:right="0" w:firstLine="0"/>
        <w:jc w:val="left"/>
      </w:pPr>
      <w:r>
        <w:rPr>
          <w:b/>
        </w:rPr>
        <w:t xml:space="preserve">Кадровое обеспечение  </w:t>
      </w:r>
    </w:p>
    <w:tbl>
      <w:tblPr>
        <w:tblStyle w:val="TableGrid"/>
        <w:tblW w:w="9628" w:type="dxa"/>
        <w:tblInd w:w="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122"/>
        <w:gridCol w:w="1875"/>
        <w:gridCol w:w="1877"/>
        <w:gridCol w:w="1877"/>
        <w:gridCol w:w="1877"/>
      </w:tblGrid>
      <w:tr w:rsidR="00B1287F" w:rsidTr="00C63948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Должность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Количество работников 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Количество работников </w:t>
            </w:r>
          </w:p>
        </w:tc>
      </w:tr>
      <w:tr w:rsidR="00B1287F" w:rsidTr="00C6394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требуется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имеется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уровень </w:t>
            </w:r>
          </w:p>
          <w:p w:rsidR="00B1287F" w:rsidRDefault="00B1287F" w:rsidP="00C63948">
            <w:pPr>
              <w:spacing w:after="0" w:line="259" w:lineRule="auto"/>
              <w:ind w:left="2" w:right="0" w:hanging="2"/>
              <w:jc w:val="center"/>
            </w:pPr>
            <w:r>
              <w:rPr>
                <w:b/>
                <w:sz w:val="24"/>
              </w:rPr>
              <w:t xml:space="preserve">квалификации соответствует требованиям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25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уровень </w:t>
            </w:r>
          </w:p>
          <w:p w:rsidR="00B1287F" w:rsidRDefault="00B1287F" w:rsidP="00C63948">
            <w:pPr>
              <w:spacing w:after="0" w:line="259" w:lineRule="auto"/>
              <w:ind w:right="0"/>
              <w:jc w:val="center"/>
            </w:pPr>
            <w:r>
              <w:rPr>
                <w:b/>
                <w:sz w:val="24"/>
              </w:rPr>
              <w:t xml:space="preserve">квалификации требует изменений </w:t>
            </w:r>
          </w:p>
        </w:tc>
      </w:tr>
      <w:tr w:rsidR="00B1287F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16" w:right="0" w:hanging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родного языка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9F6815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19" w:right="20" w:firstLine="0"/>
              <w:jc w:val="center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Учитель истории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обществознания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высшая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9F6815" w:rsidTr="00C63948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первая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Учитель биологии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Учитель химии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 w:rsidRPr="002F07AB">
              <w:rPr>
                <w:color w:val="auto"/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физической культуры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б/к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</w:tr>
      <w:tr w:rsidR="009F6815" w:rsidTr="00C63948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астрономии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9F6815">
        <w:trPr>
          <w:trHeight w:val="6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48" w:line="23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первая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7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  <w:p w:rsidR="009F6815" w:rsidRDefault="009F6815" w:rsidP="009F6815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>права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7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Учитель экономики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9F6815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6815" w:rsidTr="00C63948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6" w:right="0" w:hanging="6"/>
              <w:jc w:val="center"/>
            </w:pPr>
            <w:r>
              <w:rPr>
                <w:sz w:val="24"/>
              </w:rPr>
              <w:t xml:space="preserve">Учитель курсов внеурочной деятельности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15" w:rsidRDefault="009F6815" w:rsidP="009F681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1287F" w:rsidRDefault="00B1287F" w:rsidP="00B1287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87F" w:rsidRDefault="00B1287F" w:rsidP="00B1287F">
      <w:pPr>
        <w:ind w:left="-15" w:right="1" w:firstLine="708"/>
      </w:pPr>
      <w:r>
        <w:rPr>
          <w:b/>
        </w:rPr>
        <w:t>Вывод.</w:t>
      </w:r>
      <w:r>
        <w:t xml:space="preserve"> В имеющиеся кадровые условия необходимо внести следующие изменения: </w:t>
      </w:r>
    </w:p>
    <w:p w:rsidR="00B1287F" w:rsidRDefault="00B1287F" w:rsidP="00B1287F">
      <w:pPr>
        <w:numPr>
          <w:ilvl w:val="0"/>
          <w:numId w:val="17"/>
        </w:numPr>
        <w:ind w:right="1" w:hanging="358"/>
      </w:pPr>
      <w:r>
        <w:t xml:space="preserve">подготовить учителя </w:t>
      </w:r>
      <w:r w:rsidR="009F6815">
        <w:t>ОБЖ</w:t>
      </w:r>
      <w:r>
        <w:t xml:space="preserve"> для прохождения аттестации на первую категорию в 202</w:t>
      </w:r>
      <w:r w:rsidR="009F6815">
        <w:t>2</w:t>
      </w:r>
      <w:r>
        <w:t xml:space="preserve"> году; </w:t>
      </w:r>
    </w:p>
    <w:p w:rsidR="00B1287F" w:rsidRDefault="00B1287F" w:rsidP="00B1287F">
      <w:pPr>
        <w:numPr>
          <w:ilvl w:val="0"/>
          <w:numId w:val="17"/>
        </w:numPr>
        <w:ind w:right="1" w:hanging="358"/>
      </w:pPr>
      <w:r>
        <w:t xml:space="preserve">расширить контингент педагогов, ведущих курсы внеурочной деятельности. </w:t>
      </w:r>
    </w:p>
    <w:p w:rsidR="009F6815" w:rsidRDefault="009F6815" w:rsidP="009F6815">
      <w:pPr>
        <w:spacing w:after="28" w:line="259" w:lineRule="auto"/>
        <w:ind w:right="8"/>
      </w:pPr>
    </w:p>
    <w:p w:rsidR="00B1287F" w:rsidRDefault="00B1287F" w:rsidP="009F6815">
      <w:pPr>
        <w:pStyle w:val="a3"/>
        <w:numPr>
          <w:ilvl w:val="1"/>
          <w:numId w:val="17"/>
        </w:numPr>
        <w:spacing w:after="28" w:line="259" w:lineRule="auto"/>
        <w:ind w:right="8"/>
      </w:pPr>
      <w:r>
        <w:t xml:space="preserve">Психолого-педагогические </w:t>
      </w:r>
      <w:r>
        <w:tab/>
        <w:t xml:space="preserve">условия </w:t>
      </w:r>
      <w:r>
        <w:tab/>
        <w:t xml:space="preserve">реализации </w:t>
      </w:r>
      <w:r>
        <w:tab/>
        <w:t>основной образовательной программы среднего общего</w:t>
      </w:r>
      <w:r w:rsidR="009F6815">
        <w:t xml:space="preserve"> </w:t>
      </w:r>
      <w:r>
        <w:t xml:space="preserve">образования </w:t>
      </w:r>
    </w:p>
    <w:p w:rsidR="00B1287F" w:rsidRDefault="00B1287F" w:rsidP="00B1287F">
      <w:pPr>
        <w:ind w:left="-15" w:right="1" w:firstLine="708"/>
      </w:pPr>
      <w:r>
        <w:t xml:space="preserve">В </w:t>
      </w:r>
      <w:r w:rsidR="009F6815">
        <w:t>МОУ «</w:t>
      </w:r>
      <w:proofErr w:type="spellStart"/>
      <w:r w:rsidR="009F6815">
        <w:t>Миасская</w:t>
      </w:r>
      <w:proofErr w:type="spellEnd"/>
      <w:r w:rsidR="009F6815">
        <w:t xml:space="preserve"> СОШ №1»</w:t>
      </w:r>
      <w:r>
        <w:t xml:space="preserve"> создана психологическая служба, обеспечивающая психолого</w:t>
      </w:r>
      <w:r w:rsidR="009F6815">
        <w:t>-</w:t>
      </w:r>
      <w:r>
        <w:t xml:space="preserve">педагогическое сопровождение образовательной деятельности. На период начала реализации ФГОС СОО необходимо проводить развернутую работу по информированию обучающихся, их родителей (законных представителей), педагогов об организации собственно образовательной деятельности. </w:t>
      </w:r>
    </w:p>
    <w:p w:rsidR="00B1287F" w:rsidRDefault="00B1287F" w:rsidP="00B1287F">
      <w:pPr>
        <w:ind w:left="-15" w:right="1" w:firstLine="708"/>
      </w:pPr>
      <w:r>
        <w:rPr>
          <w:b/>
        </w:rPr>
        <w:t>Вывод.</w:t>
      </w:r>
      <w:r>
        <w:t xml:space="preserve"> Новый цикл обучения непривычен для старшеклассников, требуется дополнительная разъяснительная работа, а также психологическое сопровождение для предотвращения перегрузок. </w:t>
      </w:r>
      <w:r w:rsidR="004F3EFA">
        <w:t xml:space="preserve">Возможно будет целесообразно в расписании учебных занятий и курсов внеурочной деятельности предусмотреть дни </w:t>
      </w:r>
      <w:proofErr w:type="spellStart"/>
      <w:r w:rsidR="004F3EFA">
        <w:t>вариантивного</w:t>
      </w:r>
      <w:proofErr w:type="spellEnd"/>
      <w:r w:rsidR="004F3EFA">
        <w:t xml:space="preserve"> обучения, когда у обучающихся будет индивидуальное расписание с возможными часами для самоподготовки.  </w:t>
      </w:r>
    </w:p>
    <w:p w:rsidR="004F3EFA" w:rsidRDefault="004F3EFA" w:rsidP="00B1287F">
      <w:pPr>
        <w:ind w:left="-15" w:right="1" w:firstLine="708"/>
      </w:pPr>
    </w:p>
    <w:p w:rsidR="00B1287F" w:rsidRDefault="00B1287F" w:rsidP="00B1287F">
      <w:pPr>
        <w:numPr>
          <w:ilvl w:val="1"/>
          <w:numId w:val="17"/>
        </w:numPr>
        <w:ind w:right="8" w:firstLine="708"/>
      </w:pPr>
      <w:r>
        <w:t xml:space="preserve">Финансовые условия реализации основной образовательной программы среднего общего образования </w:t>
      </w:r>
    </w:p>
    <w:p w:rsidR="00B1287F" w:rsidRDefault="004F3EFA" w:rsidP="00B1287F">
      <w:pPr>
        <w:ind w:left="-15" w:right="1" w:firstLine="708"/>
      </w:pPr>
      <w:r>
        <w:t>МОУ «</w:t>
      </w:r>
      <w:proofErr w:type="spellStart"/>
      <w:r>
        <w:t>Миасская</w:t>
      </w:r>
      <w:proofErr w:type="spellEnd"/>
      <w:r>
        <w:t xml:space="preserve"> СОШ №1» </w:t>
      </w:r>
      <w:r w:rsidR="00B1287F">
        <w:t xml:space="preserve">ведет открытую финансовую политику, расходование бюджетных средств производится в полном соответствии </w:t>
      </w:r>
      <w:r w:rsidR="00486BEE">
        <w:t>с требованиями законодательства</w:t>
      </w:r>
      <w:r w:rsidR="00B1287F">
        <w:t xml:space="preserve">. </w:t>
      </w:r>
    </w:p>
    <w:p w:rsidR="004F3EFA" w:rsidRDefault="004F3EFA" w:rsidP="00B1287F">
      <w:pPr>
        <w:ind w:left="-15" w:right="1" w:firstLine="708"/>
      </w:pPr>
    </w:p>
    <w:p w:rsidR="00B1287F" w:rsidRDefault="00B1287F" w:rsidP="004F3EFA">
      <w:pPr>
        <w:numPr>
          <w:ilvl w:val="1"/>
          <w:numId w:val="17"/>
        </w:numPr>
        <w:spacing w:after="28" w:line="259" w:lineRule="auto"/>
        <w:ind w:right="8" w:firstLine="708"/>
      </w:pPr>
      <w:r>
        <w:t xml:space="preserve">Материально-технические </w:t>
      </w:r>
      <w:r>
        <w:tab/>
        <w:t xml:space="preserve">условия </w:t>
      </w:r>
      <w:r>
        <w:tab/>
        <w:t xml:space="preserve">реализации </w:t>
      </w:r>
      <w:r>
        <w:tab/>
        <w:t xml:space="preserve">основной образовательной программы среднего общего образования </w:t>
      </w:r>
    </w:p>
    <w:p w:rsidR="00B1287F" w:rsidRDefault="00B1287F" w:rsidP="00B1287F">
      <w:pPr>
        <w:ind w:left="-15" w:right="1" w:firstLine="708"/>
      </w:pPr>
      <w:r>
        <w:lastRenderedPageBreak/>
        <w:t xml:space="preserve">Необходимые изменения в материально-технических условиях реализации основной образовательной программы указаны в таблице 6. </w:t>
      </w:r>
    </w:p>
    <w:p w:rsidR="004F3EFA" w:rsidRDefault="00B1287F" w:rsidP="004F3EFA">
      <w:pPr>
        <w:spacing w:after="5" w:line="271" w:lineRule="auto"/>
        <w:ind w:left="804" w:right="0" w:firstLine="0"/>
        <w:jc w:val="right"/>
      </w:pPr>
      <w:r>
        <w:t xml:space="preserve">Таблица 6 </w:t>
      </w:r>
    </w:p>
    <w:p w:rsidR="00B1287F" w:rsidRDefault="00B1287F" w:rsidP="004F3EFA">
      <w:pPr>
        <w:spacing w:after="5" w:line="271" w:lineRule="auto"/>
        <w:ind w:left="804" w:right="0" w:firstLine="0"/>
        <w:jc w:val="left"/>
      </w:pPr>
      <w:r>
        <w:rPr>
          <w:b/>
        </w:rPr>
        <w:t>Необходимые изменения в материально-технических условиях</w:t>
      </w:r>
      <w:r>
        <w:t xml:space="preserve"> </w:t>
      </w:r>
    </w:p>
    <w:tbl>
      <w:tblPr>
        <w:tblStyle w:val="TableGrid"/>
        <w:tblW w:w="9748" w:type="dxa"/>
        <w:tblInd w:w="5" w:type="dxa"/>
        <w:tblCellMar>
          <w:top w:w="1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58"/>
        <w:gridCol w:w="5224"/>
        <w:gridCol w:w="4066"/>
      </w:tblGrid>
      <w:tr w:rsidR="00B1287F" w:rsidTr="00F71E25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Требование к материально-техническим условиям реализации ФГОС среднего общего </w:t>
            </w:r>
          </w:p>
          <w:p w:rsidR="00B1287F" w:rsidRDefault="00B1287F" w:rsidP="00C6394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Необходимые изменения </w:t>
            </w:r>
            <w:r w:rsidRPr="004F3EFA">
              <w:rPr>
                <w:b/>
                <w:sz w:val="24"/>
                <w:szCs w:val="24"/>
              </w:rPr>
              <w:t xml:space="preserve">в </w:t>
            </w:r>
            <w:r w:rsidR="004F3EFA" w:rsidRPr="004F3EFA">
              <w:rPr>
                <w:b/>
                <w:sz w:val="24"/>
                <w:szCs w:val="24"/>
              </w:rPr>
              <w:t>МОУ «</w:t>
            </w:r>
            <w:proofErr w:type="spellStart"/>
            <w:r w:rsidR="004F3EFA" w:rsidRPr="004F3EFA">
              <w:rPr>
                <w:b/>
                <w:sz w:val="24"/>
                <w:szCs w:val="24"/>
              </w:rPr>
              <w:t>Миасская</w:t>
            </w:r>
            <w:proofErr w:type="spellEnd"/>
            <w:r w:rsidR="004F3EFA" w:rsidRPr="004F3EFA">
              <w:rPr>
                <w:b/>
                <w:sz w:val="24"/>
                <w:szCs w:val="24"/>
              </w:rPr>
              <w:t xml:space="preserve"> СОШ №1»</w:t>
            </w:r>
          </w:p>
        </w:tc>
      </w:tr>
      <w:tr w:rsidR="00F71E25" w:rsidTr="00F71E25">
        <w:trPr>
          <w:trHeight w:val="9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Default="00F71E25" w:rsidP="00F71E25">
            <w:pPr>
              <w:pStyle w:val="a3"/>
              <w:numPr>
                <w:ilvl w:val="0"/>
                <w:numId w:val="38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86BEE" w:rsidRDefault="00486BEE" w:rsidP="00F71E25">
            <w:pPr>
              <w:rPr>
                <w:color w:val="auto"/>
                <w:sz w:val="24"/>
                <w:szCs w:val="24"/>
              </w:rPr>
            </w:pPr>
            <w:r w:rsidRPr="00486BEE">
              <w:rPr>
                <w:color w:val="auto"/>
                <w:sz w:val="24"/>
                <w:szCs w:val="24"/>
              </w:rPr>
              <w:t>У</w:t>
            </w:r>
            <w:r w:rsidR="00F71E25" w:rsidRPr="00486BEE">
              <w:rPr>
                <w:color w:val="auto"/>
                <w:sz w:val="24"/>
                <w:szCs w:val="24"/>
              </w:rPr>
              <w:t>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3E36F5" w:rsidRDefault="00486BEE" w:rsidP="00486B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6BEE">
              <w:rPr>
                <w:color w:val="auto"/>
                <w:sz w:val="24"/>
                <w:szCs w:val="24"/>
              </w:rPr>
              <w:t xml:space="preserve">Модернизация автоматизированного рабочего места учителя </w:t>
            </w:r>
            <w:r>
              <w:rPr>
                <w:sz w:val="24"/>
                <w:szCs w:val="24"/>
              </w:rPr>
              <w:t xml:space="preserve">в кабинетах технологии, иностранного языка, биологии, русского языка и литературы ( 3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.), иностранного языка (2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.), математики.</w:t>
            </w:r>
          </w:p>
        </w:tc>
      </w:tr>
      <w:tr w:rsidR="00F71E25" w:rsidTr="00F71E25">
        <w:trPr>
          <w:trHeight w:val="12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F71E25" w:rsidRDefault="00F71E25" w:rsidP="00F71E25">
            <w:pPr>
              <w:pStyle w:val="a3"/>
              <w:numPr>
                <w:ilvl w:val="0"/>
                <w:numId w:val="38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47869" w:rsidRDefault="00447869" w:rsidP="00F71E25">
            <w:pPr>
              <w:rPr>
                <w:color w:val="auto"/>
                <w:sz w:val="24"/>
                <w:szCs w:val="24"/>
              </w:rPr>
            </w:pPr>
            <w:r w:rsidRPr="00447869">
              <w:rPr>
                <w:color w:val="auto"/>
                <w:sz w:val="24"/>
                <w:szCs w:val="24"/>
              </w:rPr>
              <w:t>И</w:t>
            </w:r>
            <w:r w:rsidR="00F71E25" w:rsidRPr="00447869">
              <w:rPr>
                <w:color w:val="auto"/>
                <w:sz w:val="24"/>
                <w:szCs w:val="24"/>
              </w:rPr>
              <w:t xml:space="preserve">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="00F71E25" w:rsidRPr="00447869">
              <w:rPr>
                <w:color w:val="auto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47869" w:rsidRDefault="00447869" w:rsidP="00F71E2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47869">
              <w:rPr>
                <w:color w:val="auto"/>
                <w:sz w:val="24"/>
                <w:szCs w:val="24"/>
              </w:rPr>
              <w:t>Соз</w:t>
            </w:r>
            <w:r w:rsidR="005A3523">
              <w:rPr>
                <w:color w:val="auto"/>
                <w:sz w:val="24"/>
                <w:szCs w:val="24"/>
              </w:rPr>
              <w:t>дание информационно-библиотечного центра</w:t>
            </w:r>
            <w:r w:rsidRPr="00447869">
              <w:rPr>
                <w:color w:val="auto"/>
                <w:sz w:val="24"/>
                <w:szCs w:val="24"/>
              </w:rPr>
              <w:t xml:space="preserve"> с рабочими з</w:t>
            </w:r>
            <w:r w:rsidR="005A3523">
              <w:rPr>
                <w:color w:val="auto"/>
                <w:sz w:val="24"/>
                <w:szCs w:val="24"/>
              </w:rPr>
              <w:t>онами, оборудованными читальным залом и книгохранилищем, обеспечивающим</w:t>
            </w:r>
            <w:r w:rsidRPr="00447869">
              <w:rPr>
                <w:color w:val="auto"/>
                <w:sz w:val="24"/>
                <w:szCs w:val="24"/>
              </w:rPr>
              <w:t xml:space="preserve"> сохранность книжного фонда, </w:t>
            </w:r>
            <w:proofErr w:type="spellStart"/>
            <w:r w:rsidRPr="00447869">
              <w:rPr>
                <w:color w:val="auto"/>
                <w:sz w:val="24"/>
                <w:szCs w:val="24"/>
              </w:rPr>
              <w:t>медиатекой</w:t>
            </w:r>
            <w:proofErr w:type="spellEnd"/>
          </w:p>
        </w:tc>
      </w:tr>
      <w:tr w:rsidR="00F71E25" w:rsidTr="00F71E25">
        <w:trPr>
          <w:trHeight w:val="19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F71E25" w:rsidRDefault="00F71E25" w:rsidP="00F71E25">
            <w:pPr>
              <w:pStyle w:val="a3"/>
              <w:numPr>
                <w:ilvl w:val="0"/>
                <w:numId w:val="38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47869" w:rsidRDefault="00447869" w:rsidP="00F71E25">
            <w:pPr>
              <w:rPr>
                <w:color w:val="auto"/>
                <w:sz w:val="24"/>
                <w:szCs w:val="24"/>
              </w:rPr>
            </w:pPr>
            <w:r w:rsidRPr="00447869">
              <w:rPr>
                <w:color w:val="auto"/>
                <w:sz w:val="24"/>
                <w:szCs w:val="24"/>
              </w:rPr>
              <w:t>П</w:t>
            </w:r>
            <w:r w:rsidR="00F71E25" w:rsidRPr="00447869">
              <w:rPr>
                <w:color w:val="auto"/>
                <w:sz w:val="24"/>
                <w:szCs w:val="24"/>
              </w:rPr>
              <w:t>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47869" w:rsidRDefault="005A3523" w:rsidP="005A352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Приобретение</w:t>
            </w:r>
            <w:r w:rsidR="0044786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расходных материалов</w:t>
            </w:r>
            <w:r w:rsidR="00447869" w:rsidRPr="00447869">
              <w:rPr>
                <w:color w:val="auto"/>
                <w:sz w:val="24"/>
                <w:szCs w:val="24"/>
              </w:rPr>
              <w:t>, обеспечивающие изучение учебных предметов физики, химии</w:t>
            </w:r>
            <w:r w:rsidR="00447869">
              <w:rPr>
                <w:color w:val="auto"/>
                <w:sz w:val="24"/>
                <w:szCs w:val="24"/>
              </w:rPr>
              <w:t>.</w:t>
            </w:r>
          </w:p>
        </w:tc>
      </w:tr>
      <w:tr w:rsidR="00F71E25" w:rsidTr="00F71E25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F71E25" w:rsidRDefault="00F71E25" w:rsidP="00F71E25">
            <w:pPr>
              <w:pStyle w:val="a3"/>
              <w:numPr>
                <w:ilvl w:val="0"/>
                <w:numId w:val="38"/>
              </w:numPr>
              <w:spacing w:after="0" w:line="259" w:lineRule="auto"/>
              <w:ind w:right="0"/>
              <w:jc w:val="left"/>
              <w:rPr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447869" w:rsidRDefault="00447869" w:rsidP="00F71E25">
            <w:pPr>
              <w:rPr>
                <w:color w:val="auto"/>
                <w:sz w:val="24"/>
                <w:szCs w:val="24"/>
              </w:rPr>
            </w:pPr>
            <w:r w:rsidRPr="00447869">
              <w:rPr>
                <w:color w:val="auto"/>
                <w:sz w:val="24"/>
                <w:szCs w:val="24"/>
              </w:rPr>
              <w:t>М</w:t>
            </w:r>
            <w:r w:rsidR="00F71E25" w:rsidRPr="00447869">
              <w:rPr>
                <w:color w:val="auto"/>
                <w:sz w:val="24"/>
                <w:szCs w:val="24"/>
              </w:rPr>
              <w:t>ебель, офисное оснащение и хозяйственный инвентарь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5" w:rsidRPr="003E36F5" w:rsidRDefault="00447869" w:rsidP="00F71E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стульев в кабинетах информатики</w:t>
            </w:r>
          </w:p>
        </w:tc>
      </w:tr>
    </w:tbl>
    <w:p w:rsidR="00B1287F" w:rsidRDefault="00B1287F" w:rsidP="00B1287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F71E25" w:rsidRPr="005A3523" w:rsidRDefault="00B1287F" w:rsidP="005A3523">
      <w:pPr>
        <w:ind w:left="-15" w:right="1" w:firstLine="708"/>
        <w:rPr>
          <w:szCs w:val="28"/>
        </w:rPr>
      </w:pPr>
      <w:r>
        <w:t>В материально-техническом оснащении образовательной деятельности в МОУ «</w:t>
      </w:r>
      <w:proofErr w:type="spellStart"/>
      <w:r w:rsidR="00F71E25">
        <w:t>Миасская</w:t>
      </w:r>
      <w:proofErr w:type="spellEnd"/>
      <w:r w:rsidR="00F71E25">
        <w:t xml:space="preserve"> СОШ </w:t>
      </w:r>
      <w:r w:rsidR="005A3523">
        <w:t xml:space="preserve">№ 1» необходимо </w:t>
      </w:r>
      <w:r w:rsidR="005A3523" w:rsidRPr="005A3523">
        <w:rPr>
          <w:szCs w:val="28"/>
        </w:rPr>
        <w:t xml:space="preserve">модернизировать </w:t>
      </w:r>
      <w:r w:rsidR="005A3523">
        <w:rPr>
          <w:color w:val="auto"/>
          <w:szCs w:val="28"/>
        </w:rPr>
        <w:t>автоматизированные рабочие</w:t>
      </w:r>
      <w:r w:rsidR="005A3523" w:rsidRPr="005A3523">
        <w:rPr>
          <w:color w:val="auto"/>
          <w:szCs w:val="28"/>
        </w:rPr>
        <w:t xml:space="preserve"> места учителя </w:t>
      </w:r>
      <w:r w:rsidR="005A3523" w:rsidRPr="005A3523">
        <w:rPr>
          <w:szCs w:val="28"/>
        </w:rPr>
        <w:t>в</w:t>
      </w:r>
      <w:r w:rsidR="005A3523">
        <w:rPr>
          <w:szCs w:val="28"/>
        </w:rPr>
        <w:t xml:space="preserve"> 8</w:t>
      </w:r>
      <w:r w:rsidR="005A3523" w:rsidRPr="005A3523">
        <w:rPr>
          <w:szCs w:val="28"/>
        </w:rPr>
        <w:t xml:space="preserve"> кабинетах</w:t>
      </w:r>
      <w:r w:rsidR="005A3523">
        <w:rPr>
          <w:szCs w:val="28"/>
        </w:rPr>
        <w:t xml:space="preserve"> </w:t>
      </w:r>
      <w:r w:rsidR="005A3523" w:rsidRPr="005A3523">
        <w:rPr>
          <w:szCs w:val="28"/>
        </w:rPr>
        <w:t xml:space="preserve">и </w:t>
      </w:r>
      <w:r w:rsidR="005A3523" w:rsidRPr="005A3523">
        <w:rPr>
          <w:color w:val="auto"/>
          <w:szCs w:val="28"/>
        </w:rPr>
        <w:t>создать информационно-библиотечный центр с рабочими з</w:t>
      </w:r>
      <w:r w:rsidR="005A3523">
        <w:rPr>
          <w:color w:val="auto"/>
          <w:szCs w:val="28"/>
        </w:rPr>
        <w:t>онами, оборудованными читальным залом и книгохранилищем.</w:t>
      </w:r>
    </w:p>
    <w:p w:rsidR="00B1287F" w:rsidRDefault="00B1287F" w:rsidP="00F71E25">
      <w:pPr>
        <w:ind w:left="-15" w:right="1" w:firstLine="708"/>
      </w:pPr>
      <w:r>
        <w:t xml:space="preserve">Информационно-методические условия реализации основной образовательной программы среднего общего образования </w:t>
      </w:r>
    </w:p>
    <w:p w:rsidR="00B1287F" w:rsidRDefault="00B1287F" w:rsidP="00B1287F">
      <w:pPr>
        <w:spacing w:after="87"/>
        <w:ind w:left="-15" w:right="1" w:firstLine="708"/>
      </w:pPr>
      <w:r>
        <w:t xml:space="preserve">В связи с большой стоимостью учебников для предметов профильного уровня и необходимостью обеспечения 100% обеспечения обучающихся учебной литературой необходимо нормативно закрепить возможность использования учебной литературой в электронном виде. </w:t>
      </w:r>
    </w:p>
    <w:p w:rsidR="00F71E25" w:rsidRDefault="00F71E25" w:rsidP="00B1287F">
      <w:pPr>
        <w:pStyle w:val="3"/>
        <w:ind w:left="23" w:right="13"/>
      </w:pPr>
    </w:p>
    <w:p w:rsidR="00F71E25" w:rsidRDefault="00B1287F" w:rsidP="00F71E25">
      <w:pPr>
        <w:pStyle w:val="3"/>
        <w:ind w:left="23" w:right="13"/>
      </w:pPr>
      <w:r>
        <w:t xml:space="preserve">3.4.7. Механизмы достижения целевых ориентиров в системе условий </w:t>
      </w:r>
      <w:r w:rsidR="00F71E25">
        <w:t>МОУ «</w:t>
      </w:r>
      <w:proofErr w:type="spellStart"/>
      <w:r w:rsidR="00F71E25">
        <w:t>Миасская</w:t>
      </w:r>
      <w:proofErr w:type="spellEnd"/>
      <w:r w:rsidR="00F71E25">
        <w:t xml:space="preserve"> СОШ № 1» </w:t>
      </w:r>
    </w:p>
    <w:p w:rsidR="00F71E25" w:rsidRDefault="00F71E25" w:rsidP="00F71E25">
      <w:pPr>
        <w:pStyle w:val="3"/>
        <w:ind w:left="23" w:right="13"/>
      </w:pPr>
    </w:p>
    <w:p w:rsidR="00B1287F" w:rsidRPr="00F71E25" w:rsidRDefault="00B1287F" w:rsidP="00F71E25">
      <w:pPr>
        <w:pStyle w:val="3"/>
        <w:ind w:left="23" w:right="13"/>
        <w:jc w:val="left"/>
        <w:rPr>
          <w:b w:val="0"/>
        </w:rPr>
      </w:pPr>
      <w:r w:rsidRPr="00F71E25">
        <w:rPr>
          <w:b w:val="0"/>
        </w:rPr>
        <w:t xml:space="preserve">Основным механизмом достижения целевых ориентиров в системе условий реализации ООП СОО </w:t>
      </w:r>
      <w:r w:rsidR="00F71E25" w:rsidRPr="00F71E25">
        <w:rPr>
          <w:b w:val="0"/>
        </w:rPr>
        <w:t>МОУ «</w:t>
      </w:r>
      <w:proofErr w:type="spellStart"/>
      <w:r w:rsidR="00F71E25" w:rsidRPr="00F71E25">
        <w:rPr>
          <w:b w:val="0"/>
        </w:rPr>
        <w:t>Миасская</w:t>
      </w:r>
      <w:proofErr w:type="spellEnd"/>
      <w:r w:rsidR="00F71E25" w:rsidRPr="00F71E25">
        <w:rPr>
          <w:b w:val="0"/>
        </w:rPr>
        <w:t xml:space="preserve"> СОШ № 1» </w:t>
      </w:r>
      <w:r w:rsidRPr="00F71E25">
        <w:rPr>
          <w:b w:val="0"/>
        </w:rPr>
        <w:t xml:space="preserve">является чёткое взаимодействие всех участников образовательных отношений. </w:t>
      </w:r>
    </w:p>
    <w:p w:rsidR="00B1287F" w:rsidRDefault="00B1287F" w:rsidP="00B1287F">
      <w:pPr>
        <w:numPr>
          <w:ilvl w:val="0"/>
          <w:numId w:val="18"/>
        </w:numPr>
        <w:ind w:right="1" w:firstLine="708"/>
      </w:pPr>
      <w:r>
        <w:t xml:space="preserve">Создание условий, обеспечивающих личностный рост всех участников образовательных отношений. </w:t>
      </w:r>
    </w:p>
    <w:p w:rsidR="00B1287F" w:rsidRDefault="00B1287F" w:rsidP="00B1287F">
      <w:pPr>
        <w:ind w:left="-15" w:right="1" w:firstLine="708"/>
      </w:pPr>
      <w:r>
        <w:t xml:space="preserve">Цель: достижение положительной динамики развития личностных качеств и ключевых компетенций обучающихся и профессиональной компетентности педагогов, способствующих общественной и профессиональной жизнедеятельности (таблица 7). </w:t>
      </w:r>
    </w:p>
    <w:p w:rsidR="00F234E6" w:rsidRDefault="00F234E6" w:rsidP="00B1287F">
      <w:pPr>
        <w:spacing w:after="0" w:line="259" w:lineRule="auto"/>
        <w:ind w:right="15"/>
        <w:jc w:val="right"/>
      </w:pPr>
    </w:p>
    <w:p w:rsidR="00B1287F" w:rsidRDefault="00B1287F" w:rsidP="00B1287F">
      <w:pPr>
        <w:spacing w:after="0" w:line="259" w:lineRule="auto"/>
        <w:ind w:right="15"/>
        <w:jc w:val="right"/>
      </w:pPr>
      <w:r>
        <w:t xml:space="preserve">Таблица 7 </w:t>
      </w:r>
    </w:p>
    <w:tbl>
      <w:tblPr>
        <w:tblStyle w:val="TableGrid"/>
        <w:tblW w:w="9784" w:type="dxa"/>
        <w:tblInd w:w="-74" w:type="dxa"/>
        <w:tblCellMar>
          <w:top w:w="58" w:type="dxa"/>
          <w:left w:w="41" w:type="dxa"/>
          <w:right w:w="4" w:type="dxa"/>
        </w:tblCellMar>
        <w:tblLook w:val="04A0" w:firstRow="1" w:lastRow="0" w:firstColumn="1" w:lastColumn="0" w:noHBand="0" w:noVBand="1"/>
      </w:tblPr>
      <w:tblGrid>
        <w:gridCol w:w="2974"/>
        <w:gridCol w:w="6810"/>
      </w:tblGrid>
      <w:tr w:rsidR="00B1287F" w:rsidTr="00C63948">
        <w:trPr>
          <w:trHeight w:val="29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Задачи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 xml:space="preserve">Условия решения поставленных задач </w:t>
            </w:r>
          </w:p>
        </w:tc>
      </w:tr>
      <w:tr w:rsidR="00B1287F" w:rsidTr="00C63948">
        <w:trPr>
          <w:trHeight w:val="1118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Осуществление курсовой подготовки и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переподготовки учителей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курсов повышения квалификации педагогов, а также неформального повышения квалификации педагогов. Проведение в рамках</w:t>
            </w:r>
            <w:r w:rsidR="00F71E25">
              <w:rPr>
                <w:sz w:val="24"/>
              </w:rPr>
              <w:t xml:space="preserve"> предметных</w:t>
            </w:r>
            <w:r>
              <w:rPr>
                <w:sz w:val="24"/>
              </w:rPr>
              <w:t xml:space="preserve"> </w:t>
            </w:r>
            <w:r w:rsidR="00F71E25">
              <w:rPr>
                <w:sz w:val="24"/>
              </w:rPr>
              <w:t>ШМО</w:t>
            </w:r>
            <w:r>
              <w:rPr>
                <w:sz w:val="24"/>
              </w:rPr>
              <w:t xml:space="preserve"> семинаров по изучению современных образовательных технологий </w:t>
            </w:r>
          </w:p>
        </w:tc>
      </w:tr>
      <w:tr w:rsidR="00B1287F" w:rsidTr="00C63948">
        <w:trPr>
          <w:trHeight w:val="1671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Pr="00F71E25" w:rsidRDefault="00B1287F" w:rsidP="00C63948">
            <w:pPr>
              <w:spacing w:after="45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Совершенствование </w:t>
            </w:r>
            <w:r w:rsidRPr="00F71E25">
              <w:rPr>
                <w:sz w:val="24"/>
                <w:szCs w:val="24"/>
              </w:rPr>
              <w:t xml:space="preserve">методической работы в </w:t>
            </w:r>
          </w:p>
          <w:p w:rsidR="00B1287F" w:rsidRDefault="00F71E25" w:rsidP="00C63948">
            <w:pPr>
              <w:spacing w:after="0" w:line="259" w:lineRule="auto"/>
              <w:ind w:left="0" w:right="0" w:firstLine="0"/>
              <w:jc w:val="left"/>
            </w:pPr>
            <w:r w:rsidRPr="00F71E25">
              <w:rPr>
                <w:sz w:val="24"/>
                <w:szCs w:val="24"/>
              </w:rPr>
              <w:t>МОУ «</w:t>
            </w:r>
            <w:proofErr w:type="spellStart"/>
            <w:r w:rsidRPr="00F71E25">
              <w:rPr>
                <w:sz w:val="24"/>
                <w:szCs w:val="24"/>
              </w:rPr>
              <w:t>Миасская</w:t>
            </w:r>
            <w:proofErr w:type="spellEnd"/>
            <w:r w:rsidRPr="00F71E25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системы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 и внутренней системы оценки качества образования. </w:t>
            </w:r>
          </w:p>
          <w:p w:rsidR="00B1287F" w:rsidRDefault="00B1287F" w:rsidP="00C63948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публичной презентации методической работы классных руководителей.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индивидуальных и совместных творческих планов и их реализация. </w:t>
            </w:r>
          </w:p>
        </w:tc>
      </w:tr>
      <w:tr w:rsidR="00B1287F" w:rsidTr="00C63948">
        <w:trPr>
          <w:trHeight w:val="1118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92" w:firstLine="0"/>
            </w:pPr>
            <w:r>
              <w:rPr>
                <w:sz w:val="24"/>
              </w:rPr>
              <w:t xml:space="preserve">Организация курирования учителя в условиях инновационных процессов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индивидуальных консультаций по инновационной работе в </w:t>
            </w:r>
            <w:r w:rsidR="00F71E25">
              <w:rPr>
                <w:sz w:val="24"/>
              </w:rPr>
              <w:t>Школе</w:t>
            </w:r>
            <w:r>
              <w:rPr>
                <w:sz w:val="24"/>
              </w:rPr>
              <w:t xml:space="preserve">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Повышение компетентности педагогов через включение в инновационную деятельность </w:t>
            </w:r>
          </w:p>
        </w:tc>
      </w:tr>
      <w:tr w:rsidR="005A7636" w:rsidTr="00C63948">
        <w:trPr>
          <w:trHeight w:val="1118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Научно-психологическое сопровождение деятельности учителя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8" w:lineRule="auto"/>
              <w:ind w:left="0" w:right="164" w:firstLine="0"/>
            </w:pPr>
            <w:r>
              <w:rPr>
                <w:sz w:val="24"/>
              </w:rPr>
              <w:t xml:space="preserve">Консультирование по вопросам организации диагностики и мониторинга разных аспектов профессиональной деятельности педагогов. </w:t>
            </w:r>
          </w:p>
          <w:p w:rsidR="005A7636" w:rsidRDefault="005A7636" w:rsidP="005A7636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Информирование педагогов о результатах психологических исследований.  </w:t>
            </w:r>
          </w:p>
          <w:p w:rsidR="005A7636" w:rsidRDefault="005A7636" w:rsidP="005A7636">
            <w:pPr>
              <w:spacing w:after="0" w:line="26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Повышение профессионального методического уровня педагогов-психологов, в том числе через участие в семинарах, научно-практических конференциях, курсовой подготовке.  Оказание помощи педагогам в организации адекватных условий обучения и воспитания для обучающихся с особыми образовательными потребностями. </w:t>
            </w:r>
          </w:p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Консультирование и оказание помощи учителям в организации взаимодействия между обучающимися в ходе образовательного процесса и в период проведения досуга. </w:t>
            </w:r>
          </w:p>
          <w:p w:rsidR="005A7636" w:rsidRDefault="005A7636" w:rsidP="005A763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Содействие педагогическому коллективу в обеспечении психологического комфорта для всех участников образовательного процесса. </w:t>
            </w:r>
          </w:p>
          <w:p w:rsidR="005A7636" w:rsidRDefault="005A7636" w:rsidP="005A7636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Формирование у педагогов, обучающихся и их родителей потребности в психологических знаниях и желания использовать их в своей деятельности. </w:t>
            </w:r>
          </w:p>
        </w:tc>
      </w:tr>
      <w:tr w:rsidR="005A7636" w:rsidTr="00C63948">
        <w:trPr>
          <w:trHeight w:val="1118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использования современных образовательных технологий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использования ИК-технологий, технологий дифференцированного и развивающего обучения, проблемного, проектного обучения.  </w:t>
            </w:r>
          </w:p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свободного выбора и самореализации обучающихся в образовательном процессе посредством внедрения вариативных программ, технологий. </w:t>
            </w:r>
          </w:p>
        </w:tc>
      </w:tr>
      <w:tr w:rsidR="005A7636" w:rsidTr="00C63948">
        <w:trPr>
          <w:trHeight w:val="1118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Целенаправленное формирование ключевых компетенций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636" w:rsidRDefault="005A7636" w:rsidP="005A7636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Реализация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общества, технологий развития «критического мышления». Повышение воспитательного потенциала обучения, эффективности воспитания.  </w:t>
            </w:r>
          </w:p>
          <w:p w:rsidR="005A7636" w:rsidRDefault="005A7636" w:rsidP="005A76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Предоставление обучающимся реальных возможностей для участия в общественных и творческих объединениях. </w:t>
            </w:r>
          </w:p>
        </w:tc>
      </w:tr>
    </w:tbl>
    <w:p w:rsidR="00B1287F" w:rsidRDefault="00B1287F" w:rsidP="00B1287F">
      <w:pPr>
        <w:spacing w:after="4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B1287F" w:rsidRDefault="00B1287F" w:rsidP="00B1287F">
      <w:pPr>
        <w:numPr>
          <w:ilvl w:val="0"/>
          <w:numId w:val="18"/>
        </w:numPr>
        <w:spacing w:after="28" w:line="259" w:lineRule="auto"/>
        <w:ind w:right="1" w:firstLine="708"/>
      </w:pPr>
      <w:r>
        <w:t xml:space="preserve">Модернизация </w:t>
      </w:r>
      <w:r>
        <w:tab/>
        <w:t xml:space="preserve">содержательной </w:t>
      </w:r>
      <w:r>
        <w:tab/>
        <w:t xml:space="preserve">и </w:t>
      </w:r>
      <w:r>
        <w:tab/>
        <w:t xml:space="preserve">технологической </w:t>
      </w:r>
      <w:r>
        <w:tab/>
        <w:t xml:space="preserve">сторон </w:t>
      </w:r>
    </w:p>
    <w:p w:rsidR="00B1287F" w:rsidRDefault="00B1287F" w:rsidP="00B1287F">
      <w:pPr>
        <w:ind w:left="-5" w:right="1"/>
      </w:pPr>
      <w:r>
        <w:t xml:space="preserve">образовательного процесса </w:t>
      </w:r>
    </w:p>
    <w:p w:rsidR="00B1287F" w:rsidRDefault="00B1287F" w:rsidP="00B1287F">
      <w:pPr>
        <w:ind w:left="-15" w:right="1" w:firstLine="708"/>
      </w:pPr>
      <w:r>
        <w:t xml:space="preserve">Цель: совершенствование образовательного процесса, определяющего личностное развитие обучающегося и возможность его полноценного участия в общественной и профессиональной жизнедеятельности (таблица 8). </w:t>
      </w:r>
    </w:p>
    <w:p w:rsidR="00F234E6" w:rsidRDefault="00F234E6" w:rsidP="00B1287F">
      <w:pPr>
        <w:spacing w:after="0" w:line="259" w:lineRule="auto"/>
        <w:ind w:right="15"/>
        <w:jc w:val="right"/>
      </w:pPr>
    </w:p>
    <w:p w:rsidR="00B1287F" w:rsidRDefault="00B1287F" w:rsidP="00B1287F">
      <w:pPr>
        <w:spacing w:after="0" w:line="259" w:lineRule="auto"/>
        <w:ind w:right="15"/>
        <w:jc w:val="right"/>
      </w:pPr>
      <w:r>
        <w:t xml:space="preserve">Таблица 8 </w:t>
      </w:r>
    </w:p>
    <w:tbl>
      <w:tblPr>
        <w:tblStyle w:val="TableGrid"/>
        <w:tblW w:w="9542" w:type="dxa"/>
        <w:tblInd w:w="48" w:type="dxa"/>
        <w:tblCellMar>
          <w:top w:w="59" w:type="dxa"/>
          <w:left w:w="38" w:type="dxa"/>
          <w:right w:w="74" w:type="dxa"/>
        </w:tblCellMar>
        <w:tblLook w:val="04A0" w:firstRow="1" w:lastRow="0" w:firstColumn="1" w:lastColumn="0" w:noHBand="0" w:noVBand="1"/>
      </w:tblPr>
      <w:tblGrid>
        <w:gridCol w:w="2696"/>
        <w:gridCol w:w="6846"/>
      </w:tblGrid>
      <w:tr w:rsidR="00B1287F" w:rsidTr="00C63948">
        <w:trPr>
          <w:trHeight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24"/>
              </w:rPr>
              <w:t xml:space="preserve">Задачи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 xml:space="preserve">Условия решения поставленных задач </w:t>
            </w:r>
          </w:p>
        </w:tc>
      </w:tr>
      <w:tr w:rsidR="00B1287F" w:rsidTr="00C63948">
        <w:trPr>
          <w:trHeight w:val="569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Обновление содержания образования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Разработка содержания программ по учебным предметам</w:t>
            </w:r>
            <w:r w:rsidR="00F71E25">
              <w:rPr>
                <w:sz w:val="24"/>
              </w:rPr>
              <w:t>, факультативным курсам</w:t>
            </w:r>
            <w:r>
              <w:rPr>
                <w:sz w:val="24"/>
              </w:rPr>
              <w:t xml:space="preserve"> и курсам внеурочной деятельности.  </w:t>
            </w:r>
          </w:p>
        </w:tc>
      </w:tr>
      <w:tr w:rsidR="00B1287F" w:rsidTr="00C63948">
        <w:trPr>
          <w:trHeight w:val="19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Внедрение инновационных образовательных технологий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Широкое использование проектов. Поиск, апробация и внедрение методов и форм организации образовательного процесса в условиях реализации ФГОС СОО.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Использование в образовательном процессе различных форм социальных практик как одного из основных средств, способствующих развитию ценностно-смысловой сферы личности.  </w:t>
            </w:r>
          </w:p>
        </w:tc>
      </w:tr>
      <w:tr w:rsidR="00B1287F" w:rsidTr="00C63948">
        <w:trPr>
          <w:trHeight w:val="1671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Совершенствование способов оценивания учебных достижений обучающихся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87F" w:rsidRDefault="00B1287F" w:rsidP="00C63948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Включение в содержание обучения методов самоконтроля и </w:t>
            </w:r>
            <w:proofErr w:type="spellStart"/>
            <w:r>
              <w:rPr>
                <w:sz w:val="24"/>
              </w:rPr>
              <w:t>самооценивания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1287F" w:rsidRDefault="00B1287F" w:rsidP="00C63948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требований к организации объективной системы контроля, адекватной специфике старшей школы.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системы оценивания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по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результатам. </w:t>
            </w:r>
          </w:p>
        </w:tc>
      </w:tr>
    </w:tbl>
    <w:p w:rsidR="00B1287F" w:rsidRDefault="00B1287F" w:rsidP="00B1287F">
      <w:pPr>
        <w:spacing w:after="12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B1287F" w:rsidRDefault="00B1287F" w:rsidP="00B1287F">
      <w:pPr>
        <w:numPr>
          <w:ilvl w:val="0"/>
          <w:numId w:val="18"/>
        </w:numPr>
        <w:ind w:right="1" w:firstLine="708"/>
      </w:pPr>
      <w:r>
        <w:t xml:space="preserve">Создание в рамках </w:t>
      </w:r>
      <w:r w:rsidR="00F71E25">
        <w:t>Школы</w:t>
      </w:r>
      <w:r>
        <w:t xml:space="preserve"> открытого информационного образовательного пространства. </w:t>
      </w:r>
    </w:p>
    <w:p w:rsidR="00B1287F" w:rsidRDefault="00B1287F" w:rsidP="00B1287F">
      <w:pPr>
        <w:spacing w:after="49"/>
        <w:ind w:left="-15" w:right="1" w:firstLine="708"/>
      </w:pPr>
      <w:r>
        <w:t xml:space="preserve">Цель: интеграция информационных ресурсов, позволяющих осуществить сбор, хранение, передачу и обработку информации, имеющей учебную и социокультурную значимость для обучающихся; предоставление свободного доступа к информации всем участникам образовательных отношений </w:t>
      </w:r>
    </w:p>
    <w:p w:rsidR="00B1287F" w:rsidRDefault="00B1287F" w:rsidP="00B1287F">
      <w:pPr>
        <w:ind w:left="-5" w:right="1"/>
      </w:pPr>
      <w:r>
        <w:t xml:space="preserve">(таблица 9). </w:t>
      </w:r>
    </w:p>
    <w:p w:rsidR="00B1287F" w:rsidRDefault="00B1287F" w:rsidP="00B1287F">
      <w:pPr>
        <w:spacing w:after="0" w:line="259" w:lineRule="auto"/>
        <w:ind w:right="15"/>
        <w:jc w:val="right"/>
      </w:pPr>
      <w:r>
        <w:t xml:space="preserve">Таблица 9 </w:t>
      </w:r>
    </w:p>
    <w:tbl>
      <w:tblPr>
        <w:tblStyle w:val="TableGrid"/>
        <w:tblW w:w="9650" w:type="dxa"/>
        <w:tblInd w:w="-7" w:type="dxa"/>
        <w:tblCellMar>
          <w:top w:w="57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09"/>
        <w:gridCol w:w="6841"/>
      </w:tblGrid>
      <w:tr w:rsidR="00B1287F" w:rsidTr="00C63948">
        <w:trPr>
          <w:trHeight w:val="28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Задачи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Условия решения поставленных задач </w:t>
            </w:r>
          </w:p>
        </w:tc>
      </w:tr>
      <w:tr w:rsidR="00B1287F" w:rsidTr="00C63948">
        <w:trPr>
          <w:trHeight w:val="249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умений учителей в использовании ИКТ в образовательном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процессе и формирование ИКТ</w:t>
            </w:r>
            <w:r w:rsidR="00F71E25">
              <w:rPr>
                <w:sz w:val="24"/>
              </w:rPr>
              <w:t>-</w:t>
            </w:r>
            <w:r>
              <w:rPr>
                <w:sz w:val="24"/>
              </w:rPr>
              <w:t xml:space="preserve">компетенции обучающихся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навыков работы на персональных компьютерах и применение информационных технологий.  Прохождение курсов по освоению современных информационных технологий. </w:t>
            </w:r>
          </w:p>
          <w:p w:rsidR="00B1287F" w:rsidRDefault="00B1287F" w:rsidP="00C63948">
            <w:pPr>
              <w:spacing w:after="2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Внедрение информационных технологий в образовательную практику. </w:t>
            </w:r>
          </w:p>
          <w:p w:rsidR="00B1287F" w:rsidRDefault="00B1287F" w:rsidP="00C63948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Целенаправленная работа по формированию ИКТ-компетенции обучающихся.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Использование ресурсов дистанционного обучения. </w:t>
            </w:r>
          </w:p>
        </w:tc>
      </w:tr>
      <w:tr w:rsidR="00B1287F" w:rsidTr="00C63948">
        <w:trPr>
          <w:trHeight w:val="332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банка методических, ресурсных материалов, обеспечивающих внедрение ИКТ в образовательный процесс и вхождение в глобальное информационное пространство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16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материально-технической базы </w:t>
            </w:r>
            <w:r w:rsidR="00F71E25">
              <w:rPr>
                <w:sz w:val="24"/>
              </w:rPr>
              <w:t>Школы</w:t>
            </w:r>
            <w:r>
              <w:rPr>
                <w:sz w:val="24"/>
              </w:rPr>
              <w:t xml:space="preserve">, обеспечивающей информатизацию образовательного процесса.  Укрепление и совершенствование технического оснащения образовательного процесса. </w:t>
            </w:r>
          </w:p>
          <w:p w:rsidR="00B1287F" w:rsidRDefault="00B1287F" w:rsidP="00C63948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>Развитие банка</w:t>
            </w:r>
            <w:r w:rsidR="00B7759A">
              <w:rPr>
                <w:sz w:val="24"/>
              </w:rPr>
              <w:t xml:space="preserve"> методических </w:t>
            </w:r>
            <w:r>
              <w:rPr>
                <w:sz w:val="24"/>
              </w:rPr>
              <w:t>материалов. Эффективное использование ресурсов глобальной информационной сети в образовательном процессе. Повышение эффективности информирования родителей о посещаемости и успехах обучающихся посредством активной работы учителей в автоматизированной системе «Сетевой город. Образование»</w:t>
            </w:r>
            <w:r w:rsidR="00B7759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</w:tbl>
    <w:p w:rsidR="00B1287F" w:rsidRDefault="00B1287F" w:rsidP="00B1287F">
      <w:pPr>
        <w:spacing w:after="67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B1287F" w:rsidRDefault="00B1287F" w:rsidP="00B1287F">
      <w:pPr>
        <w:numPr>
          <w:ilvl w:val="0"/>
          <w:numId w:val="18"/>
        </w:numPr>
        <w:ind w:right="1" w:firstLine="708"/>
      </w:pPr>
      <w:r>
        <w:t xml:space="preserve">Внедрение технологий </w:t>
      </w:r>
      <w:proofErr w:type="spellStart"/>
      <w:r>
        <w:t>здоровьесбережения</w:t>
      </w:r>
      <w:proofErr w:type="spellEnd"/>
      <w:r>
        <w:t xml:space="preserve"> и обеспечение психолого</w:t>
      </w:r>
      <w:r w:rsidR="00B7759A">
        <w:t>-</w:t>
      </w:r>
      <w:r>
        <w:t xml:space="preserve">медико-педагогического сопровождения обучающихся. </w:t>
      </w:r>
    </w:p>
    <w:p w:rsidR="00B1287F" w:rsidRDefault="00B1287F" w:rsidP="00B1287F">
      <w:pPr>
        <w:ind w:left="-15" w:right="1" w:firstLine="708"/>
      </w:pPr>
      <w:r>
        <w:t xml:space="preserve">Цель: обеспечение полноценного психофизического развития обучающихся и позитивной адаптации, социализации и интеграции в быстроменяющемся современном обществе (таблица 10). </w:t>
      </w:r>
    </w:p>
    <w:p w:rsidR="00F234E6" w:rsidRDefault="00F234E6" w:rsidP="00B1287F">
      <w:pPr>
        <w:spacing w:after="0" w:line="259" w:lineRule="auto"/>
        <w:ind w:right="15"/>
        <w:jc w:val="right"/>
      </w:pPr>
    </w:p>
    <w:p w:rsidR="00B1287F" w:rsidRDefault="00B1287F" w:rsidP="00B1287F">
      <w:pPr>
        <w:spacing w:after="0" w:line="259" w:lineRule="auto"/>
        <w:ind w:right="15"/>
        <w:jc w:val="right"/>
      </w:pPr>
      <w:r>
        <w:lastRenderedPageBreak/>
        <w:t xml:space="preserve">Таблица 10 </w:t>
      </w:r>
    </w:p>
    <w:tbl>
      <w:tblPr>
        <w:tblStyle w:val="TableGrid"/>
        <w:tblW w:w="9470" w:type="dxa"/>
        <w:tblInd w:w="84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6527"/>
      </w:tblGrid>
      <w:tr w:rsidR="00B1287F" w:rsidTr="00C63948">
        <w:trPr>
          <w:trHeight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Задачи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Условия решения поставленных задач </w:t>
            </w:r>
          </w:p>
        </w:tc>
      </w:tr>
      <w:tr w:rsidR="00B1287F" w:rsidTr="00C63948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Мониторинг психофизического развития обучающихся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мониторинга состояния здоровья обучающихся. </w:t>
            </w:r>
          </w:p>
        </w:tc>
      </w:tr>
      <w:tr w:rsidR="00B1287F" w:rsidTr="00B7759A">
        <w:trPr>
          <w:trHeight w:val="19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 создание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среды в </w:t>
            </w:r>
            <w:r w:rsidR="00B7759A">
              <w:rPr>
                <w:sz w:val="24"/>
              </w:rPr>
              <w:t>Школе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проведение мероприятий, которые уменьшают риск возникновения заболеваний и повреждений, тесно связанных с социальными аспектами жизни обучающихся (сбалансированное разнообразное питание; профилактика алкоголизма, наркомании и </w:t>
            </w:r>
            <w:proofErr w:type="spellStart"/>
            <w:proofErr w:type="gramStart"/>
            <w:r>
              <w:rPr>
                <w:sz w:val="24"/>
              </w:rPr>
              <w:t>табакокурения</w:t>
            </w:r>
            <w:proofErr w:type="spellEnd"/>
            <w:proofErr w:type="gramEnd"/>
            <w:r>
              <w:rPr>
                <w:sz w:val="24"/>
              </w:rPr>
              <w:t xml:space="preserve"> и т.д.).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Пропаганда здорового образа жизни среди обучающихся, их родителей, педагогов. </w:t>
            </w:r>
          </w:p>
        </w:tc>
      </w:tr>
      <w:tr w:rsidR="00B7759A" w:rsidTr="00B7759A">
        <w:trPr>
          <w:trHeight w:val="28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59A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Совершенствование технологий психолого-медико-педагогического сопровождения обучающихся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59A" w:rsidRDefault="00B7759A" w:rsidP="00C63948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Профилактика школьной и социальной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 xml:space="preserve"> детей. Создание благоприятной психологической среды в Школе. </w:t>
            </w:r>
          </w:p>
          <w:p w:rsidR="00B7759A" w:rsidRDefault="00B7759A" w:rsidP="00C63948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у обучающихся способности к самоопределению и саморазвитию. </w:t>
            </w:r>
          </w:p>
          <w:p w:rsidR="00B7759A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Профилактика и преодоление отклонений в </w:t>
            </w:r>
          </w:p>
          <w:p w:rsidR="00B7759A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психологическом здоровье учащихся. </w:t>
            </w:r>
          </w:p>
          <w:p w:rsidR="00B7759A" w:rsidRDefault="00B7759A" w:rsidP="00C63948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Создание условий для развития обучающихся, имеющих способности в отдельных предметах или направлениях обучения. </w:t>
            </w:r>
          </w:p>
        </w:tc>
      </w:tr>
    </w:tbl>
    <w:p w:rsidR="00B7759A" w:rsidRDefault="00B7759A" w:rsidP="00B1287F">
      <w:pPr>
        <w:ind w:left="-15" w:right="1" w:firstLine="708"/>
      </w:pPr>
    </w:p>
    <w:p w:rsidR="00B1287F" w:rsidRDefault="00B1287F" w:rsidP="00B1287F">
      <w:pPr>
        <w:ind w:left="-15" w:right="1" w:firstLine="708"/>
      </w:pPr>
      <w:r>
        <w:t>Планируемые результаты достижения целевых ориентиров в системе условий МОУ «</w:t>
      </w:r>
      <w:proofErr w:type="spellStart"/>
      <w:r w:rsidR="00B7759A">
        <w:t>Миасская</w:t>
      </w:r>
      <w:proofErr w:type="spellEnd"/>
      <w:r w:rsidR="00B7759A">
        <w:t xml:space="preserve"> СОШ</w:t>
      </w:r>
      <w:r>
        <w:t xml:space="preserve"> № 1»: </w:t>
      </w:r>
    </w:p>
    <w:p w:rsidR="00B1287F" w:rsidRDefault="00B1287F" w:rsidP="00B1287F">
      <w:pPr>
        <w:numPr>
          <w:ilvl w:val="0"/>
          <w:numId w:val="19"/>
        </w:numPr>
        <w:ind w:right="1"/>
      </w:pPr>
      <w:r>
        <w:t xml:space="preserve">разработана нормативно-правовая база </w:t>
      </w:r>
      <w:r w:rsidR="00B7759A">
        <w:t>Школы</w:t>
      </w:r>
      <w:r>
        <w:t xml:space="preserve"> в соответствии с требованиями ФГОС СОО; </w:t>
      </w:r>
    </w:p>
    <w:p w:rsidR="00B7759A" w:rsidRDefault="00B1287F" w:rsidP="00B1287F">
      <w:pPr>
        <w:numPr>
          <w:ilvl w:val="0"/>
          <w:numId w:val="19"/>
        </w:numPr>
        <w:ind w:right="1"/>
      </w:pPr>
      <w:r>
        <w:t xml:space="preserve">разработаны механизмы, призванные обеспечить организационное, методическое и информационное сопровождение реализации ФГОС СОО; </w:t>
      </w:r>
    </w:p>
    <w:p w:rsidR="00B1287F" w:rsidRDefault="00B1287F" w:rsidP="00B1287F">
      <w:pPr>
        <w:numPr>
          <w:ilvl w:val="0"/>
          <w:numId w:val="19"/>
        </w:numPr>
        <w:ind w:right="1"/>
      </w:pPr>
      <w:r>
        <w:t xml:space="preserve">определена оптимальная модель образовательного процесса, </w:t>
      </w:r>
    </w:p>
    <w:p w:rsidR="00B7759A" w:rsidRDefault="00B1287F" w:rsidP="005A7636">
      <w:pPr>
        <w:spacing w:after="81"/>
        <w:ind w:left="-5" w:right="820"/>
      </w:pPr>
      <w:r>
        <w:t>обеспечивающая организацию внеурочной деятельности обучающихся; –</w:t>
      </w:r>
      <w:r>
        <w:rPr>
          <w:rFonts w:ascii="Arial" w:eastAsia="Arial" w:hAnsi="Arial" w:cs="Arial"/>
        </w:rPr>
        <w:t xml:space="preserve"> </w:t>
      </w:r>
      <w:r w:rsidR="00B7759A">
        <w:rPr>
          <w:rFonts w:ascii="Arial" w:eastAsia="Arial" w:hAnsi="Arial" w:cs="Arial"/>
        </w:rPr>
        <w:t xml:space="preserve"> </w:t>
      </w:r>
      <w:r>
        <w:t>осуществлено по</w:t>
      </w:r>
      <w:r w:rsidR="005A7636">
        <w:t xml:space="preserve">вышение квалификации учителей. </w:t>
      </w:r>
    </w:p>
    <w:p w:rsidR="005A7636" w:rsidRDefault="005A7636" w:rsidP="005A7636">
      <w:pPr>
        <w:spacing w:after="81"/>
        <w:ind w:left="-5" w:right="820"/>
      </w:pPr>
    </w:p>
    <w:p w:rsidR="00B7759A" w:rsidRDefault="00B7759A" w:rsidP="00B1287F">
      <w:pPr>
        <w:spacing w:after="81"/>
        <w:ind w:left="-5" w:right="820"/>
      </w:pPr>
    </w:p>
    <w:p w:rsidR="00B1287F" w:rsidRDefault="00B1287F" w:rsidP="00B1287F">
      <w:pPr>
        <w:spacing w:after="65" w:line="271" w:lineRule="auto"/>
        <w:ind w:left="23" w:right="13"/>
        <w:jc w:val="center"/>
      </w:pPr>
      <w:r>
        <w:rPr>
          <w:b/>
        </w:rPr>
        <w:t xml:space="preserve">3.4.8. Сетевой график (дорожная карта) по формированию необходимой </w:t>
      </w:r>
    </w:p>
    <w:p w:rsidR="00B1287F" w:rsidRDefault="00B1287F" w:rsidP="00B1287F">
      <w:pPr>
        <w:pStyle w:val="3"/>
        <w:spacing w:after="65"/>
        <w:ind w:left="23" w:right="13"/>
      </w:pPr>
      <w:r>
        <w:t>системы условий в МОУ «</w:t>
      </w:r>
      <w:proofErr w:type="spellStart"/>
      <w:r w:rsidR="00B7759A">
        <w:t>Миасская</w:t>
      </w:r>
      <w:proofErr w:type="spellEnd"/>
      <w:r w:rsidR="00B7759A">
        <w:t xml:space="preserve"> СОШ </w:t>
      </w:r>
      <w:r>
        <w:t>№ 1»</w:t>
      </w:r>
      <w:r>
        <w:rPr>
          <w:b w:val="0"/>
        </w:rPr>
        <w:t xml:space="preserve"> </w:t>
      </w:r>
    </w:p>
    <w:p w:rsidR="00B1287F" w:rsidRDefault="00B1287F" w:rsidP="00B1287F">
      <w:pPr>
        <w:ind w:left="-15" w:right="1" w:firstLine="708"/>
      </w:pPr>
      <w:r>
        <w:t>Сетевой график (дорожная карта)</w:t>
      </w:r>
      <w:r>
        <w:rPr>
          <w:i/>
          <w:color w:val="0000CC"/>
        </w:rPr>
        <w:t xml:space="preserve"> </w:t>
      </w:r>
      <w:r>
        <w:t>по формированию необходимой системы условий реализации основной образовательной программы среднего общего образования отражает мероприятия по достижению</w:t>
      </w:r>
      <w:r>
        <w:rPr>
          <w:b/>
        </w:rPr>
        <w:t xml:space="preserve"> </w:t>
      </w:r>
      <w:r>
        <w:t xml:space="preserve">целевых ориентиров в системе условий (таблица 11). </w:t>
      </w:r>
    </w:p>
    <w:p w:rsidR="005A7636" w:rsidRDefault="005A7636" w:rsidP="00B1287F">
      <w:pPr>
        <w:spacing w:after="0" w:line="259" w:lineRule="auto"/>
        <w:ind w:right="15"/>
        <w:jc w:val="right"/>
      </w:pPr>
    </w:p>
    <w:p w:rsidR="005A7636" w:rsidRDefault="005A7636" w:rsidP="00B1287F">
      <w:pPr>
        <w:spacing w:after="0" w:line="259" w:lineRule="auto"/>
        <w:ind w:right="15"/>
        <w:jc w:val="right"/>
      </w:pPr>
    </w:p>
    <w:p w:rsidR="00B1287F" w:rsidRDefault="00B1287F" w:rsidP="00B1287F">
      <w:pPr>
        <w:spacing w:after="0" w:line="259" w:lineRule="auto"/>
        <w:ind w:right="15"/>
        <w:jc w:val="right"/>
      </w:pPr>
      <w:r>
        <w:lastRenderedPageBreak/>
        <w:t xml:space="preserve">Таблица 11 </w:t>
      </w:r>
    </w:p>
    <w:p w:rsidR="00B1287F" w:rsidRDefault="00B1287F" w:rsidP="00B1287F">
      <w:pPr>
        <w:pStyle w:val="2"/>
        <w:ind w:left="23" w:right="13"/>
      </w:pPr>
      <w:r>
        <w:t xml:space="preserve">Сетевой график (дорожная карта) по формированию необходимой системы условий реализации основной образовательной программы среднего общего образования </w:t>
      </w:r>
    </w:p>
    <w:tbl>
      <w:tblPr>
        <w:tblStyle w:val="TableGrid"/>
        <w:tblW w:w="9628" w:type="dxa"/>
        <w:tblInd w:w="5" w:type="dxa"/>
        <w:tblCellMar>
          <w:top w:w="40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5832"/>
        <w:gridCol w:w="1793"/>
      </w:tblGrid>
      <w:tr w:rsidR="00B1287F" w:rsidTr="00A920ED">
        <w:trPr>
          <w:trHeight w:val="56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Направление мероприятий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Сроки реализации </w:t>
            </w:r>
          </w:p>
        </w:tc>
      </w:tr>
      <w:tr w:rsidR="00B1287F" w:rsidTr="00A920ED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I. Нормативно</w:t>
            </w:r>
            <w:r w:rsidR="00B7759A">
              <w:rPr>
                <w:sz w:val="24"/>
              </w:rPr>
              <w:t>-</w:t>
            </w:r>
            <w:r>
              <w:rPr>
                <w:sz w:val="24"/>
              </w:rPr>
              <w:t xml:space="preserve">правовые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1. Наличие локального акта о введении в образовательной организации ФГОС СОО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Январь</w:t>
            </w:r>
            <w:r w:rsidR="00B1287F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</w:p>
        </w:tc>
      </w:tr>
      <w:tr w:rsidR="00B1287F" w:rsidTr="00A920ED">
        <w:trPr>
          <w:trHeight w:val="562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2. Разработка и утверждение плана-графика введения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Февраль </w:t>
            </w:r>
            <w:r w:rsidR="00B1287F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="00B1287F">
              <w:rPr>
                <w:sz w:val="24"/>
              </w:rPr>
              <w:t xml:space="preserve"> </w:t>
            </w:r>
          </w:p>
        </w:tc>
      </w:tr>
      <w:tr w:rsidR="00B1287F" w:rsidTr="00A920ED">
        <w:trPr>
          <w:trHeight w:val="1390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Январь – август 2020 </w:t>
            </w:r>
            <w:r w:rsidR="00B1287F">
              <w:rPr>
                <w:sz w:val="24"/>
              </w:rPr>
              <w:t xml:space="preserve"> </w:t>
            </w:r>
          </w:p>
        </w:tc>
      </w:tr>
      <w:tr w:rsidR="00B1287F" w:rsidTr="00A920ED">
        <w:trPr>
          <w:trHeight w:val="1390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4.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7759A" w:rsidP="00C6394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Апрель</w:t>
            </w:r>
            <w:r w:rsidR="00B1287F">
              <w:rPr>
                <w:sz w:val="24"/>
              </w:rPr>
              <w:t>ь</w:t>
            </w:r>
            <w:proofErr w:type="spellEnd"/>
            <w:r w:rsidR="00B1287F">
              <w:rPr>
                <w:sz w:val="24"/>
              </w:rPr>
              <w:t>-</w:t>
            </w:r>
            <w:r>
              <w:rPr>
                <w:sz w:val="24"/>
              </w:rPr>
              <w:t>июнь</w:t>
            </w:r>
            <w:r w:rsidR="00B1287F">
              <w:rPr>
                <w:sz w:val="24"/>
              </w:rPr>
              <w:t xml:space="preserve"> 2020 </w:t>
            </w:r>
          </w:p>
        </w:tc>
      </w:tr>
      <w:tr w:rsidR="00B1287F" w:rsidTr="00A920ED">
        <w:trPr>
          <w:trHeight w:val="565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5. Утверждение основной образовательной программы образовательной организации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Август 2020 </w:t>
            </w:r>
          </w:p>
        </w:tc>
      </w:tr>
      <w:tr w:rsidR="00B1287F" w:rsidTr="00A920ED">
        <w:trPr>
          <w:trHeight w:val="1390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6. Приведение должностных инструкций работников образовательной организации в соответствие с требованиями ФГОС СОО и тарифно-квалификационными характеристиками и профессиональным стандартом педагога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требования, июнь 2020 </w:t>
            </w:r>
          </w:p>
        </w:tc>
      </w:tr>
      <w:tr w:rsidR="00B1287F" w:rsidTr="00A920ED">
        <w:trPr>
          <w:trHeight w:val="562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87F" w:rsidRDefault="00B1287F" w:rsidP="00C639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Определение списка учебников и учебных пособий, используемых в образовательной </w:t>
            </w:r>
          </w:p>
          <w:p w:rsidR="00B7759A" w:rsidRDefault="00B7759A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деятельности в соответствии с ФГОС СОО и входящих в федеральный перечень учебников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7759A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Март</w:t>
            </w:r>
            <w:r w:rsidR="00B1287F">
              <w:rPr>
                <w:sz w:val="24"/>
              </w:rPr>
              <w:t xml:space="preserve"> 2020 </w:t>
            </w:r>
          </w:p>
        </w:tc>
      </w:tr>
      <w:tr w:rsidR="00B7759A" w:rsidTr="00A920ED">
        <w:trPr>
          <w:trHeight w:val="562"/>
        </w:trPr>
        <w:tc>
          <w:tcPr>
            <w:tcW w:w="2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59A" w:rsidRDefault="00B7759A" w:rsidP="00B77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9A" w:rsidRDefault="00B7759A" w:rsidP="00B7759A">
            <w:pPr>
              <w:spacing w:after="31" w:line="252" w:lineRule="auto"/>
              <w:ind w:left="1" w:right="0" w:firstLine="0"/>
              <w:jc w:val="left"/>
            </w:pPr>
            <w:r>
              <w:rPr>
                <w:sz w:val="24"/>
              </w:rPr>
              <w:t xml:space="preserve">8. 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</w:t>
            </w:r>
          </w:p>
          <w:p w:rsidR="00B7759A" w:rsidRDefault="00B7759A" w:rsidP="00B7759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минимальной оснащенности учебного процесса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9A" w:rsidRDefault="00B7759A" w:rsidP="00B77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требования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23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9. Доработка: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образовательных программ (индивидуальных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учебного плана;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рабочих программ учебных </w:t>
            </w:r>
            <w:proofErr w:type="gramStart"/>
            <w:r>
              <w:rPr>
                <w:sz w:val="24"/>
              </w:rPr>
              <w:t>предметов,  факультативных</w:t>
            </w:r>
            <w:proofErr w:type="gramEnd"/>
            <w:r>
              <w:rPr>
                <w:sz w:val="24"/>
              </w:rPr>
              <w:t xml:space="preserve"> курсов; </w:t>
            </w:r>
          </w:p>
          <w:p w:rsidR="00A920ED" w:rsidRPr="00B7759A" w:rsidRDefault="00A920ED" w:rsidP="00A920ED">
            <w:pPr>
              <w:numPr>
                <w:ilvl w:val="0"/>
                <w:numId w:val="20"/>
              </w:numPr>
              <w:spacing w:after="1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годового календарного учебного графика; 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1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 положений о внеурочной деятельности обучающихся;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24" w:line="25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положения об организации текущего контроля успеваемости и промежуточной аттестации обучающихся;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положения об организации индивидуального проекта обучающихся; </w:t>
            </w:r>
          </w:p>
          <w:p w:rsidR="00A920ED" w:rsidRDefault="00A920ED" w:rsidP="00A920ED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другие локальные акты.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По мере требования, август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II. Финансовые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1. Определение объема расходов, необходимых для реализации ООП и достижения планируемых результатов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Март-май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2. 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требования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370" w:firstLine="0"/>
            </w:pPr>
            <w:r>
              <w:rPr>
                <w:sz w:val="24"/>
              </w:rPr>
              <w:t xml:space="preserve">3. 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требования, август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III. Психолого-педагогические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1. Обеспечение координации взаимодействия участников образовательных отношений по организации введения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 мере требования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18" w:firstLine="0"/>
              <w:jc w:val="left"/>
            </w:pPr>
            <w:r>
              <w:rPr>
                <w:sz w:val="24"/>
              </w:rPr>
              <w:t xml:space="preserve"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Май-Август</w:t>
            </w:r>
            <w:r w:rsidR="00A920ED">
              <w:rPr>
                <w:sz w:val="24"/>
              </w:rPr>
              <w:t xml:space="preserve">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3. 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Март - май</w:t>
            </w:r>
            <w:r w:rsidR="00A920ED">
              <w:rPr>
                <w:sz w:val="24"/>
              </w:rPr>
              <w:t xml:space="preserve">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IV. Кадровые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1.Анализ кадрового обеспечения введения и реализации ФГОС СОО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Январь-май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2. Создание (корректировка) плана-графика повышения квалификации педагогических и руководящих работников образовательной организации в связи с введением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Январь-май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3. </w:t>
            </w:r>
            <w:r w:rsidR="00835115">
              <w:rPr>
                <w:sz w:val="24"/>
              </w:rPr>
              <w:t>Составление</w:t>
            </w:r>
            <w:r>
              <w:rPr>
                <w:sz w:val="24"/>
              </w:rPr>
              <w:t xml:space="preserve"> плана методических семинаров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квалификации) с ориентацией на проблемы введения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835115" w:rsidP="00A920E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Август </w:t>
            </w:r>
            <w:r w:rsidR="00A920ED">
              <w:rPr>
                <w:sz w:val="24"/>
              </w:rPr>
              <w:t xml:space="preserve"> 2020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V. Информационно-методические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1. Размещение на сайте образовательной организации информационных материалов о реализации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Август  2020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2. Широкое информирование родительской общественности о введении ФГОС СОО и порядке перехода на них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 </w:t>
            </w:r>
          </w:p>
        </w:tc>
      </w:tr>
      <w:tr w:rsidR="00A920ED" w:rsidTr="00A920ED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0ED" w:rsidRDefault="00A920ED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3. Разработка и утверждение локальных актов, регламентирующих: организацию и проведение публичного отчета образовательной организации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ED" w:rsidRDefault="00A920ED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VI. Материально-технические условия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1. Анализ материально-технического обеспечения реализации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Январь - март 2020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2. Обеспечение соответствия материально-технической базы образовательной организации требованиям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3. Обеспечение соответствия санитарно-гигиенических условий требованиям ФГОС и СанПиН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4. Обеспечение соответствия условий реализации ООП противопожарным нормам, нормам охраны труда работников образовательной организации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5. Обеспечение соответствия информационно-образовательной среды требованиям ФГОС СОО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273" w:firstLine="0"/>
            </w:pPr>
            <w:r>
              <w:rPr>
                <w:sz w:val="24"/>
              </w:rPr>
              <w:t xml:space="preserve">6. Обеспечение укомплектованности библиотечно-информационного центра печатными и электронными образовательными ресурсами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  <w:tr w:rsidR="00835115" w:rsidTr="00486BEE">
        <w:trPr>
          <w:trHeight w:val="562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8. Обеспечение контролируемого доступа участников образовательной деятельности к информационным</w:t>
            </w:r>
          </w:p>
          <w:p w:rsidR="00835115" w:rsidRDefault="00835115" w:rsidP="0083511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образовательным ресурсам в сети Интернет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835115" w:rsidP="00A920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</w:tr>
    </w:tbl>
    <w:p w:rsidR="00B1287F" w:rsidRDefault="00B1287F" w:rsidP="00A920ED">
      <w:pPr>
        <w:spacing w:after="0" w:line="259" w:lineRule="auto"/>
        <w:ind w:left="0" w:right="11" w:firstLine="0"/>
        <w:jc w:val="left"/>
      </w:pPr>
    </w:p>
    <w:p w:rsidR="005A7636" w:rsidRDefault="005A7636" w:rsidP="00B1287F">
      <w:pPr>
        <w:pStyle w:val="3"/>
        <w:spacing w:after="67"/>
        <w:ind w:left="23" w:right="24"/>
      </w:pPr>
    </w:p>
    <w:p w:rsidR="00B1287F" w:rsidRDefault="00B1287F" w:rsidP="00B1287F">
      <w:pPr>
        <w:pStyle w:val="3"/>
        <w:spacing w:after="67"/>
        <w:ind w:left="23" w:right="24"/>
      </w:pPr>
      <w:r>
        <w:t>3.4.9. Контроль за состоянием системы условий</w:t>
      </w:r>
      <w:r>
        <w:rPr>
          <w:b w:val="0"/>
        </w:rPr>
        <w:t xml:space="preserve"> </w:t>
      </w:r>
    </w:p>
    <w:p w:rsidR="00B1287F" w:rsidRDefault="00B1287F" w:rsidP="00B1287F">
      <w:pPr>
        <w:ind w:left="-15" w:right="1" w:firstLine="708"/>
      </w:pPr>
      <w:r>
        <w:t>Контроль состояния системы условий в МОУ «</w:t>
      </w:r>
      <w:proofErr w:type="spellStart"/>
      <w:r w:rsidR="00835115">
        <w:t>Миасская</w:t>
      </w:r>
      <w:proofErr w:type="spellEnd"/>
      <w:r w:rsidR="00835115">
        <w:t xml:space="preserve"> СОШ</w:t>
      </w:r>
      <w:r>
        <w:t xml:space="preserve"> № 1» осуществляется в соответствии с сетевым графиком (дорожной картой). При достижении условий реализации основной образовательной программы среднего общего образования, обозначенных в сетевом графике (дорожной карте), общеобразовательная организация вносит изменения в основную образовательную программу среднего общего образования в части системы условий. Организация контроля за состоянием системы условий в МОУ «</w:t>
      </w:r>
      <w:proofErr w:type="spellStart"/>
      <w:r w:rsidR="00835115">
        <w:t>Ммиасская</w:t>
      </w:r>
      <w:proofErr w:type="spellEnd"/>
      <w:r w:rsidR="00835115">
        <w:t xml:space="preserve"> СОШ</w:t>
      </w:r>
      <w:r>
        <w:t xml:space="preserve"> № 1» представлена в таблице 12. </w:t>
      </w:r>
    </w:p>
    <w:p w:rsidR="005A7636" w:rsidRDefault="005A7636" w:rsidP="003A7CED">
      <w:pPr>
        <w:spacing w:after="5" w:line="271" w:lineRule="auto"/>
        <w:ind w:left="1138" w:right="0" w:firstLine="0"/>
        <w:jc w:val="right"/>
      </w:pPr>
    </w:p>
    <w:p w:rsidR="005A7636" w:rsidRDefault="005A7636" w:rsidP="003A7CED">
      <w:pPr>
        <w:spacing w:after="5" w:line="271" w:lineRule="auto"/>
        <w:ind w:left="1138" w:right="0" w:firstLine="0"/>
        <w:jc w:val="right"/>
      </w:pPr>
    </w:p>
    <w:p w:rsidR="005A7636" w:rsidRDefault="005A7636" w:rsidP="003A7CED">
      <w:pPr>
        <w:spacing w:after="5" w:line="271" w:lineRule="auto"/>
        <w:ind w:left="1138" w:right="0" w:firstLine="0"/>
        <w:jc w:val="right"/>
      </w:pPr>
    </w:p>
    <w:p w:rsidR="005A7636" w:rsidRDefault="005A7636" w:rsidP="003A7CED">
      <w:pPr>
        <w:spacing w:after="5" w:line="271" w:lineRule="auto"/>
        <w:ind w:left="1138" w:right="0" w:firstLine="0"/>
        <w:jc w:val="right"/>
      </w:pPr>
    </w:p>
    <w:p w:rsidR="005A7636" w:rsidRDefault="005A7636" w:rsidP="003A7CED">
      <w:pPr>
        <w:spacing w:after="5" w:line="271" w:lineRule="auto"/>
        <w:ind w:left="1138" w:right="0" w:firstLine="0"/>
        <w:jc w:val="right"/>
      </w:pPr>
    </w:p>
    <w:p w:rsidR="00F234E6" w:rsidRDefault="00F234E6" w:rsidP="003A7CED">
      <w:pPr>
        <w:spacing w:after="5" w:line="271" w:lineRule="auto"/>
        <w:ind w:left="1138" w:right="0" w:firstLine="0"/>
        <w:jc w:val="right"/>
      </w:pPr>
    </w:p>
    <w:p w:rsidR="003A7CED" w:rsidRDefault="00B1287F" w:rsidP="003A7CED">
      <w:pPr>
        <w:spacing w:after="5" w:line="271" w:lineRule="auto"/>
        <w:ind w:left="1138" w:right="0" w:firstLine="0"/>
        <w:jc w:val="right"/>
      </w:pPr>
      <w:r>
        <w:lastRenderedPageBreak/>
        <w:t xml:space="preserve">Таблица 12 </w:t>
      </w:r>
    </w:p>
    <w:p w:rsidR="00B1287F" w:rsidRDefault="00B1287F" w:rsidP="003A7CED">
      <w:pPr>
        <w:spacing w:after="5" w:line="271" w:lineRule="auto"/>
        <w:ind w:left="1138" w:right="0" w:firstLine="0"/>
        <w:jc w:val="left"/>
      </w:pPr>
      <w:r>
        <w:rPr>
          <w:b/>
        </w:rPr>
        <w:t xml:space="preserve">Осуществление контроля за состоянием системы условий </w:t>
      </w:r>
    </w:p>
    <w:tbl>
      <w:tblPr>
        <w:tblStyle w:val="TableGrid"/>
        <w:tblW w:w="14244" w:type="dxa"/>
        <w:tblInd w:w="5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941"/>
        <w:gridCol w:w="2225"/>
        <w:gridCol w:w="2357"/>
        <w:gridCol w:w="2097"/>
        <w:gridCol w:w="2312"/>
        <w:gridCol w:w="2312"/>
      </w:tblGrid>
      <w:tr w:rsidR="00B1287F" w:rsidTr="003A7CED">
        <w:trPr>
          <w:gridAfter w:val="2"/>
          <w:wAfter w:w="4624" w:type="dxa"/>
          <w:trHeight w:val="111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  <w:sz w:val="24"/>
              </w:rPr>
              <w:t xml:space="preserve">Объект контроля </w:t>
            </w:r>
          </w:p>
          <w:p w:rsidR="00B1287F" w:rsidRDefault="00B1287F" w:rsidP="00C63948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(мероприятия сетевого графика </w:t>
            </w:r>
          </w:p>
          <w:p w:rsidR="00B1287F" w:rsidRDefault="00B1287F" w:rsidP="00C63948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4"/>
              </w:rPr>
              <w:t xml:space="preserve">(дорожной карты))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15" w:rsidRDefault="00B1287F" w:rsidP="00835115">
            <w:pPr>
              <w:spacing w:after="0" w:line="259" w:lineRule="auto"/>
              <w:ind w:left="49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</w:p>
          <w:p w:rsidR="00B1287F" w:rsidRDefault="00B1287F" w:rsidP="00835115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24"/>
              </w:rPr>
              <w:t xml:space="preserve">Инструментарий </w:t>
            </w:r>
          </w:p>
          <w:p w:rsidR="00B1287F" w:rsidRDefault="00B1287F" w:rsidP="00C6394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(методы сбора информации)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24"/>
              </w:rPr>
              <w:t xml:space="preserve">Периодичность </w:t>
            </w:r>
          </w:p>
        </w:tc>
      </w:tr>
      <w:tr w:rsidR="00B1287F" w:rsidTr="003A7CED">
        <w:trPr>
          <w:gridAfter w:val="2"/>
          <w:wAfter w:w="4624" w:type="dxa"/>
          <w:trHeight w:val="286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1. Кадровые условия реализации ООП среднего общего образования </w:t>
            </w:r>
          </w:p>
        </w:tc>
      </w:tr>
      <w:tr w:rsidR="00B1287F" w:rsidTr="003A7CED">
        <w:trPr>
          <w:gridAfter w:val="2"/>
          <w:wAfter w:w="4624" w:type="dxa"/>
          <w:trHeight w:val="166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Соответствие кадрового обеспечения условиям реализации ООП СОО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Педагогические и руководящие кадры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кадрового обеспечения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Ежегодно</w:t>
            </w:r>
          </w:p>
        </w:tc>
      </w:tr>
      <w:tr w:rsidR="00B1287F" w:rsidTr="003A7CED">
        <w:trPr>
          <w:gridAfter w:val="2"/>
          <w:wAfter w:w="4624" w:type="dxa"/>
          <w:trHeight w:val="304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38" w:lineRule="auto"/>
              <w:ind w:left="0" w:right="409" w:firstLine="0"/>
            </w:pPr>
            <w:r>
              <w:rPr>
                <w:sz w:val="24"/>
              </w:rPr>
              <w:t>2. Соответствие квалификации педагогических и руководящих</w:t>
            </w:r>
            <w:r w:rsidR="003A7CE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</w:t>
            </w:r>
            <w:r w:rsidR="003A7C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 реализации ООП СОО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Педагогические и руководящие кадры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B1287F" w:rsidP="00C63948">
            <w:pPr>
              <w:spacing w:after="0" w:line="259" w:lineRule="auto"/>
              <w:ind w:left="0" w:right="36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плана</w:t>
            </w:r>
            <w:r w:rsidR="003A7C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графика повышения квалификации педагогических и руководящих работников. </w:t>
            </w:r>
          </w:p>
          <w:p w:rsidR="00B1287F" w:rsidRDefault="00B1287F" w:rsidP="00C63948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Анализ результатов методической работы </w:t>
            </w:r>
            <w:r w:rsidR="003A7CED">
              <w:rPr>
                <w:sz w:val="24"/>
              </w:rPr>
              <w:t>Школы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Ежегодно</w:t>
            </w:r>
          </w:p>
        </w:tc>
      </w:tr>
      <w:tr w:rsidR="00B1287F" w:rsidTr="003A7CED">
        <w:trPr>
          <w:gridAfter w:val="2"/>
          <w:wAfter w:w="4624" w:type="dxa"/>
          <w:trHeight w:val="562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22" w:right="10" w:firstLine="0"/>
              <w:jc w:val="center"/>
            </w:pPr>
            <w:r>
              <w:rPr>
                <w:b/>
                <w:sz w:val="24"/>
              </w:rPr>
              <w:t>2. Психолого-педагогические условия реализации ООП среднего общего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1287F" w:rsidTr="003A7CED">
        <w:trPr>
          <w:gridAfter w:val="2"/>
          <w:wAfter w:w="4624" w:type="dxa"/>
          <w:trHeight w:val="166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Обеспечение координации взаимодействия участников образовательных отношений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Участники образовательных отношений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обратной связи, опросы, анкеты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Ежегодно</w:t>
            </w:r>
          </w:p>
        </w:tc>
      </w:tr>
      <w:tr w:rsidR="00B1287F" w:rsidTr="003A7CED">
        <w:trPr>
          <w:gridAfter w:val="2"/>
          <w:wAfter w:w="4624" w:type="dxa"/>
          <w:trHeight w:val="1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Учет в учебном плане в части, формируемой участниками образовательных отношений, и </w:t>
            </w:r>
            <w:r w:rsidR="003A7CED">
              <w:rPr>
                <w:sz w:val="24"/>
              </w:rPr>
              <w:t xml:space="preserve">внеурочной деятельности образовательных потребностей обучающихся и родителей (законных представителей)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Участники образовательных отношений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C639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обратной связи, опросы, анкеты. Анализ степени удовлетворенности участников </w:t>
            </w:r>
            <w:r w:rsidR="003A7CED">
              <w:rPr>
                <w:sz w:val="24"/>
              </w:rPr>
              <w:t>образовательных отношений организацией образовательного процесса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7F" w:rsidRDefault="00B1287F" w:rsidP="003A7CED">
            <w:pPr>
              <w:spacing w:after="0"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A7CED" w:rsidRDefault="003A7CED" w:rsidP="003A7CED">
            <w:pPr>
              <w:rPr>
                <w:sz w:val="24"/>
              </w:rPr>
            </w:pPr>
          </w:p>
          <w:p w:rsidR="003A7CED" w:rsidRPr="003A7CED" w:rsidRDefault="003A7CED" w:rsidP="003A7CED">
            <w:pPr>
              <w:jc w:val="center"/>
            </w:pPr>
          </w:p>
        </w:tc>
      </w:tr>
      <w:tr w:rsidR="003A7CED" w:rsidTr="003A7CED">
        <w:trPr>
          <w:gridAfter w:val="2"/>
          <w:wAfter w:w="4624" w:type="dxa"/>
          <w:trHeight w:val="365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</w:p>
          <w:p w:rsidR="00F234E6" w:rsidRDefault="00F234E6" w:rsidP="003A7CED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F234E6" w:rsidRDefault="00F234E6" w:rsidP="003A7CED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</w:p>
          <w:p w:rsidR="00F234E6" w:rsidRDefault="00F234E6" w:rsidP="003A7CED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</w:p>
          <w:p w:rsidR="00F234E6" w:rsidRDefault="00F234E6" w:rsidP="003A7CED">
            <w:pPr>
              <w:spacing w:after="0" w:line="259" w:lineRule="auto"/>
              <w:ind w:left="1" w:right="0" w:firstLine="0"/>
              <w:jc w:val="center"/>
              <w:rPr>
                <w:b/>
                <w:sz w:val="24"/>
              </w:rPr>
            </w:pPr>
          </w:p>
          <w:p w:rsidR="003A7CED" w:rsidRDefault="003A7CED" w:rsidP="003A7CED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 Финансовые условия реализации ООП среднего общего образования</w:t>
            </w:r>
          </w:p>
        </w:tc>
      </w:tr>
      <w:tr w:rsidR="003A7CED" w:rsidTr="003A7CED">
        <w:trPr>
          <w:gridAfter w:val="2"/>
          <w:wAfter w:w="4624" w:type="dxa"/>
          <w:trHeight w:val="1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279" w:firstLine="0"/>
            </w:pPr>
            <w:r>
              <w:rPr>
                <w:sz w:val="24"/>
              </w:rPr>
              <w:lastRenderedPageBreak/>
              <w:t xml:space="preserve">1. Соответствие объема расходов, необходимых для реализации ООП и достижения планируемых результатов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Педагогические и руководящие кадры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тарификации, анализ выполнения муниципального задания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 </w:t>
            </w:r>
          </w:p>
        </w:tc>
      </w:tr>
      <w:tr w:rsidR="003A7CED" w:rsidTr="003A7CED">
        <w:trPr>
          <w:gridAfter w:val="2"/>
          <w:wAfter w:w="4624" w:type="dxa"/>
          <w:trHeight w:val="1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194" w:firstLine="0"/>
            </w:pPr>
            <w:r>
              <w:rPr>
                <w:sz w:val="24"/>
              </w:rPr>
              <w:t xml:space="preserve">2. Соответствие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Педагогические и руководящие кадры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Анализ содержания локальных актов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 </w:t>
            </w:r>
          </w:p>
        </w:tc>
      </w:tr>
      <w:tr w:rsidR="003A7CED" w:rsidTr="003A7CED">
        <w:trPr>
          <w:gridAfter w:val="2"/>
          <w:wAfter w:w="4624" w:type="dxa"/>
          <w:trHeight w:val="166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129" w:firstLine="0"/>
            </w:pPr>
            <w:r>
              <w:rPr>
                <w:sz w:val="24"/>
              </w:rPr>
              <w:t xml:space="preserve">3. Наличие дополнительных соглашений к трудовому договору с педагогическими работниками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Педагогические и руководящие кадры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тарификации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3A7CED" w:rsidTr="003A7CED">
        <w:trPr>
          <w:gridAfter w:val="2"/>
          <w:wAfter w:w="4624" w:type="dxa"/>
          <w:trHeight w:val="529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4. Материально-технические условия реализации ООП среднего общего образования</w:t>
            </w:r>
          </w:p>
        </w:tc>
      </w:tr>
      <w:tr w:rsidR="003A7CED" w:rsidTr="00486BEE">
        <w:trPr>
          <w:gridAfter w:val="2"/>
          <w:wAfter w:w="4624" w:type="dxa"/>
          <w:trHeight w:val="793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35" w:line="245" w:lineRule="auto"/>
              <w:ind w:left="0" w:right="182" w:firstLine="0"/>
            </w:pPr>
            <w:r>
              <w:rPr>
                <w:sz w:val="24"/>
              </w:rPr>
              <w:t xml:space="preserve">1. Обеспечение соответствия материально-технической базы образовательной организации требованиям ФГОС СОО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Участники образовательных отношений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Опрос, анкета о степени удовлетворенности условиями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 </w:t>
            </w:r>
          </w:p>
        </w:tc>
      </w:tr>
      <w:tr w:rsidR="003A7CED" w:rsidTr="00486BEE">
        <w:trPr>
          <w:gridAfter w:val="2"/>
          <w:wAfter w:w="4624" w:type="dxa"/>
          <w:trHeight w:val="77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Администрация школы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Самооценка по форме ФСН ОО-2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 </w:t>
            </w:r>
          </w:p>
        </w:tc>
      </w:tr>
      <w:tr w:rsidR="003A7CED" w:rsidTr="00486BEE">
        <w:trPr>
          <w:trHeight w:val="944"/>
        </w:trPr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Внешние эксперты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степени готовности образовательной организации к новому учебному году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Ежегодно, август </w:t>
            </w:r>
          </w:p>
        </w:tc>
        <w:tc>
          <w:tcPr>
            <w:tcW w:w="2312" w:type="dxa"/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</w:p>
        </w:tc>
        <w:tc>
          <w:tcPr>
            <w:tcW w:w="2312" w:type="dxa"/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A7CED" w:rsidTr="003A7CED">
        <w:trPr>
          <w:trHeight w:val="702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ED" w:rsidRDefault="003A7CED" w:rsidP="003A7CED">
            <w:pPr>
              <w:spacing w:after="0" w:line="259" w:lineRule="auto"/>
              <w:ind w:left="0" w:right="129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 Информационно-методические условия реализации ООП среднего общего образования</w:t>
            </w:r>
          </w:p>
        </w:tc>
        <w:tc>
          <w:tcPr>
            <w:tcW w:w="2312" w:type="dxa"/>
          </w:tcPr>
          <w:p w:rsidR="003A7CED" w:rsidRDefault="003A7CED" w:rsidP="003A7CED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</w:p>
        </w:tc>
        <w:tc>
          <w:tcPr>
            <w:tcW w:w="2312" w:type="dxa"/>
          </w:tcPr>
          <w:p w:rsidR="003A7CED" w:rsidRDefault="003A7CED" w:rsidP="003A7CE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890CF3" w:rsidTr="00486BEE">
        <w:trPr>
          <w:gridAfter w:val="2"/>
          <w:wAfter w:w="4624" w:type="dxa"/>
          <w:trHeight w:val="944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0" w:right="380" w:firstLine="0"/>
            </w:pPr>
            <w:r>
              <w:rPr>
                <w:sz w:val="24"/>
              </w:rPr>
              <w:t xml:space="preserve">1. Соответствие информации на сайте образовательной </w:t>
            </w:r>
            <w:r>
              <w:rPr>
                <w:sz w:val="24"/>
              </w:rPr>
              <w:lastRenderedPageBreak/>
              <w:t xml:space="preserve">организации информационных материалов требованиям стандарта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lastRenderedPageBreak/>
              <w:t>Администрация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Самооценка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 мере необходимости </w:t>
            </w:r>
          </w:p>
        </w:tc>
      </w:tr>
      <w:tr w:rsidR="00890CF3" w:rsidTr="00486BEE">
        <w:trPr>
          <w:gridAfter w:val="2"/>
          <w:wAfter w:w="4624" w:type="dxa"/>
          <w:trHeight w:val="944"/>
        </w:trPr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Внешние эксперты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степени соответствия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 графику, установленному учредителем </w:t>
            </w:r>
          </w:p>
        </w:tc>
      </w:tr>
      <w:tr w:rsidR="00890CF3" w:rsidTr="003A7CED">
        <w:trPr>
          <w:gridAfter w:val="2"/>
          <w:wAfter w:w="4624" w:type="dxa"/>
          <w:trHeight w:val="94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Обеспеченность учебниками и учебными пособиями обучающихся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Самооценка по форме ФСН ОО-2 и </w:t>
            </w:r>
          </w:p>
          <w:p w:rsidR="00890CF3" w:rsidRDefault="00890CF3" w:rsidP="00890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 МСБ </w:t>
            </w:r>
          </w:p>
          <w:p w:rsidR="00890CF3" w:rsidRDefault="00890CF3" w:rsidP="00890C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(Мониторинг состояния библиотек)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F3" w:rsidRDefault="00890CF3" w:rsidP="00890CF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Ежегодно </w:t>
            </w:r>
          </w:p>
        </w:tc>
      </w:tr>
    </w:tbl>
    <w:p w:rsidR="00B1287F" w:rsidRDefault="00B1287F" w:rsidP="00652D85">
      <w:pPr>
        <w:ind w:left="0" w:firstLine="0"/>
      </w:pPr>
      <w:r>
        <w:t xml:space="preserve"> </w:t>
      </w:r>
    </w:p>
    <w:sectPr w:rsidR="00B1287F" w:rsidSect="00486BEE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4B" w:rsidRDefault="0092314B" w:rsidP="00B1287F">
      <w:pPr>
        <w:spacing w:after="0" w:line="240" w:lineRule="auto"/>
      </w:pPr>
      <w:r>
        <w:separator/>
      </w:r>
    </w:p>
  </w:endnote>
  <w:endnote w:type="continuationSeparator" w:id="0">
    <w:p w:rsidR="0092314B" w:rsidRDefault="0092314B" w:rsidP="00B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4B" w:rsidRDefault="0092314B" w:rsidP="00B1287F">
      <w:pPr>
        <w:spacing w:after="0" w:line="240" w:lineRule="auto"/>
      </w:pPr>
      <w:r>
        <w:separator/>
      </w:r>
    </w:p>
  </w:footnote>
  <w:footnote w:type="continuationSeparator" w:id="0">
    <w:p w:rsidR="0092314B" w:rsidRDefault="0092314B" w:rsidP="00B1287F">
      <w:pPr>
        <w:spacing w:after="0" w:line="240" w:lineRule="auto"/>
      </w:pPr>
      <w:r>
        <w:continuationSeparator/>
      </w:r>
    </w:p>
  </w:footnote>
  <w:footnote w:id="1">
    <w:p w:rsidR="005A3523" w:rsidRDefault="005A3523" w:rsidP="00B1287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sz w:val="22"/>
          </w:rPr>
          <w:t>Приказ</w:t>
        </w:r>
      </w:hyperlink>
      <w:hyperlink r:id="rId2">
        <w:r>
          <w:rPr>
            <w:sz w:val="22"/>
          </w:rPr>
          <w:t xml:space="preserve"> </w:t>
        </w:r>
      </w:hyperlink>
      <w:proofErr w:type="spellStart"/>
      <w:r>
        <w:rPr>
          <w:sz w:val="22"/>
        </w:rPr>
        <w:t>Минздравсоцразвития</w:t>
      </w:r>
      <w:proofErr w:type="spellEnd"/>
      <w:r>
        <w:rPr>
          <w:sz w:val="22"/>
        </w:rPr>
        <w:t xml:space="preserve"> России от 26.08.2010 № 761н</w:t>
      </w:r>
      <w:r>
        <w:rPr>
          <w:sz w:val="20"/>
        </w:rPr>
        <w:t xml:space="preserve"> </w:t>
      </w:r>
    </w:p>
  </w:footnote>
  <w:footnote w:id="2">
    <w:p w:rsidR="005A3523" w:rsidRDefault="005A3523" w:rsidP="00B1287F">
      <w:pPr>
        <w:pStyle w:val="footnotedescription"/>
        <w:spacing w:line="260" w:lineRule="auto"/>
        <w:ind w:right="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  <w:sz w:val="20"/>
        </w:rPr>
        <w:t>Диагностика проводится в соответствии с п. 6 ст. 44 Федерального закона «Об образовании в Российской Федерации» статья: «Родители (законные представители) несовершеннолетних обучающихся имеют право: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обучающихся»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23" w:rsidRDefault="005A3523" w:rsidP="00652D85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812"/>
    <w:multiLevelType w:val="hybridMultilevel"/>
    <w:tmpl w:val="85B28212"/>
    <w:lvl w:ilvl="0" w:tplc="4D8ED64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A3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EA8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07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CA4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259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25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632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CC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85DD0"/>
    <w:multiLevelType w:val="hybridMultilevel"/>
    <w:tmpl w:val="6C6A95A4"/>
    <w:lvl w:ilvl="0" w:tplc="4CF4A356">
      <w:start w:val="1"/>
      <w:numFmt w:val="bullet"/>
      <w:lvlText w:val=""/>
      <w:lvlJc w:val="left"/>
      <w:pPr>
        <w:ind w:left="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49D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E218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AFE5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4C0E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223F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0A17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97F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4708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66E92"/>
    <w:multiLevelType w:val="hybridMultilevel"/>
    <w:tmpl w:val="6CB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C15"/>
    <w:multiLevelType w:val="hybridMultilevel"/>
    <w:tmpl w:val="4AE0F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E4307"/>
    <w:multiLevelType w:val="hybridMultilevel"/>
    <w:tmpl w:val="39388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D3515"/>
    <w:multiLevelType w:val="hybridMultilevel"/>
    <w:tmpl w:val="66C85EFE"/>
    <w:lvl w:ilvl="0" w:tplc="98961CE6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6A7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63B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BDE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6DE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CFA3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429B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C68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069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51A72"/>
    <w:multiLevelType w:val="hybridMultilevel"/>
    <w:tmpl w:val="5DD4067C"/>
    <w:lvl w:ilvl="0" w:tplc="0292F3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C01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2D4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6C8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446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A5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F4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69D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AF3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44BA0"/>
    <w:multiLevelType w:val="hybridMultilevel"/>
    <w:tmpl w:val="1FCA0DE0"/>
    <w:lvl w:ilvl="0" w:tplc="C83C5D18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866C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848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8DF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8C8D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261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614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4E42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C1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03937"/>
    <w:multiLevelType w:val="hybridMultilevel"/>
    <w:tmpl w:val="E2B03440"/>
    <w:lvl w:ilvl="0" w:tplc="041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87C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E41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6E1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649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6F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017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71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A3F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31ED4"/>
    <w:multiLevelType w:val="hybridMultilevel"/>
    <w:tmpl w:val="D1E256D2"/>
    <w:lvl w:ilvl="0" w:tplc="0419000F">
      <w:start w:val="1"/>
      <w:numFmt w:val="decimal"/>
      <w:lvlText w:val="%1."/>
      <w:lvlJc w:val="left"/>
      <w:pPr>
        <w:ind w:left="35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866C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848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8DF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8C8D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261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614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4E42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C1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860754"/>
    <w:multiLevelType w:val="hybridMultilevel"/>
    <w:tmpl w:val="8F7C2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23F03"/>
    <w:multiLevelType w:val="hybridMultilevel"/>
    <w:tmpl w:val="8BC0C064"/>
    <w:lvl w:ilvl="0" w:tplc="43683C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48D34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4764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2B2A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015D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69E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EEF8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C735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289B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A10DA"/>
    <w:multiLevelType w:val="hybridMultilevel"/>
    <w:tmpl w:val="579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33805"/>
    <w:multiLevelType w:val="hybridMultilevel"/>
    <w:tmpl w:val="D37E19F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CC954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A1C0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42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8BE9C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051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8F2AE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FA40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3BBE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B72655"/>
    <w:multiLevelType w:val="hybridMultilevel"/>
    <w:tmpl w:val="AA8C3F2A"/>
    <w:lvl w:ilvl="0" w:tplc="87AC64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080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A3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E08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C8C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E32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EB8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A0F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BD41C6"/>
    <w:multiLevelType w:val="hybridMultilevel"/>
    <w:tmpl w:val="154678DA"/>
    <w:lvl w:ilvl="0" w:tplc="BA34E9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CC954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4A1C0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0C42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8BE9C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051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8F2AE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FA40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3BBE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77AF4"/>
    <w:multiLevelType w:val="hybridMultilevel"/>
    <w:tmpl w:val="6C4C3678"/>
    <w:lvl w:ilvl="0" w:tplc="0958ED5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A0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2CC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AB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24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86C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870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677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8E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056138"/>
    <w:multiLevelType w:val="hybridMultilevel"/>
    <w:tmpl w:val="F476EE78"/>
    <w:lvl w:ilvl="0" w:tplc="164A71D8">
      <w:start w:val="1"/>
      <w:numFmt w:val="decimal"/>
      <w:lvlText w:val="%1."/>
      <w:lvlJc w:val="left"/>
      <w:pPr>
        <w:ind w:left="35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BF5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69F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8079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086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CD4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A69A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C59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4FD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0C2977"/>
    <w:multiLevelType w:val="hybridMultilevel"/>
    <w:tmpl w:val="0D12D9A8"/>
    <w:lvl w:ilvl="0" w:tplc="AD5416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E88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4F8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4E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817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A1A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03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E3F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EDD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B5D6C"/>
    <w:multiLevelType w:val="hybridMultilevel"/>
    <w:tmpl w:val="6DD05F34"/>
    <w:lvl w:ilvl="0" w:tplc="A0C04C58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8B8F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42D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C79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EA7A3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0BD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E35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644C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8BF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792542"/>
    <w:multiLevelType w:val="hybridMultilevel"/>
    <w:tmpl w:val="0B66A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C164B"/>
    <w:multiLevelType w:val="hybridMultilevel"/>
    <w:tmpl w:val="D034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D2B91"/>
    <w:multiLevelType w:val="hybridMultilevel"/>
    <w:tmpl w:val="137C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047B7"/>
    <w:multiLevelType w:val="hybridMultilevel"/>
    <w:tmpl w:val="0A72FF1C"/>
    <w:lvl w:ilvl="0" w:tplc="7C7C3704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BF5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69F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8079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0864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CD4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A69A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C59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4FD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974EF2"/>
    <w:multiLevelType w:val="hybridMultilevel"/>
    <w:tmpl w:val="61C8B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33649"/>
    <w:multiLevelType w:val="hybridMultilevel"/>
    <w:tmpl w:val="86E0E6AC"/>
    <w:lvl w:ilvl="0" w:tplc="12CA2A2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653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2A2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2A8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28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488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A1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86F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43F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8B4508"/>
    <w:multiLevelType w:val="hybridMultilevel"/>
    <w:tmpl w:val="277653FC"/>
    <w:lvl w:ilvl="0" w:tplc="5B08B42A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6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2D9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871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E55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C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8A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0B3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E5F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3B07F2"/>
    <w:multiLevelType w:val="hybridMultilevel"/>
    <w:tmpl w:val="E790FED0"/>
    <w:lvl w:ilvl="0" w:tplc="270C424C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92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C4C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AC9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A6F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86D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24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448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4A9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FE6531"/>
    <w:multiLevelType w:val="hybridMultilevel"/>
    <w:tmpl w:val="90C0ACD8"/>
    <w:lvl w:ilvl="0" w:tplc="66DA2D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B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AB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8FE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04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C72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D0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6CA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C4D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0B7E15"/>
    <w:multiLevelType w:val="hybridMultilevel"/>
    <w:tmpl w:val="99527EBC"/>
    <w:lvl w:ilvl="0" w:tplc="63EE104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79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E4B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87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C1C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6C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07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C9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6DD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31A1D"/>
    <w:multiLevelType w:val="hybridMultilevel"/>
    <w:tmpl w:val="6AD60924"/>
    <w:lvl w:ilvl="0" w:tplc="164A7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44A48"/>
    <w:multiLevelType w:val="hybridMultilevel"/>
    <w:tmpl w:val="FE1E820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79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E4B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87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C1C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6C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07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C9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6DD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077BA"/>
    <w:multiLevelType w:val="hybridMultilevel"/>
    <w:tmpl w:val="BF50E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877140"/>
    <w:multiLevelType w:val="hybridMultilevel"/>
    <w:tmpl w:val="E500E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F212F"/>
    <w:multiLevelType w:val="hybridMultilevel"/>
    <w:tmpl w:val="E5D47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154D3"/>
    <w:multiLevelType w:val="hybridMultilevel"/>
    <w:tmpl w:val="B8981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FB6146"/>
    <w:multiLevelType w:val="hybridMultilevel"/>
    <w:tmpl w:val="21284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36E1B"/>
    <w:multiLevelType w:val="hybridMultilevel"/>
    <w:tmpl w:val="819CB08A"/>
    <w:lvl w:ilvl="0" w:tplc="2B7A5F4C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264C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1889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076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4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04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A2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4A1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89A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04517B"/>
    <w:multiLevelType w:val="hybridMultilevel"/>
    <w:tmpl w:val="1EF01D3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 w15:restartNumberingAfterBreak="0">
    <w:nsid w:val="763762CF"/>
    <w:multiLevelType w:val="hybridMultilevel"/>
    <w:tmpl w:val="F790E056"/>
    <w:lvl w:ilvl="0" w:tplc="EDF217D6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AE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085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A1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69B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A7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63A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442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6F7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175A16"/>
    <w:multiLevelType w:val="hybridMultilevel"/>
    <w:tmpl w:val="F4980794"/>
    <w:lvl w:ilvl="0" w:tplc="041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29"/>
  </w:num>
  <w:num w:numId="5">
    <w:abstractNumId w:val="1"/>
  </w:num>
  <w:num w:numId="6">
    <w:abstractNumId w:val="15"/>
  </w:num>
  <w:num w:numId="7">
    <w:abstractNumId w:val="8"/>
  </w:num>
  <w:num w:numId="8">
    <w:abstractNumId w:val="39"/>
  </w:num>
  <w:num w:numId="9">
    <w:abstractNumId w:val="7"/>
  </w:num>
  <w:num w:numId="10">
    <w:abstractNumId w:val="11"/>
  </w:num>
  <w:num w:numId="11">
    <w:abstractNumId w:val="27"/>
  </w:num>
  <w:num w:numId="12">
    <w:abstractNumId w:val="37"/>
  </w:num>
  <w:num w:numId="13">
    <w:abstractNumId w:val="23"/>
  </w:num>
  <w:num w:numId="14">
    <w:abstractNumId w:val="6"/>
  </w:num>
  <w:num w:numId="15">
    <w:abstractNumId w:val="14"/>
  </w:num>
  <w:num w:numId="16">
    <w:abstractNumId w:val="28"/>
  </w:num>
  <w:num w:numId="17">
    <w:abstractNumId w:val="19"/>
  </w:num>
  <w:num w:numId="18">
    <w:abstractNumId w:val="18"/>
  </w:num>
  <w:num w:numId="19">
    <w:abstractNumId w:val="16"/>
  </w:num>
  <w:num w:numId="20">
    <w:abstractNumId w:val="5"/>
  </w:num>
  <w:num w:numId="21">
    <w:abstractNumId w:val="22"/>
  </w:num>
  <w:num w:numId="22">
    <w:abstractNumId w:val="13"/>
  </w:num>
  <w:num w:numId="23">
    <w:abstractNumId w:val="40"/>
  </w:num>
  <w:num w:numId="24">
    <w:abstractNumId w:val="31"/>
  </w:num>
  <w:num w:numId="25">
    <w:abstractNumId w:val="24"/>
  </w:num>
  <w:num w:numId="26">
    <w:abstractNumId w:val="34"/>
  </w:num>
  <w:num w:numId="27">
    <w:abstractNumId w:val="2"/>
  </w:num>
  <w:num w:numId="28">
    <w:abstractNumId w:val="33"/>
  </w:num>
  <w:num w:numId="29">
    <w:abstractNumId w:val="20"/>
  </w:num>
  <w:num w:numId="30">
    <w:abstractNumId w:val="10"/>
  </w:num>
  <w:num w:numId="31">
    <w:abstractNumId w:val="35"/>
  </w:num>
  <w:num w:numId="32">
    <w:abstractNumId w:val="12"/>
  </w:num>
  <w:num w:numId="33">
    <w:abstractNumId w:val="21"/>
  </w:num>
  <w:num w:numId="34">
    <w:abstractNumId w:val="36"/>
  </w:num>
  <w:num w:numId="35">
    <w:abstractNumId w:val="32"/>
  </w:num>
  <w:num w:numId="36">
    <w:abstractNumId w:val="3"/>
  </w:num>
  <w:num w:numId="37">
    <w:abstractNumId w:val="9"/>
  </w:num>
  <w:num w:numId="38">
    <w:abstractNumId w:val="4"/>
  </w:num>
  <w:num w:numId="39">
    <w:abstractNumId w:val="38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F"/>
    <w:rsid w:val="000D3E51"/>
    <w:rsid w:val="001E1823"/>
    <w:rsid w:val="002F07AB"/>
    <w:rsid w:val="00397EE7"/>
    <w:rsid w:val="003A3F52"/>
    <w:rsid w:val="003A7CED"/>
    <w:rsid w:val="003D162F"/>
    <w:rsid w:val="00447869"/>
    <w:rsid w:val="00486BEE"/>
    <w:rsid w:val="004F3EFA"/>
    <w:rsid w:val="005A3523"/>
    <w:rsid w:val="005A7636"/>
    <w:rsid w:val="005E64E9"/>
    <w:rsid w:val="006517F3"/>
    <w:rsid w:val="00652D85"/>
    <w:rsid w:val="006760A6"/>
    <w:rsid w:val="006B2FB0"/>
    <w:rsid w:val="0072072D"/>
    <w:rsid w:val="00835115"/>
    <w:rsid w:val="00885CC1"/>
    <w:rsid w:val="00887ED1"/>
    <w:rsid w:val="00890CF3"/>
    <w:rsid w:val="008B0D35"/>
    <w:rsid w:val="0090613C"/>
    <w:rsid w:val="00917751"/>
    <w:rsid w:val="0092314B"/>
    <w:rsid w:val="009B3BEA"/>
    <w:rsid w:val="009D6D8D"/>
    <w:rsid w:val="009F6815"/>
    <w:rsid w:val="00A81180"/>
    <w:rsid w:val="00A920ED"/>
    <w:rsid w:val="00B1287F"/>
    <w:rsid w:val="00B7759A"/>
    <w:rsid w:val="00C12342"/>
    <w:rsid w:val="00C42F55"/>
    <w:rsid w:val="00C63948"/>
    <w:rsid w:val="00EC43FA"/>
    <w:rsid w:val="00F234E6"/>
    <w:rsid w:val="00F71E25"/>
    <w:rsid w:val="00FA2193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6B4"/>
  <w15:chartTrackingRefBased/>
  <w15:docId w15:val="{3BDC9EED-8FF0-441B-90CA-2E17B23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F"/>
    <w:pPr>
      <w:spacing w:after="1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287F"/>
    <w:pPr>
      <w:keepNext/>
      <w:keepLines/>
      <w:spacing w:after="5" w:line="271" w:lineRule="auto"/>
      <w:ind w:left="24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1287F"/>
    <w:pPr>
      <w:keepNext/>
      <w:keepLines/>
      <w:spacing w:after="5" w:line="271" w:lineRule="auto"/>
      <w:ind w:left="24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8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B128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1287F"/>
    <w:pPr>
      <w:spacing w:after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B1287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B1287F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128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D8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5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D8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302152BEB4141DB097DE4BE4868E1F9FBE1D72D19075FCCBEDB5CC90CUCn8E" TargetMode="External"/><Relationship Id="rId1" Type="http://schemas.openxmlformats.org/officeDocument/2006/relationships/hyperlink" Target="consultantplus://offline/ref=8302152BEB4141DB097DE4BE4868E1F9FBE1D72D19075FCCBEDB5CC90CUC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9556</Words>
  <Characters>54471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2020-10-13T14:48:00Z</dcterms:created>
  <dcterms:modified xsi:type="dcterms:W3CDTF">2020-11-02T07:24:00Z</dcterms:modified>
</cp:coreProperties>
</file>