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805D" w14:textId="44D8FC20" w:rsidR="0084189E" w:rsidRDefault="0084189E" w:rsidP="0084189E">
      <w:pPr>
        <w:pStyle w:val="a3"/>
        <w:numPr>
          <w:ilvl w:val="0"/>
          <w:numId w:val="1"/>
        </w:numPr>
        <w:tabs>
          <w:tab w:val="clear" w:pos="540"/>
          <w:tab w:val="num" w:pos="502"/>
        </w:tabs>
        <w:spacing w:line="276" w:lineRule="auto"/>
        <w:ind w:left="502"/>
        <w:rPr>
          <w:b/>
          <w:sz w:val="24"/>
        </w:rPr>
      </w:pPr>
      <w:r w:rsidRPr="00DF4DDC">
        <w:rPr>
          <w:b/>
          <w:sz w:val="24"/>
        </w:rPr>
        <w:t xml:space="preserve">План работы ШМО </w:t>
      </w:r>
      <w:r w:rsidR="00C46FE6">
        <w:rPr>
          <w:b/>
          <w:sz w:val="24"/>
        </w:rPr>
        <w:t xml:space="preserve">Обществознания </w:t>
      </w:r>
      <w:r w:rsidRPr="00DF4DDC">
        <w:rPr>
          <w:b/>
          <w:sz w:val="24"/>
        </w:rPr>
        <w:t>на 20</w:t>
      </w:r>
      <w:r>
        <w:rPr>
          <w:b/>
          <w:sz w:val="24"/>
        </w:rPr>
        <w:t>20</w:t>
      </w:r>
      <w:r w:rsidRPr="00DF4DDC">
        <w:rPr>
          <w:b/>
          <w:sz w:val="24"/>
        </w:rPr>
        <w:t>-202</w:t>
      </w:r>
      <w:r>
        <w:rPr>
          <w:b/>
          <w:sz w:val="24"/>
        </w:rPr>
        <w:t>1</w:t>
      </w:r>
      <w:r w:rsidRPr="00DF4DDC">
        <w:rPr>
          <w:b/>
          <w:sz w:val="24"/>
        </w:rPr>
        <w:t xml:space="preserve"> уч. </w:t>
      </w:r>
      <w:r>
        <w:rPr>
          <w:b/>
          <w:sz w:val="24"/>
        </w:rPr>
        <w:t>г</w:t>
      </w:r>
      <w:r w:rsidRPr="00DF4DDC">
        <w:rPr>
          <w:b/>
          <w:sz w:val="24"/>
        </w:rPr>
        <w:t>од</w:t>
      </w:r>
    </w:p>
    <w:p w14:paraId="534D31B0" w14:textId="77777777" w:rsidR="00C46FE6" w:rsidRDefault="00C46FE6" w:rsidP="00C46FE6">
      <w:pPr>
        <w:pStyle w:val="a3"/>
        <w:spacing w:line="276" w:lineRule="auto"/>
        <w:ind w:left="502"/>
        <w:rPr>
          <w:b/>
          <w:sz w:val="24"/>
        </w:rPr>
      </w:pPr>
      <w:bookmarkStart w:id="0" w:name="_GoBack"/>
      <w:bookmarkEnd w:id="0"/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276"/>
        <w:gridCol w:w="2126"/>
      </w:tblGrid>
      <w:tr w:rsidR="0084189E" w:rsidRPr="00ED531B" w14:paraId="0B228A6E" w14:textId="77777777" w:rsidTr="00B54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36F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48B5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2A5C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E6C3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189E" w:rsidRPr="00ED531B" w14:paraId="5D5A0138" w14:textId="77777777" w:rsidTr="00B54B5A">
        <w:trPr>
          <w:trHeight w:val="7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B4B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1F6" w14:textId="77777777" w:rsidR="0084189E" w:rsidRPr="004F278D" w:rsidRDefault="0084189E" w:rsidP="00B54B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278D">
              <w:rPr>
                <w:b/>
                <w:sz w:val="24"/>
                <w:szCs w:val="24"/>
                <w:u w:val="single"/>
                <w:lang w:eastAsia="en-US"/>
              </w:rPr>
              <w:t>Заседание № 1</w:t>
            </w:r>
          </w:p>
          <w:p w14:paraId="5F4342C6" w14:textId="77777777" w:rsidR="0084189E" w:rsidRPr="004F278D" w:rsidRDefault="0084189E" w:rsidP="00B54B5A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4F278D">
              <w:rPr>
                <w:b/>
                <w:sz w:val="24"/>
                <w:szCs w:val="24"/>
                <w:u w:val="single"/>
              </w:rPr>
              <w:t xml:space="preserve">Тема: Организация работы МО учителей истории, обществознания в 2020-2021 </w:t>
            </w:r>
            <w:proofErr w:type="spellStart"/>
            <w:proofErr w:type="gramStart"/>
            <w:r w:rsidRPr="004F278D">
              <w:rPr>
                <w:b/>
                <w:sz w:val="24"/>
                <w:szCs w:val="24"/>
                <w:u w:val="single"/>
              </w:rPr>
              <w:t>уч.году</w:t>
            </w:r>
            <w:proofErr w:type="spellEnd"/>
            <w:proofErr w:type="gramEnd"/>
          </w:p>
          <w:p w14:paraId="3265A23D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1. Утверждение плана работы МО на 2020– 2021 учебный год.</w:t>
            </w:r>
          </w:p>
          <w:p w14:paraId="000DBEC1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2.  Согласование </w:t>
            </w:r>
            <w:r>
              <w:rPr>
                <w:sz w:val="24"/>
                <w:szCs w:val="24"/>
                <w:lang w:eastAsia="en-US"/>
              </w:rPr>
              <w:t xml:space="preserve">и коррекция </w:t>
            </w:r>
            <w:r w:rsidRPr="004F278D">
              <w:rPr>
                <w:sz w:val="24"/>
                <w:szCs w:val="24"/>
                <w:lang w:eastAsia="en-US"/>
              </w:rPr>
              <w:t>рабочих программ, календарно-тематических планов</w:t>
            </w:r>
            <w:r>
              <w:rPr>
                <w:sz w:val="24"/>
                <w:szCs w:val="24"/>
                <w:lang w:eastAsia="en-US"/>
              </w:rPr>
              <w:t xml:space="preserve"> в связи с дистанционным образованием</w:t>
            </w:r>
          </w:p>
          <w:p w14:paraId="2A5B9542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3. Утверждение тем по самообразованию.</w:t>
            </w:r>
          </w:p>
          <w:p w14:paraId="1679BFB9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4.  </w:t>
            </w:r>
            <w:r w:rsidRPr="004F278D">
              <w:rPr>
                <w:sz w:val="24"/>
                <w:szCs w:val="24"/>
              </w:rPr>
              <w:t xml:space="preserve">Изучение итогов ЕГЭ </w:t>
            </w:r>
            <w:proofErr w:type="gramStart"/>
            <w:r w:rsidRPr="004F278D">
              <w:rPr>
                <w:sz w:val="24"/>
                <w:szCs w:val="24"/>
              </w:rPr>
              <w:t>по  истории</w:t>
            </w:r>
            <w:proofErr w:type="gramEnd"/>
            <w:r w:rsidRPr="004F278D">
              <w:rPr>
                <w:sz w:val="24"/>
                <w:szCs w:val="24"/>
              </w:rPr>
              <w:t xml:space="preserve"> и обществознанию.</w:t>
            </w:r>
          </w:p>
          <w:p w14:paraId="57BCECE7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</w:rPr>
              <w:t xml:space="preserve">5. Обсуждение графиков открытых уроков и </w:t>
            </w:r>
            <w:proofErr w:type="gramStart"/>
            <w:r>
              <w:rPr>
                <w:sz w:val="24"/>
                <w:szCs w:val="24"/>
              </w:rPr>
              <w:t xml:space="preserve">дня </w:t>
            </w:r>
            <w:r w:rsidRPr="004F278D">
              <w:rPr>
                <w:sz w:val="24"/>
                <w:szCs w:val="24"/>
              </w:rPr>
              <w:t xml:space="preserve"> истории</w:t>
            </w:r>
            <w:proofErr w:type="gramEnd"/>
            <w:r w:rsidRPr="004F278D">
              <w:rPr>
                <w:sz w:val="24"/>
                <w:szCs w:val="24"/>
              </w:rPr>
              <w:t>, обществознания</w:t>
            </w:r>
          </w:p>
          <w:p w14:paraId="05D94BD0" w14:textId="77777777" w:rsidR="0084189E" w:rsidRPr="00ED531B" w:rsidRDefault="0084189E" w:rsidP="00B54B5A">
            <w:pPr>
              <w:pStyle w:val="a6"/>
              <w:spacing w:after="0"/>
              <w:jc w:val="center"/>
            </w:pPr>
            <w:proofErr w:type="spellStart"/>
            <w:r w:rsidRPr="004F278D">
              <w:rPr>
                <w:b/>
                <w:bCs/>
              </w:rPr>
              <w:t>Межсекционная</w:t>
            </w:r>
            <w:proofErr w:type="spellEnd"/>
            <w:r w:rsidRPr="004F278D">
              <w:rPr>
                <w:b/>
                <w:bCs/>
              </w:rPr>
              <w:t xml:space="preserve"> работа.</w:t>
            </w:r>
          </w:p>
          <w:p w14:paraId="7C3E21A2" w14:textId="77777777" w:rsidR="0084189E" w:rsidRPr="00ED531B" w:rsidRDefault="0084189E" w:rsidP="00B54B5A">
            <w:pPr>
              <w:pStyle w:val="a6"/>
              <w:spacing w:after="0"/>
            </w:pPr>
            <w:r w:rsidRPr="00ED531B">
              <w:t>1.Составление и проведение входных диагностических контрольных работ по предметам в 5 - 11 классах.</w:t>
            </w:r>
          </w:p>
          <w:p w14:paraId="769D3118" w14:textId="77777777" w:rsidR="0084189E" w:rsidRPr="00ED531B" w:rsidRDefault="0084189E" w:rsidP="00B54B5A">
            <w:pPr>
              <w:pStyle w:val="a6"/>
              <w:spacing w:after="0"/>
            </w:pPr>
            <w:r w:rsidRPr="00ED531B">
              <w:t>2.Подготовка и проведение школьного, муниципального этапов олимпиад школьников.</w:t>
            </w:r>
          </w:p>
          <w:p w14:paraId="07715FA2" w14:textId="77777777" w:rsidR="0084189E" w:rsidRPr="00ED531B" w:rsidRDefault="0084189E" w:rsidP="00B54B5A">
            <w:pPr>
              <w:pStyle w:val="a6"/>
              <w:spacing w:after="0"/>
            </w:pPr>
            <w:r w:rsidRPr="00ED531B">
              <w:t>3 Работа с одарёнными детьми. Составление индивидуальных образовательных маршрутов.</w:t>
            </w:r>
          </w:p>
          <w:p w14:paraId="236E6B59" w14:textId="77777777" w:rsidR="0084189E" w:rsidRPr="00ED531B" w:rsidRDefault="0084189E" w:rsidP="00B54B5A">
            <w:pPr>
              <w:pStyle w:val="a6"/>
              <w:spacing w:after="0"/>
            </w:pPr>
            <w:r w:rsidRPr="00ED531B">
              <w:t xml:space="preserve">4. Адаптация детей 5 классов. </w:t>
            </w:r>
            <w:r>
              <w:t xml:space="preserve">Совещание при директоре </w:t>
            </w:r>
          </w:p>
          <w:p w14:paraId="5E18F039" w14:textId="77777777" w:rsidR="0084189E" w:rsidRPr="004F278D" w:rsidRDefault="0084189E" w:rsidP="00B54B5A">
            <w:pPr>
              <w:pStyle w:val="font8"/>
              <w:spacing w:before="0" w:beforeAutospacing="0" w:after="0" w:afterAutospacing="0"/>
              <w:textAlignment w:val="baseline"/>
              <w:rPr>
                <w:b/>
                <w:color w:val="FF0000"/>
              </w:rPr>
            </w:pPr>
            <w:r w:rsidRPr="004F278D">
              <w:rPr>
                <w:b/>
                <w:bCs/>
                <w:color w:val="FF0000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B210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Август, </w:t>
            </w:r>
          </w:p>
          <w:p w14:paraId="7DF01D93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4F278D">
              <w:rPr>
                <w:sz w:val="24"/>
                <w:szCs w:val="24"/>
                <w:lang w:eastAsia="en-US"/>
              </w:rPr>
              <w:t xml:space="preserve"> г.</w:t>
            </w:r>
          </w:p>
          <w:p w14:paraId="7FAB83B7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1E8F24C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0A44054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8448D97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8F8A0BD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53B460F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DFB674B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0B68AC7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5F6C8AA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77CE977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E154D8C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24CF376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D24DC99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Сентябрь - ноябрь</w:t>
            </w:r>
          </w:p>
          <w:p w14:paraId="2A2F8E2F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82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F9F9504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  <w:p w14:paraId="782467E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7B41F7B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4287BA3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01C00C4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D565644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4383A3B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C1EC6D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3C01FE5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C946797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456C5B4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FEB4690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FFEB051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8BF017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  <w:p w14:paraId="52A93875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0E7B9B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4CD94AE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DCD84D8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06E1DB2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B761D97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189E" w:rsidRPr="00ED531B" w14:paraId="1513957D" w14:textId="77777777" w:rsidTr="00B54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B99A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373E" w14:textId="77777777" w:rsidR="0084189E" w:rsidRPr="004F278D" w:rsidRDefault="0084189E" w:rsidP="00B54B5A">
            <w:pPr>
              <w:pStyle w:val="a6"/>
              <w:spacing w:after="0"/>
              <w:jc w:val="center"/>
              <w:rPr>
                <w:b/>
                <w:bCs/>
                <w:i/>
                <w:iCs/>
                <w:color w:val="FF0000"/>
              </w:rPr>
            </w:pPr>
            <w:r w:rsidRPr="004F278D">
              <w:rPr>
                <w:b/>
                <w:u w:val="single"/>
                <w:lang w:eastAsia="en-US"/>
              </w:rPr>
              <w:t>Заседание № 2</w:t>
            </w:r>
            <w:r w:rsidRPr="004F278D">
              <w:rPr>
                <w:b/>
                <w:shd w:val="clear" w:color="auto" w:fill="FFFFFF"/>
              </w:rPr>
              <w:t xml:space="preserve"> Тема:</w:t>
            </w:r>
            <w:r w:rsidRPr="004F278D">
              <w:rPr>
                <w:b/>
                <w:color w:val="FF0000"/>
                <w:shd w:val="clear" w:color="auto" w:fill="FFFFFF"/>
              </w:rPr>
              <w:t xml:space="preserve"> </w:t>
            </w:r>
            <w:r w:rsidRPr="004F278D">
              <w:rPr>
                <w:b/>
              </w:rPr>
              <w:t>«</w:t>
            </w:r>
            <w:r w:rsidRPr="004F278D">
              <w:rPr>
                <w:b/>
                <w:bCs/>
                <w:iCs/>
              </w:rPr>
              <w:t xml:space="preserve">Инновационные педагогические технологии как условие развития ключевых компетенций при обучении </w:t>
            </w:r>
            <w:proofErr w:type="gramStart"/>
            <w:r w:rsidRPr="004F278D">
              <w:rPr>
                <w:b/>
                <w:bCs/>
                <w:iCs/>
              </w:rPr>
              <w:t>истории,  обществознания</w:t>
            </w:r>
            <w:proofErr w:type="gramEnd"/>
            <w:r w:rsidRPr="004F278D">
              <w:rPr>
                <w:b/>
                <w:bCs/>
                <w:iCs/>
              </w:rPr>
              <w:t>»</w:t>
            </w:r>
          </w:p>
          <w:p w14:paraId="72B20762" w14:textId="77777777" w:rsidR="0084189E" w:rsidRPr="004F278D" w:rsidRDefault="0084189E" w:rsidP="00B54B5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7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1.Итоги входного контроля за </w:t>
            </w:r>
            <w:r w:rsidRPr="004F27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4F27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четверть, разработка мер и предложений.</w:t>
            </w:r>
          </w:p>
          <w:p w14:paraId="32D22DD8" w14:textId="77777777" w:rsidR="0084189E" w:rsidRDefault="0084189E" w:rsidP="00B54B5A">
            <w:pPr>
              <w:pStyle w:val="1"/>
              <w:shd w:val="clear" w:color="auto" w:fill="FFFFFF"/>
              <w:spacing w:after="300"/>
              <w:rPr>
                <w:sz w:val="24"/>
                <w:szCs w:val="24"/>
                <w:shd w:val="clear" w:color="auto" w:fill="FFFFFF"/>
              </w:rPr>
            </w:pPr>
            <w:r w:rsidRPr="004F278D"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gramStart"/>
            <w:r w:rsidRPr="004F278D">
              <w:rPr>
                <w:sz w:val="24"/>
                <w:szCs w:val="24"/>
                <w:lang w:eastAsia="en-US"/>
              </w:rPr>
              <w:t xml:space="preserve">Выступление </w:t>
            </w:r>
            <w:r w:rsidRPr="004F278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F278D">
              <w:rPr>
                <w:sz w:val="24"/>
                <w:szCs w:val="24"/>
              </w:rPr>
              <w:t>«</w:t>
            </w:r>
            <w:proofErr w:type="gramEnd"/>
            <w:r w:rsidRPr="004F278D">
              <w:rPr>
                <w:sz w:val="24"/>
                <w:szCs w:val="24"/>
              </w:rPr>
              <w:t>Технология оценивания образовательных достижений учащихся</w:t>
            </w:r>
            <w:r w:rsidRPr="004F278D">
              <w:rPr>
                <w:sz w:val="24"/>
                <w:szCs w:val="24"/>
                <w:shd w:val="clear" w:color="auto" w:fill="FFFFFF"/>
              </w:rPr>
              <w:t xml:space="preserve">»  </w:t>
            </w:r>
          </w:p>
          <w:p w14:paraId="44357908" w14:textId="77777777" w:rsidR="0084189E" w:rsidRDefault="0084189E" w:rsidP="00B54B5A">
            <w:pPr>
              <w:pStyle w:val="1"/>
              <w:shd w:val="clear" w:color="auto" w:fill="FFFFFF"/>
              <w:spacing w:after="300"/>
              <w:rPr>
                <w:sz w:val="24"/>
                <w:szCs w:val="24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3. </w:t>
            </w:r>
            <w:r w:rsidRPr="004F278D">
              <w:rPr>
                <w:b/>
                <w:sz w:val="24"/>
                <w:szCs w:val="24"/>
                <w:lang w:eastAsia="en-US"/>
              </w:rPr>
              <w:t>Выступление</w:t>
            </w:r>
            <w:r w:rsidRPr="004F278D">
              <w:rPr>
                <w:b/>
                <w:sz w:val="24"/>
                <w:szCs w:val="24"/>
              </w:rPr>
              <w:t xml:space="preserve"> </w:t>
            </w:r>
            <w:r w:rsidRPr="004F278D">
              <w:rPr>
                <w:sz w:val="24"/>
                <w:szCs w:val="24"/>
              </w:rPr>
              <w:t>«Современный урок на основе системно-деятельностного подхода в условиях внедрения ФГОС ООО (из опыта работы)</w:t>
            </w:r>
          </w:p>
          <w:p w14:paraId="5270FF46" w14:textId="77777777" w:rsidR="0084189E" w:rsidRPr="0071710F" w:rsidRDefault="0084189E" w:rsidP="00B54B5A">
            <w:pPr>
              <w:pStyle w:val="1"/>
              <w:shd w:val="clear" w:color="auto" w:fill="FFFFFF"/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4.Дистанционное образование. Плюсы и минусы. Обмен опытом</w:t>
            </w:r>
            <w:r w:rsidRPr="004F278D">
              <w:rPr>
                <w:sz w:val="24"/>
                <w:szCs w:val="24"/>
              </w:rPr>
              <w:t xml:space="preserve"> </w:t>
            </w:r>
          </w:p>
          <w:p w14:paraId="53FDF253" w14:textId="77777777" w:rsidR="0084189E" w:rsidRPr="004F278D" w:rsidRDefault="0084189E" w:rsidP="00B54B5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278D">
              <w:rPr>
                <w:b/>
                <w:bCs/>
                <w:sz w:val="24"/>
                <w:szCs w:val="24"/>
              </w:rPr>
              <w:t>Межсекционная</w:t>
            </w:r>
            <w:proofErr w:type="spellEnd"/>
            <w:r w:rsidRPr="004F278D">
              <w:rPr>
                <w:b/>
                <w:bCs/>
                <w:sz w:val="24"/>
                <w:szCs w:val="24"/>
              </w:rPr>
              <w:t xml:space="preserve"> работа.</w:t>
            </w:r>
          </w:p>
          <w:p w14:paraId="50464872" w14:textId="77777777" w:rsidR="0084189E" w:rsidRPr="00ED531B" w:rsidRDefault="0084189E" w:rsidP="00B54B5A">
            <w:pPr>
              <w:pStyle w:val="a6"/>
              <w:spacing w:before="0" w:beforeAutospacing="0" w:after="0" w:afterAutospacing="0"/>
            </w:pPr>
            <w:r w:rsidRPr="00ED531B">
              <w:t>1. Открытые уроки:</w:t>
            </w:r>
          </w:p>
          <w:p w14:paraId="335625A4" w14:textId="77777777" w:rsidR="0084189E" w:rsidRPr="00ED531B" w:rsidRDefault="0084189E" w:rsidP="00B54B5A">
            <w:pPr>
              <w:pStyle w:val="a6"/>
              <w:spacing w:after="0"/>
              <w:ind w:left="720"/>
              <w:jc w:val="both"/>
            </w:pPr>
            <w:r w:rsidRPr="00ED531B">
              <w:t xml:space="preserve">2.Подготовка и участие </w:t>
            </w:r>
            <w:proofErr w:type="gramStart"/>
            <w:r w:rsidRPr="00ED531B">
              <w:t>в  Муниципальном</w:t>
            </w:r>
            <w:proofErr w:type="gramEnd"/>
            <w:r w:rsidRPr="00ED531B">
              <w:t xml:space="preserve"> туре   Всероссийской  олимпиады школьников.</w:t>
            </w:r>
          </w:p>
          <w:p w14:paraId="0AEED175" w14:textId="77777777" w:rsidR="0084189E" w:rsidRPr="004F278D" w:rsidRDefault="0084189E" w:rsidP="00B54B5A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r w:rsidRPr="00ED531B">
              <w:t xml:space="preserve"> Работа с одарёнными детьми. </w:t>
            </w:r>
          </w:p>
          <w:p w14:paraId="06E636EC" w14:textId="77777777" w:rsidR="0084189E" w:rsidRPr="004F278D" w:rsidRDefault="0084189E" w:rsidP="00B54B5A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r w:rsidRPr="00ED531B">
              <w:t>Организация и проведение контроля выполнения программ, корректирование рабочих программ</w:t>
            </w:r>
          </w:p>
          <w:p w14:paraId="48D59ECD" w14:textId="77777777" w:rsidR="0084189E" w:rsidRPr="004F278D" w:rsidRDefault="0084189E" w:rsidP="00B54B5A">
            <w:pPr>
              <w:pStyle w:val="a6"/>
              <w:spacing w:after="0"/>
              <w:ind w:left="36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F89D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lastRenderedPageBreak/>
              <w:t>Ноябрь-Декабрь</w:t>
            </w:r>
          </w:p>
          <w:p w14:paraId="39036638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4F278D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3B40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66ED5F9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84189E" w:rsidRPr="00ED531B" w14:paraId="14D19F00" w14:textId="77777777" w:rsidTr="00B54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2C5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288C" w14:textId="77777777" w:rsidR="0084189E" w:rsidRPr="004F278D" w:rsidRDefault="0084189E" w:rsidP="00B54B5A">
            <w:pPr>
              <w:pStyle w:val="a6"/>
              <w:spacing w:after="0"/>
              <w:jc w:val="center"/>
              <w:rPr>
                <w:b/>
              </w:rPr>
            </w:pPr>
            <w:r w:rsidRPr="004F278D">
              <w:rPr>
                <w:b/>
                <w:u w:val="single"/>
                <w:lang w:eastAsia="en-US"/>
              </w:rPr>
              <w:t>Заседание № 3</w:t>
            </w:r>
            <w:r w:rsidRPr="004F278D">
              <w:rPr>
                <w:b/>
              </w:rPr>
              <w:t xml:space="preserve"> Тема: «Личностные и профессиональные качества учителя»</w:t>
            </w:r>
          </w:p>
          <w:p w14:paraId="12D7598E" w14:textId="77777777" w:rsidR="0084189E" w:rsidRPr="004F278D" w:rsidRDefault="0084189E" w:rsidP="00B54B5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78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Pr="004F27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работы МО за первое полугодие учебного года.</w:t>
            </w:r>
          </w:p>
          <w:p w14:paraId="6A935621" w14:textId="77777777" w:rsidR="0084189E" w:rsidRPr="004F278D" w:rsidRDefault="0084189E" w:rsidP="00B54B5A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78D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к государственной итоговой аттестации в 9, 11 классах.</w:t>
            </w:r>
            <w:r w:rsidRPr="004F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C1D03" w14:textId="77777777" w:rsidR="0084189E" w:rsidRPr="004F278D" w:rsidRDefault="0084189E" w:rsidP="00B54B5A">
            <w:pPr>
              <w:pStyle w:val="a6"/>
              <w:spacing w:after="0"/>
              <w:jc w:val="center"/>
              <w:rPr>
                <w:b/>
                <w:bCs/>
              </w:rPr>
            </w:pPr>
            <w:proofErr w:type="spellStart"/>
            <w:r w:rsidRPr="004F278D">
              <w:rPr>
                <w:b/>
                <w:bCs/>
              </w:rPr>
              <w:t>Межсекционная</w:t>
            </w:r>
            <w:proofErr w:type="spellEnd"/>
            <w:r w:rsidRPr="004F278D">
              <w:rPr>
                <w:b/>
                <w:bCs/>
              </w:rPr>
              <w:t xml:space="preserve"> работа.</w:t>
            </w:r>
          </w:p>
          <w:p w14:paraId="35D1BA95" w14:textId="77777777" w:rsidR="0084189E" w:rsidRPr="00ED531B" w:rsidRDefault="0084189E" w:rsidP="00B54B5A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ED531B">
              <w:t xml:space="preserve">Портфолио достижений педагога. </w:t>
            </w:r>
            <w:r w:rsidRPr="004F278D">
              <w:rPr>
                <w:vanish/>
                <w:lang w:eastAsia="en-US"/>
              </w:rPr>
              <w:cr/>
              <w:t>еминарийского этапауниципальногь: Арянова Е.В.(декабрь)льному округу №"</w:t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  <w:r w:rsidRPr="004F278D">
              <w:rPr>
                <w:vanish/>
                <w:lang w:eastAsia="en-US"/>
              </w:rPr>
              <w:pgNum/>
            </w:r>
          </w:p>
          <w:p w14:paraId="49EFAC56" w14:textId="77777777" w:rsidR="0084189E" w:rsidRPr="00ED531B" w:rsidRDefault="0084189E" w:rsidP="00B54B5A">
            <w:pPr>
              <w:pStyle w:val="a6"/>
              <w:numPr>
                <w:ilvl w:val="0"/>
                <w:numId w:val="4"/>
              </w:numPr>
              <w:spacing w:before="0" w:beforeAutospacing="0" w:after="200" w:afterAutospacing="0" w:line="276" w:lineRule="auto"/>
              <w:jc w:val="both"/>
            </w:pPr>
            <w:r w:rsidRPr="00ED531B">
              <w:t xml:space="preserve"> Подготовка проектов 7 классов.</w:t>
            </w:r>
          </w:p>
          <w:p w14:paraId="0AB340A7" w14:textId="77777777" w:rsidR="0084189E" w:rsidRPr="004F278D" w:rsidRDefault="0084189E" w:rsidP="00B54B5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FF3E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Январь-февраль  </w:t>
            </w:r>
          </w:p>
          <w:p w14:paraId="0F23A653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4F278D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657D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B32541D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84189E" w:rsidRPr="00ED531B" w14:paraId="5174DEB4" w14:textId="77777777" w:rsidTr="00B54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AE5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905E" w14:textId="77777777" w:rsidR="0084189E" w:rsidRPr="004F278D" w:rsidRDefault="0084189E" w:rsidP="00B54B5A">
            <w:pPr>
              <w:jc w:val="center"/>
              <w:rPr>
                <w:b/>
                <w:sz w:val="24"/>
                <w:szCs w:val="24"/>
              </w:rPr>
            </w:pPr>
            <w:r w:rsidRPr="004F278D">
              <w:rPr>
                <w:b/>
                <w:sz w:val="24"/>
                <w:szCs w:val="24"/>
                <w:u w:val="single"/>
                <w:lang w:eastAsia="en-US"/>
              </w:rPr>
              <w:t xml:space="preserve">Заседание № </w:t>
            </w:r>
            <w:proofErr w:type="gramStart"/>
            <w:r w:rsidRPr="004F278D"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 w:rsidRPr="004F278D">
              <w:rPr>
                <w:b/>
                <w:sz w:val="24"/>
                <w:szCs w:val="24"/>
              </w:rPr>
              <w:t xml:space="preserve">  Тема</w:t>
            </w:r>
            <w:proofErr w:type="gramEnd"/>
            <w:r w:rsidRPr="004F278D">
              <w:rPr>
                <w:b/>
                <w:sz w:val="24"/>
                <w:szCs w:val="24"/>
              </w:rPr>
              <w:t xml:space="preserve">: «Экзамен </w:t>
            </w:r>
            <w:r>
              <w:rPr>
                <w:b/>
                <w:sz w:val="24"/>
                <w:szCs w:val="24"/>
              </w:rPr>
              <w:t>в современных условиях</w:t>
            </w:r>
            <w:r w:rsidRPr="004F278D">
              <w:rPr>
                <w:b/>
                <w:sz w:val="24"/>
                <w:szCs w:val="24"/>
              </w:rPr>
              <w:t>».</w:t>
            </w:r>
          </w:p>
          <w:p w14:paraId="60DF0C36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1. Рассмотрение экзаменационного материала </w:t>
            </w:r>
            <w:proofErr w:type="gramStart"/>
            <w:r w:rsidRPr="004F278D">
              <w:rPr>
                <w:sz w:val="24"/>
                <w:szCs w:val="24"/>
                <w:lang w:eastAsia="en-US"/>
              </w:rPr>
              <w:t>для  итоговой</w:t>
            </w:r>
            <w:proofErr w:type="gramEnd"/>
            <w:r w:rsidRPr="004F278D">
              <w:rPr>
                <w:sz w:val="24"/>
                <w:szCs w:val="24"/>
                <w:lang w:eastAsia="en-US"/>
              </w:rPr>
              <w:t xml:space="preserve"> аттестации в 9, 11 классах.</w:t>
            </w:r>
          </w:p>
          <w:p w14:paraId="67E457F2" w14:textId="77777777" w:rsidR="0084189E" w:rsidRPr="004F278D" w:rsidRDefault="0084189E" w:rsidP="00B54B5A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2. </w:t>
            </w:r>
            <w:r w:rsidRPr="004F278D">
              <w:rPr>
                <w:sz w:val="24"/>
                <w:szCs w:val="24"/>
                <w:shd w:val="clear" w:color="auto" w:fill="FFFFFF"/>
              </w:rPr>
              <w:t xml:space="preserve">Трудные задания </w:t>
            </w:r>
            <w:proofErr w:type="gramStart"/>
            <w:r w:rsidRPr="004F278D">
              <w:rPr>
                <w:sz w:val="24"/>
                <w:szCs w:val="24"/>
                <w:shd w:val="clear" w:color="auto" w:fill="FFFFFF"/>
              </w:rPr>
              <w:t>ЕГЭ,ОГЭ</w:t>
            </w:r>
            <w:proofErr w:type="gramEnd"/>
            <w:r w:rsidRPr="004F278D">
              <w:rPr>
                <w:sz w:val="24"/>
                <w:szCs w:val="24"/>
                <w:shd w:val="clear" w:color="auto" w:fill="FFFFFF"/>
              </w:rPr>
              <w:t xml:space="preserve">  по истории и   обществознанию</w:t>
            </w:r>
          </w:p>
          <w:p w14:paraId="3E0EC112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3. </w:t>
            </w:r>
            <w:r w:rsidRPr="004F278D">
              <w:rPr>
                <w:sz w:val="24"/>
                <w:szCs w:val="24"/>
                <w:u w:val="single"/>
                <w:lang w:eastAsia="en-US"/>
              </w:rPr>
              <w:t xml:space="preserve">Планирование </w:t>
            </w:r>
            <w:proofErr w:type="gramStart"/>
            <w:r w:rsidRPr="004F278D">
              <w:rPr>
                <w:sz w:val="24"/>
                <w:szCs w:val="24"/>
                <w:u w:val="single"/>
                <w:lang w:eastAsia="en-US"/>
              </w:rPr>
              <w:t>и  проведение</w:t>
            </w:r>
            <w:proofErr w:type="gramEnd"/>
            <w:r w:rsidRPr="004F278D">
              <w:rPr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sz w:val="24"/>
                <w:szCs w:val="24"/>
                <w:u w:val="single"/>
                <w:lang w:eastAsia="en-US"/>
              </w:rPr>
              <w:t>дня</w:t>
            </w:r>
            <w:r w:rsidRPr="004F278D">
              <w:rPr>
                <w:sz w:val="24"/>
                <w:szCs w:val="24"/>
                <w:u w:val="single"/>
                <w:lang w:eastAsia="en-US"/>
              </w:rPr>
              <w:t xml:space="preserve"> истории, обществознания </w:t>
            </w:r>
          </w:p>
          <w:p w14:paraId="5711A76E" w14:textId="77777777" w:rsidR="0084189E" w:rsidRPr="004F278D" w:rsidRDefault="0084189E" w:rsidP="00B54B5A">
            <w:pPr>
              <w:pStyle w:val="a6"/>
              <w:spacing w:after="0"/>
              <w:jc w:val="center"/>
              <w:rPr>
                <w:b/>
                <w:bCs/>
              </w:rPr>
            </w:pPr>
            <w:proofErr w:type="spellStart"/>
            <w:r w:rsidRPr="004F278D">
              <w:rPr>
                <w:b/>
                <w:bCs/>
              </w:rPr>
              <w:t>Межсекционная</w:t>
            </w:r>
            <w:proofErr w:type="spellEnd"/>
            <w:r w:rsidRPr="004F278D">
              <w:rPr>
                <w:b/>
                <w:bCs/>
              </w:rPr>
              <w:t xml:space="preserve"> работа.</w:t>
            </w:r>
          </w:p>
          <w:p w14:paraId="5B510345" w14:textId="77777777" w:rsidR="0084189E" w:rsidRPr="004F278D" w:rsidRDefault="0084189E" w:rsidP="00B54B5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Работа по систематизации методических и дидактических материалов в кабинете</w:t>
            </w:r>
          </w:p>
          <w:p w14:paraId="4DF765E0" w14:textId="77777777" w:rsidR="0084189E" w:rsidRPr="004F278D" w:rsidRDefault="0084189E" w:rsidP="00B54B5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Проведение пробных ОГЭ и ЕГЭ по истории, обществознанию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2D39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Март- апрель  </w:t>
            </w:r>
          </w:p>
          <w:p w14:paraId="192FBE4C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4F278D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43D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84189E" w:rsidRPr="00ED531B" w14:paraId="4D0543B2" w14:textId="77777777" w:rsidTr="00B54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715E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CBAF" w14:textId="77777777" w:rsidR="0084189E" w:rsidRPr="00ED531B" w:rsidRDefault="0084189E" w:rsidP="00B54B5A">
            <w:pPr>
              <w:pStyle w:val="a6"/>
              <w:spacing w:before="28" w:beforeAutospacing="0" w:after="28"/>
              <w:jc w:val="center"/>
            </w:pPr>
            <w:r w:rsidRPr="004F278D">
              <w:rPr>
                <w:u w:val="single"/>
                <w:lang w:eastAsia="en-US"/>
              </w:rPr>
              <w:t>Заседание № 5</w:t>
            </w:r>
            <w:r w:rsidRPr="004F278D">
              <w:rPr>
                <w:b/>
              </w:rPr>
              <w:t>: Тема</w:t>
            </w:r>
            <w:r w:rsidRPr="00ED531B">
              <w:t xml:space="preserve">: </w:t>
            </w:r>
            <w:r w:rsidRPr="004F278D">
              <w:rPr>
                <w:b/>
                <w:bCs/>
                <w:i/>
                <w:iCs/>
              </w:rPr>
              <w:t>«Итоги работы МО за 2019-</w:t>
            </w:r>
            <w:proofErr w:type="gramStart"/>
            <w:r w:rsidRPr="004F278D">
              <w:rPr>
                <w:b/>
                <w:bCs/>
                <w:i/>
                <w:iCs/>
              </w:rPr>
              <w:t>2020  учебный</w:t>
            </w:r>
            <w:proofErr w:type="gramEnd"/>
            <w:r w:rsidRPr="004F278D">
              <w:rPr>
                <w:b/>
                <w:bCs/>
                <w:i/>
                <w:iCs/>
              </w:rPr>
              <w:t xml:space="preserve"> год. Задачи на 2021-2022 учебный год».</w:t>
            </w:r>
          </w:p>
          <w:p w14:paraId="72E7DCAD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lastRenderedPageBreak/>
              <w:t xml:space="preserve">1. Анализ работы МО. </w:t>
            </w:r>
          </w:p>
          <w:p w14:paraId="4409CC76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2. Подведение итогов аттестации, курсовой системы повышения квалификации педагогов за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4F278D">
              <w:rPr>
                <w:sz w:val="24"/>
                <w:szCs w:val="24"/>
                <w:lang w:eastAsia="en-US"/>
              </w:rPr>
              <w:t xml:space="preserve"> – 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4F278D"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14:paraId="46F5AF32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3. Результаты участия педагогов и обучающихся в районных, областных, всероссийских конкурсах за 2019 – 2020 учебный год.</w:t>
            </w:r>
          </w:p>
          <w:p w14:paraId="5A4EF352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 xml:space="preserve">4. Отчет </w:t>
            </w:r>
            <w:proofErr w:type="gramStart"/>
            <w:r w:rsidRPr="004F278D">
              <w:rPr>
                <w:sz w:val="24"/>
                <w:szCs w:val="24"/>
                <w:lang w:eastAsia="en-US"/>
              </w:rPr>
              <w:t>педагогов  по</w:t>
            </w:r>
            <w:proofErr w:type="gramEnd"/>
            <w:r w:rsidRPr="004F278D">
              <w:rPr>
                <w:sz w:val="24"/>
                <w:szCs w:val="24"/>
                <w:lang w:eastAsia="en-US"/>
              </w:rPr>
              <w:t xml:space="preserve"> темам самообразования.</w:t>
            </w:r>
          </w:p>
          <w:p w14:paraId="21D968AF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5. Планирование работы МО  на 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4F278D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4F278D">
              <w:rPr>
                <w:sz w:val="24"/>
                <w:szCs w:val="24"/>
                <w:lang w:eastAsia="en-US"/>
              </w:rPr>
              <w:t xml:space="preserve">  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B786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lastRenderedPageBreak/>
              <w:t xml:space="preserve">Май, </w:t>
            </w:r>
          </w:p>
          <w:p w14:paraId="6D3A6120" w14:textId="77777777" w:rsidR="0084189E" w:rsidRPr="004F278D" w:rsidRDefault="0084189E" w:rsidP="00B54B5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F378" w14:textId="77777777" w:rsidR="0084189E" w:rsidRPr="004F278D" w:rsidRDefault="0084189E" w:rsidP="00B54B5A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4F278D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</w:tbl>
    <w:p w14:paraId="5E02DC4D" w14:textId="77777777" w:rsidR="0084189E" w:rsidRPr="004301C6" w:rsidRDefault="0084189E" w:rsidP="0084189E">
      <w:pPr>
        <w:pStyle w:val="a3"/>
        <w:spacing w:line="276" w:lineRule="auto"/>
        <w:ind w:left="502"/>
        <w:rPr>
          <w:b/>
          <w:sz w:val="24"/>
          <w:lang w:val="en-US"/>
        </w:rPr>
      </w:pPr>
    </w:p>
    <w:p w14:paraId="2ECA719B" w14:textId="77777777" w:rsidR="0084189E" w:rsidRPr="00C50BE0" w:rsidRDefault="0084189E" w:rsidP="0084189E">
      <w:pPr>
        <w:ind w:left="360"/>
        <w:jc w:val="both"/>
        <w:rPr>
          <w:b/>
          <w:color w:val="0000CC"/>
          <w:sz w:val="24"/>
          <w:szCs w:val="24"/>
        </w:rPr>
      </w:pPr>
    </w:p>
    <w:p w14:paraId="71275ADC" w14:textId="77777777" w:rsidR="001B6D38" w:rsidRDefault="001B6D38"/>
    <w:sectPr w:rsidR="001B6D38" w:rsidSect="00E062FC"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DA"/>
    <w:multiLevelType w:val="hybridMultilevel"/>
    <w:tmpl w:val="2FA6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B2E"/>
    <w:multiLevelType w:val="hybridMultilevel"/>
    <w:tmpl w:val="3C7CEBD0"/>
    <w:lvl w:ilvl="0" w:tplc="16FAD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550A7B"/>
    <w:multiLevelType w:val="hybridMultilevel"/>
    <w:tmpl w:val="3D02D6D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1A"/>
    <w:rsid w:val="001B6D38"/>
    <w:rsid w:val="0084189E"/>
    <w:rsid w:val="00BF1DEF"/>
    <w:rsid w:val="00C46FE6"/>
    <w:rsid w:val="00D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A363"/>
  <w15:chartTrackingRefBased/>
  <w15:docId w15:val="{95AC0A42-0A90-4BA3-A5D6-73ABD14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189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4189E"/>
    <w:pPr>
      <w:ind w:right="-442"/>
    </w:pPr>
    <w:rPr>
      <w:sz w:val="28"/>
      <w:szCs w:val="24"/>
      <w:lang w:eastAsia="ko-KR"/>
    </w:rPr>
  </w:style>
  <w:style w:type="character" w:customStyle="1" w:styleId="a4">
    <w:name w:val="Основной текст Знак"/>
    <w:basedOn w:val="a0"/>
    <w:link w:val="a3"/>
    <w:rsid w:val="0084189E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5">
    <w:name w:val="List Paragraph"/>
    <w:basedOn w:val="a"/>
    <w:uiPriority w:val="34"/>
    <w:qFormat/>
    <w:rsid w:val="008418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189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418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_8"/>
    <w:basedOn w:val="a"/>
    <w:rsid w:val="008418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Бикбулатова</dc:creator>
  <cp:keywords/>
  <dc:description/>
  <cp:lastModifiedBy>Галина Пайко</cp:lastModifiedBy>
  <cp:revision>4</cp:revision>
  <dcterms:created xsi:type="dcterms:W3CDTF">2021-01-25T09:19:00Z</dcterms:created>
  <dcterms:modified xsi:type="dcterms:W3CDTF">2021-01-27T07:17:00Z</dcterms:modified>
</cp:coreProperties>
</file>