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29DCA" w14:textId="77777777" w:rsidR="00881495" w:rsidRDefault="00881495" w:rsidP="00DA02CF">
      <w:pPr>
        <w:ind w:left="360"/>
        <w:jc w:val="both"/>
        <w:rPr>
          <w:sz w:val="24"/>
          <w:szCs w:val="24"/>
        </w:rPr>
      </w:pPr>
    </w:p>
    <w:p w14:paraId="3B72257C" w14:textId="6D877123" w:rsidR="00347CFE" w:rsidRPr="00F668C0" w:rsidRDefault="00347CFE" w:rsidP="00347CFE">
      <w:pPr>
        <w:jc w:val="center"/>
        <w:rPr>
          <w:b/>
          <w:bCs/>
          <w:sz w:val="28"/>
          <w:szCs w:val="28"/>
        </w:rPr>
      </w:pPr>
      <w:r w:rsidRPr="00F668C0">
        <w:rPr>
          <w:b/>
          <w:bCs/>
          <w:sz w:val="28"/>
          <w:szCs w:val="28"/>
        </w:rPr>
        <w:t xml:space="preserve">Анализ работы ШМО </w:t>
      </w:r>
    </w:p>
    <w:p w14:paraId="2514DA0B" w14:textId="77777777" w:rsidR="00347CFE" w:rsidRPr="00F668C0" w:rsidRDefault="00347CFE" w:rsidP="00347CFE">
      <w:pPr>
        <w:jc w:val="center"/>
        <w:rPr>
          <w:b/>
          <w:bCs/>
          <w:sz w:val="28"/>
          <w:szCs w:val="28"/>
        </w:rPr>
      </w:pPr>
      <w:r w:rsidRPr="00F668C0">
        <w:rPr>
          <w:b/>
          <w:bCs/>
          <w:sz w:val="28"/>
          <w:szCs w:val="28"/>
        </w:rPr>
        <w:t>физкультуры</w:t>
      </w:r>
    </w:p>
    <w:p w14:paraId="2BFDA33A" w14:textId="0C110F0F" w:rsidR="00347CFE" w:rsidRPr="00F668C0" w:rsidRDefault="00347CFE" w:rsidP="00347CFE">
      <w:pPr>
        <w:jc w:val="center"/>
        <w:rPr>
          <w:b/>
          <w:bCs/>
          <w:sz w:val="28"/>
          <w:szCs w:val="28"/>
        </w:rPr>
      </w:pPr>
      <w:r w:rsidRPr="00F668C0">
        <w:rPr>
          <w:b/>
          <w:bCs/>
          <w:sz w:val="28"/>
          <w:szCs w:val="28"/>
        </w:rPr>
        <w:t>за 201</w:t>
      </w:r>
      <w:r>
        <w:rPr>
          <w:b/>
          <w:bCs/>
          <w:sz w:val="28"/>
          <w:szCs w:val="28"/>
        </w:rPr>
        <w:t>9</w:t>
      </w:r>
      <w:r w:rsidRPr="00F668C0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20</w:t>
      </w:r>
      <w:r w:rsidRPr="00F668C0">
        <w:rPr>
          <w:b/>
          <w:bCs/>
          <w:sz w:val="28"/>
          <w:szCs w:val="28"/>
        </w:rPr>
        <w:t xml:space="preserve"> учебный год.</w:t>
      </w:r>
    </w:p>
    <w:p w14:paraId="3C6BA9A2" w14:textId="77777777" w:rsidR="00347CFE" w:rsidRPr="00725083" w:rsidRDefault="00347CFE" w:rsidP="00347CFE">
      <w:pPr>
        <w:jc w:val="center"/>
        <w:rPr>
          <w:color w:val="0000CC"/>
          <w:sz w:val="24"/>
          <w:szCs w:val="24"/>
        </w:rPr>
      </w:pPr>
    </w:p>
    <w:p w14:paraId="09578339" w14:textId="77777777" w:rsidR="00347CFE" w:rsidRPr="004F3325" w:rsidRDefault="00347CFE" w:rsidP="00347CFE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b/>
          <w:color w:val="1C1C1C"/>
          <w:kern w:val="3"/>
          <w:sz w:val="24"/>
          <w:szCs w:val="24"/>
          <w:lang w:eastAsia="zh-CN"/>
        </w:rPr>
        <w:t>Состав ШМО.</w:t>
      </w:r>
    </w:p>
    <w:p w14:paraId="7D51CD3D" w14:textId="77777777" w:rsidR="00347CFE" w:rsidRPr="004F3325" w:rsidRDefault="00347CFE" w:rsidP="00347CFE">
      <w:pPr>
        <w:suppressAutoHyphens/>
        <w:autoSpaceDN w:val="0"/>
        <w:jc w:val="both"/>
        <w:textAlignment w:val="baseline"/>
        <w:rPr>
          <w:b/>
          <w:kern w:val="3"/>
          <w:sz w:val="24"/>
          <w:szCs w:val="24"/>
          <w:lang w:eastAsia="zh-CN"/>
        </w:rPr>
      </w:pPr>
    </w:p>
    <w:tbl>
      <w:tblPr>
        <w:tblW w:w="10113" w:type="dxa"/>
        <w:tblInd w:w="-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921"/>
        <w:gridCol w:w="1276"/>
        <w:gridCol w:w="1843"/>
        <w:gridCol w:w="1559"/>
        <w:gridCol w:w="992"/>
        <w:gridCol w:w="851"/>
        <w:gridCol w:w="1417"/>
      </w:tblGrid>
      <w:tr w:rsidR="00347CFE" w:rsidRPr="004F3325" w14:paraId="30B63BA9" w14:textId="77777777" w:rsidTr="00312B22"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8B74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  <w:r w:rsidRPr="004F3325">
              <w:rPr>
                <w:b/>
                <w:kern w:val="3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C95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E806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161B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E12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4D4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Общий стаж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31D1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4F3325">
              <w:rPr>
                <w:kern w:val="3"/>
                <w:sz w:val="24"/>
                <w:szCs w:val="24"/>
                <w:lang w:eastAsia="zh-CN"/>
              </w:rPr>
              <w:t>Пед</w:t>
            </w:r>
            <w:proofErr w:type="spellEnd"/>
            <w:r w:rsidRPr="004F3325">
              <w:rPr>
                <w:kern w:val="3"/>
                <w:sz w:val="24"/>
                <w:szCs w:val="24"/>
                <w:lang w:eastAsia="zh-CN"/>
              </w:rPr>
              <w:t>. стаж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0728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Категория</w:t>
            </w:r>
          </w:p>
        </w:tc>
      </w:tr>
      <w:tr w:rsidR="00347CFE" w:rsidRPr="004F3325" w14:paraId="094173E9" w14:textId="77777777" w:rsidTr="00312B22"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89BA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7B69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13.06.1974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58F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C6D7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F348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EE70" w14:textId="19E0E130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445D" w14:textId="1FAF747D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591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высшая</w:t>
            </w:r>
          </w:p>
        </w:tc>
      </w:tr>
      <w:tr w:rsidR="00347CFE" w:rsidRPr="004F3325" w14:paraId="2836D465" w14:textId="77777777" w:rsidTr="00312B22"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74DB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Пиксаева Н.Н.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CCC6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12.03.1970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B24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37DC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E17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82D0" w14:textId="6D31A1FB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72F4" w14:textId="50EF47EB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CB30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высшая</w:t>
            </w:r>
          </w:p>
        </w:tc>
      </w:tr>
      <w:tr w:rsidR="00347CFE" w:rsidRPr="004F3325" w14:paraId="27E8E11F" w14:textId="77777777" w:rsidTr="00312B22"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E628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Беккер В.Н.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609A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03.05.1959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C625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Средне-специальное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36E3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Юрист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53D8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53D8" w14:textId="49E7DA76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5F29" w14:textId="580F308B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6BA1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первая</w:t>
            </w:r>
          </w:p>
        </w:tc>
      </w:tr>
      <w:tr w:rsidR="00347CFE" w:rsidRPr="004F3325" w14:paraId="0D623B82" w14:textId="77777777" w:rsidTr="00312B22"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2FB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Казанцева Л.Ю.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3875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04.02.1972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AF53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06A7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061D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7163" w14:textId="224706BE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9732" w14:textId="6A21E2E9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FD6E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высшая</w:t>
            </w:r>
          </w:p>
        </w:tc>
      </w:tr>
      <w:tr w:rsidR="00347CFE" w:rsidRPr="004F3325" w14:paraId="542891DB" w14:textId="77777777" w:rsidTr="00312B22"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95D7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Шведов А.Н.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01A4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01.01.1969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D4AF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0AD3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24E8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B379" w14:textId="0AD1F808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DE9C" w14:textId="091A9478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BC3F" w14:textId="77777777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4F3325">
              <w:rPr>
                <w:kern w:val="3"/>
                <w:sz w:val="24"/>
                <w:szCs w:val="24"/>
                <w:lang w:eastAsia="zh-CN"/>
              </w:rPr>
              <w:t>Соответ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>.</w:t>
            </w: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 занимаемой должности</w:t>
            </w:r>
          </w:p>
        </w:tc>
      </w:tr>
      <w:tr w:rsidR="00347CFE" w:rsidRPr="004F3325" w14:paraId="3AD9D677" w14:textId="77777777" w:rsidTr="00312B22"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07B2" w14:textId="27D63C32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Корепанова Н.И.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370C" w14:textId="1EBA01AF" w:rsidR="00347CFE" w:rsidRPr="004F3325" w:rsidRDefault="00312B22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01.01.66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72BF" w14:textId="4DDF4B1C" w:rsidR="00347CFE" w:rsidRPr="004F3325" w:rsidRDefault="00312B22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Высшее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C361" w14:textId="27B51D92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50B5" w14:textId="16BBE431" w:rsidR="00347CFE" w:rsidRPr="004F3325" w:rsidRDefault="00347CFE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4F3325">
              <w:rPr>
                <w:kern w:val="3"/>
                <w:sz w:val="24"/>
                <w:szCs w:val="24"/>
                <w:lang w:eastAsia="zh-CN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FBE1" w14:textId="6D0D945F" w:rsidR="00347CFE" w:rsidRPr="004F3325" w:rsidRDefault="00312B22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D590" w14:textId="0C5052CB" w:rsidR="00347CFE" w:rsidRPr="004F3325" w:rsidRDefault="00312B22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9B3A" w14:textId="4DEA1DEB" w:rsidR="00347CFE" w:rsidRPr="004F3325" w:rsidRDefault="00312B22" w:rsidP="00347CFE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4F3325">
              <w:rPr>
                <w:kern w:val="3"/>
                <w:sz w:val="24"/>
                <w:szCs w:val="24"/>
                <w:lang w:eastAsia="zh-CN"/>
              </w:rPr>
              <w:t>Соответ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>.</w:t>
            </w:r>
            <w:r w:rsidRPr="004F3325">
              <w:rPr>
                <w:kern w:val="3"/>
                <w:sz w:val="24"/>
                <w:szCs w:val="24"/>
                <w:lang w:eastAsia="zh-CN"/>
              </w:rPr>
              <w:t xml:space="preserve"> занимаемой должности</w:t>
            </w:r>
          </w:p>
        </w:tc>
      </w:tr>
    </w:tbl>
    <w:p w14:paraId="337057A6" w14:textId="77777777" w:rsidR="00347CFE" w:rsidRDefault="00347CFE" w:rsidP="00347CFE">
      <w:pPr>
        <w:widowControl w:val="0"/>
        <w:suppressAutoHyphens/>
        <w:autoSpaceDN w:val="0"/>
        <w:jc w:val="both"/>
        <w:textAlignment w:val="baseline"/>
        <w:rPr>
          <w:b/>
          <w:color w:val="1C1C1C"/>
          <w:kern w:val="3"/>
          <w:sz w:val="24"/>
          <w:szCs w:val="24"/>
          <w:lang w:eastAsia="zh-CN"/>
        </w:rPr>
      </w:pPr>
    </w:p>
    <w:p w14:paraId="77DF5404" w14:textId="2BDAA3A8" w:rsidR="00347CFE" w:rsidRPr="004F3325" w:rsidRDefault="00347CFE" w:rsidP="00347CFE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b/>
          <w:color w:val="1C1C1C"/>
          <w:kern w:val="3"/>
          <w:sz w:val="24"/>
          <w:szCs w:val="24"/>
          <w:lang w:eastAsia="zh-CN"/>
        </w:rPr>
      </w:pPr>
      <w:r w:rsidRPr="004F3325">
        <w:rPr>
          <w:b/>
          <w:color w:val="1C1C1C"/>
          <w:kern w:val="3"/>
          <w:sz w:val="24"/>
          <w:szCs w:val="24"/>
          <w:lang w:eastAsia="zh-CN"/>
        </w:rPr>
        <w:t>Цели и задачи ШМО на 201</w:t>
      </w:r>
      <w:r>
        <w:rPr>
          <w:b/>
          <w:color w:val="1C1C1C"/>
          <w:kern w:val="3"/>
          <w:sz w:val="24"/>
          <w:szCs w:val="24"/>
          <w:lang w:eastAsia="zh-CN"/>
        </w:rPr>
        <w:t>9</w:t>
      </w:r>
      <w:r w:rsidRPr="004F3325">
        <w:rPr>
          <w:b/>
          <w:color w:val="1C1C1C"/>
          <w:kern w:val="3"/>
          <w:sz w:val="24"/>
          <w:szCs w:val="24"/>
          <w:lang w:eastAsia="zh-CN"/>
        </w:rPr>
        <w:t>-20</w:t>
      </w:r>
      <w:r>
        <w:rPr>
          <w:b/>
          <w:color w:val="1C1C1C"/>
          <w:kern w:val="3"/>
          <w:sz w:val="24"/>
          <w:szCs w:val="24"/>
          <w:lang w:eastAsia="zh-CN"/>
        </w:rPr>
        <w:t>20</w:t>
      </w:r>
      <w:r w:rsidRPr="004F3325">
        <w:rPr>
          <w:b/>
          <w:color w:val="1C1C1C"/>
          <w:kern w:val="3"/>
          <w:sz w:val="24"/>
          <w:szCs w:val="24"/>
          <w:lang w:eastAsia="zh-CN"/>
        </w:rPr>
        <w:t xml:space="preserve"> учебный год.</w:t>
      </w:r>
    </w:p>
    <w:p w14:paraId="4DA7200D" w14:textId="77777777" w:rsidR="00347CFE" w:rsidRPr="004F3325" w:rsidRDefault="00347CFE" w:rsidP="00347CFE">
      <w:pPr>
        <w:suppressAutoHyphens/>
        <w:autoSpaceDN w:val="0"/>
        <w:jc w:val="both"/>
        <w:textAlignment w:val="baseline"/>
        <w:rPr>
          <w:b/>
          <w:color w:val="800000"/>
          <w:kern w:val="3"/>
          <w:sz w:val="24"/>
          <w:szCs w:val="24"/>
          <w:lang w:eastAsia="zh-CN"/>
        </w:rPr>
      </w:pPr>
    </w:p>
    <w:p w14:paraId="1F8583A4" w14:textId="77777777" w:rsidR="00347CFE" w:rsidRPr="004F3325" w:rsidRDefault="00347CFE" w:rsidP="00347CFE">
      <w:pPr>
        <w:suppressAutoHyphens/>
        <w:autoSpaceDN w:val="0"/>
        <w:ind w:left="720" w:right="-442"/>
        <w:textAlignment w:val="baseline"/>
        <w:rPr>
          <w:kern w:val="3"/>
          <w:lang w:eastAsia="zh-CN"/>
        </w:rPr>
      </w:pPr>
      <w:r w:rsidRPr="004F3325">
        <w:rPr>
          <w:b/>
          <w:color w:val="000000"/>
          <w:kern w:val="3"/>
          <w:sz w:val="24"/>
          <w:szCs w:val="24"/>
          <w:lang w:eastAsia="zh-CN"/>
        </w:rPr>
        <w:t xml:space="preserve">Цель программы развития: </w:t>
      </w:r>
      <w:r w:rsidRPr="004F3325">
        <w:rPr>
          <w:color w:val="000000"/>
          <w:kern w:val="3"/>
          <w:sz w:val="24"/>
          <w:szCs w:val="24"/>
          <w:lang w:eastAsia="zh-CN"/>
        </w:rPr>
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14:paraId="6017FA26" w14:textId="77777777" w:rsidR="00347CFE" w:rsidRPr="004F3325" w:rsidRDefault="00347CFE" w:rsidP="00347CFE">
      <w:pPr>
        <w:widowControl w:val="0"/>
        <w:shd w:val="clear" w:color="auto" w:fill="FFFFFF"/>
        <w:suppressAutoHyphens/>
        <w:autoSpaceDN w:val="0"/>
        <w:spacing w:line="322" w:lineRule="exact"/>
        <w:ind w:left="20" w:right="20" w:firstLine="688"/>
        <w:jc w:val="both"/>
        <w:textAlignment w:val="baseline"/>
        <w:rPr>
          <w:rFonts w:ascii="Calibri" w:hAnsi="Calibri" w:cs="F"/>
          <w:kern w:val="3"/>
          <w:sz w:val="26"/>
          <w:szCs w:val="26"/>
        </w:rPr>
      </w:pPr>
      <w:r w:rsidRPr="004F3325">
        <w:rPr>
          <w:rFonts w:cs="F"/>
          <w:b/>
          <w:color w:val="000000"/>
          <w:kern w:val="3"/>
          <w:sz w:val="24"/>
          <w:szCs w:val="24"/>
        </w:rPr>
        <w:t>Задачи:</w:t>
      </w:r>
    </w:p>
    <w:p w14:paraId="12E48043" w14:textId="77777777" w:rsidR="00347CFE" w:rsidRPr="004F3325" w:rsidRDefault="00347CFE" w:rsidP="00347CFE">
      <w:pPr>
        <w:widowControl w:val="0"/>
        <w:numPr>
          <w:ilvl w:val="0"/>
          <w:numId w:val="36"/>
        </w:numPr>
        <w:suppressLineNumbers/>
        <w:suppressAutoHyphens/>
        <w:autoSpaceDN w:val="0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модернизация образования (изменение качества образования в соответствии требованиям ФГОС нового поколения);</w:t>
      </w:r>
    </w:p>
    <w:p w14:paraId="631958DD" w14:textId="77777777" w:rsidR="00347CFE" w:rsidRPr="004F3325" w:rsidRDefault="00347CFE" w:rsidP="00347CFE">
      <w:pPr>
        <w:widowControl w:val="0"/>
        <w:numPr>
          <w:ilvl w:val="0"/>
          <w:numId w:val="32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 xml:space="preserve">создание условий для повышения качества знаний обучающихся (до 100% на </w:t>
      </w:r>
      <w:r w:rsidRPr="004F3325">
        <w:rPr>
          <w:color w:val="000000"/>
          <w:kern w:val="3"/>
          <w:sz w:val="24"/>
          <w:szCs w:val="24"/>
          <w:lang w:val="en-US" w:eastAsia="zh-CN"/>
        </w:rPr>
        <w:t>I</w:t>
      </w:r>
      <w:r w:rsidRPr="004F3325">
        <w:rPr>
          <w:color w:val="000000"/>
          <w:kern w:val="3"/>
          <w:sz w:val="24"/>
          <w:szCs w:val="24"/>
          <w:lang w:eastAsia="zh-CN"/>
        </w:rPr>
        <w:t xml:space="preserve"> ступени обучения, до  96% на </w:t>
      </w:r>
      <w:r w:rsidRPr="004F3325">
        <w:rPr>
          <w:color w:val="000000"/>
          <w:kern w:val="3"/>
          <w:sz w:val="24"/>
          <w:szCs w:val="24"/>
          <w:lang w:val="en-US" w:eastAsia="zh-CN"/>
        </w:rPr>
        <w:t>II</w:t>
      </w:r>
      <w:r w:rsidRPr="004F3325">
        <w:rPr>
          <w:color w:val="000000"/>
          <w:kern w:val="3"/>
          <w:sz w:val="24"/>
          <w:szCs w:val="24"/>
          <w:lang w:eastAsia="zh-CN"/>
        </w:rPr>
        <w:t xml:space="preserve"> и </w:t>
      </w:r>
      <w:r w:rsidRPr="004F3325">
        <w:rPr>
          <w:color w:val="000000"/>
          <w:kern w:val="3"/>
          <w:sz w:val="24"/>
          <w:szCs w:val="24"/>
          <w:lang w:val="en-US" w:eastAsia="zh-CN"/>
        </w:rPr>
        <w:t>III</w:t>
      </w:r>
      <w:r w:rsidRPr="004F3325">
        <w:rPr>
          <w:color w:val="000000"/>
          <w:kern w:val="3"/>
          <w:sz w:val="24"/>
          <w:szCs w:val="24"/>
          <w:lang w:eastAsia="zh-CN"/>
        </w:rPr>
        <w:t xml:space="preserve"> ступенях обучения);</w:t>
      </w:r>
    </w:p>
    <w:p w14:paraId="5E72FDE9" w14:textId="77777777" w:rsidR="00347CFE" w:rsidRPr="004F3325" w:rsidRDefault="00347CFE" w:rsidP="00347CFE">
      <w:pPr>
        <w:widowControl w:val="0"/>
        <w:numPr>
          <w:ilvl w:val="0"/>
          <w:numId w:val="32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обеспечение поддержки талантливых детей в течение всего периода становления личности;</w:t>
      </w:r>
    </w:p>
    <w:p w14:paraId="7C83B57F" w14:textId="77777777" w:rsidR="00347CFE" w:rsidRPr="004F3325" w:rsidRDefault="00347CFE" w:rsidP="00347CFE">
      <w:pPr>
        <w:widowControl w:val="0"/>
        <w:numPr>
          <w:ilvl w:val="0"/>
          <w:numId w:val="32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создание условий для развития творческого потенциала и самореализации обучающихся в рамках внеурочной деятельности.</w:t>
      </w:r>
    </w:p>
    <w:p w14:paraId="63D6D1E1" w14:textId="0E4BBA95" w:rsidR="00347CFE" w:rsidRPr="004F3325" w:rsidRDefault="00347CFE" w:rsidP="00347CFE">
      <w:pPr>
        <w:widowControl w:val="0"/>
        <w:numPr>
          <w:ilvl w:val="0"/>
          <w:numId w:val="32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овладение педагогами школы современными педагогическими технологиями в рамках системно-деятельностного подхода и применение их в профессиональной деятельности;</w:t>
      </w:r>
    </w:p>
    <w:p w14:paraId="433E919C" w14:textId="0A4196C3" w:rsidR="00347CFE" w:rsidRPr="004F3325" w:rsidRDefault="00347CFE" w:rsidP="00347CFE">
      <w:pPr>
        <w:widowControl w:val="0"/>
        <w:numPr>
          <w:ilvl w:val="0"/>
          <w:numId w:val="32"/>
        </w:numPr>
        <w:suppressLineNumbers/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4F3325">
        <w:rPr>
          <w:color w:val="000000"/>
          <w:kern w:val="3"/>
          <w:sz w:val="24"/>
          <w:szCs w:val="24"/>
          <w:lang w:eastAsia="zh-CN"/>
        </w:rPr>
        <w:t>создание условий для повышения квалификации педагогов при переходе на ФГОС нового поколения;</w:t>
      </w:r>
    </w:p>
    <w:p w14:paraId="5264E497" w14:textId="114165E6" w:rsidR="00347CFE" w:rsidRPr="004F3325" w:rsidRDefault="00853C9C" w:rsidP="00347CFE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cs="Calibri"/>
          <w:kern w:val="3"/>
          <w:sz w:val="24"/>
          <w:szCs w:val="24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t>здоровье сбережение</w:t>
      </w:r>
      <w:r w:rsidR="00347CFE" w:rsidRPr="004F3325">
        <w:rPr>
          <w:rFonts w:cs="Calibri"/>
          <w:kern w:val="3"/>
          <w:sz w:val="24"/>
          <w:szCs w:val="24"/>
          <w:lang w:eastAsia="zh-CN"/>
        </w:rPr>
        <w:t xml:space="preserve"> и укрепление здоровья учащихся;</w:t>
      </w:r>
    </w:p>
    <w:p w14:paraId="03A2434F" w14:textId="77777777" w:rsidR="00347CFE" w:rsidRPr="004F3325" w:rsidRDefault="00347CFE" w:rsidP="00347CFE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cs="Calibri"/>
          <w:kern w:val="3"/>
          <w:sz w:val="24"/>
          <w:szCs w:val="24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t>обучение жизненно-важным двигательным умениям и навыкам;</w:t>
      </w:r>
    </w:p>
    <w:p w14:paraId="02FCE7FF" w14:textId="77777777" w:rsidR="00347CFE" w:rsidRPr="004F3325" w:rsidRDefault="00347CFE" w:rsidP="00347CFE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cs="Calibri"/>
          <w:kern w:val="3"/>
          <w:sz w:val="24"/>
          <w:szCs w:val="24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t>развитие двигательных и координационных способностей;</w:t>
      </w:r>
    </w:p>
    <w:p w14:paraId="3B5CE140" w14:textId="14EEDEBB" w:rsidR="00347CFE" w:rsidRPr="004F3325" w:rsidRDefault="00347CFE" w:rsidP="00347CFE">
      <w:pPr>
        <w:widowControl w:val="0"/>
        <w:numPr>
          <w:ilvl w:val="0"/>
          <w:numId w:val="32"/>
        </w:numPr>
        <w:suppressAutoHyphens/>
        <w:autoSpaceDN w:val="0"/>
        <w:spacing w:after="200" w:line="276" w:lineRule="auto"/>
        <w:textAlignment w:val="baseline"/>
        <w:rPr>
          <w:rFonts w:cs="Calibri"/>
          <w:kern w:val="3"/>
          <w:sz w:val="24"/>
          <w:szCs w:val="24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lastRenderedPageBreak/>
        <w:t>приобретение необходимых знаний в области физической культуры и спорта;</w:t>
      </w:r>
    </w:p>
    <w:p w14:paraId="753A3641" w14:textId="77777777" w:rsidR="00347CFE" w:rsidRPr="004F3325" w:rsidRDefault="00347CFE" w:rsidP="00853C9C">
      <w:pPr>
        <w:widowControl w:val="0"/>
        <w:numPr>
          <w:ilvl w:val="0"/>
          <w:numId w:val="32"/>
        </w:numPr>
        <w:tabs>
          <w:tab w:val="left" w:pos="28"/>
          <w:tab w:val="left" w:pos="46"/>
          <w:tab w:val="left" w:pos="709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hAnsi="Calibri" w:cs="Calibri"/>
          <w:kern w:val="3"/>
          <w:lang w:eastAsia="zh-CN"/>
        </w:rPr>
      </w:pPr>
      <w:r w:rsidRPr="004F3325">
        <w:rPr>
          <w:rFonts w:cs="Calibri"/>
          <w:kern w:val="3"/>
          <w:sz w:val="24"/>
          <w:szCs w:val="24"/>
          <w:lang w:eastAsia="zh-CN"/>
        </w:rPr>
        <w:t>воспитание потребности и умение самостоятельно заниматься физическими                упражнениями.</w:t>
      </w:r>
    </w:p>
    <w:p w14:paraId="554062EF" w14:textId="77777777" w:rsidR="00347CFE" w:rsidRPr="006270C7" w:rsidRDefault="00347CFE" w:rsidP="00347CFE">
      <w:pPr>
        <w:pStyle w:val="a7"/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6270C7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Анализ обученности по предмету (в том числе мониторинги 5-х классов)</w:t>
      </w:r>
    </w:p>
    <w:p w14:paraId="22204677" w14:textId="4AA63D65" w:rsidR="00347CFE" w:rsidRPr="004F3325" w:rsidRDefault="00347CFE" w:rsidP="00347CFE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4F3325">
        <w:rPr>
          <w:kern w:val="3"/>
          <w:sz w:val="24"/>
          <w:szCs w:val="24"/>
          <w:lang w:eastAsia="zh-CN"/>
        </w:rPr>
        <w:t xml:space="preserve">  В период 20</w:t>
      </w:r>
      <w:r>
        <w:rPr>
          <w:kern w:val="3"/>
          <w:sz w:val="24"/>
          <w:szCs w:val="24"/>
          <w:lang w:eastAsia="zh-CN"/>
        </w:rPr>
        <w:t>19</w:t>
      </w:r>
      <w:r w:rsidRPr="004F3325">
        <w:rPr>
          <w:kern w:val="3"/>
          <w:sz w:val="24"/>
          <w:szCs w:val="24"/>
          <w:lang w:eastAsia="zh-CN"/>
        </w:rPr>
        <w:t xml:space="preserve"> -20</w:t>
      </w:r>
      <w:r>
        <w:rPr>
          <w:kern w:val="3"/>
          <w:sz w:val="24"/>
          <w:szCs w:val="24"/>
          <w:lang w:eastAsia="zh-CN"/>
        </w:rPr>
        <w:t>20</w:t>
      </w:r>
      <w:r w:rsidRPr="004F3325">
        <w:rPr>
          <w:kern w:val="3"/>
          <w:sz w:val="24"/>
          <w:szCs w:val="24"/>
          <w:lang w:eastAsia="zh-CN"/>
        </w:rPr>
        <w:t xml:space="preserve"> учебн</w:t>
      </w:r>
      <w:r>
        <w:rPr>
          <w:kern w:val="3"/>
          <w:sz w:val="24"/>
          <w:szCs w:val="24"/>
          <w:lang w:eastAsia="zh-CN"/>
        </w:rPr>
        <w:t>ые</w:t>
      </w:r>
      <w:r w:rsidRPr="004F3325">
        <w:rPr>
          <w:kern w:val="3"/>
          <w:sz w:val="24"/>
          <w:szCs w:val="24"/>
          <w:lang w:eastAsia="zh-CN"/>
        </w:rPr>
        <w:t xml:space="preserve"> год</w:t>
      </w:r>
      <w:r>
        <w:rPr>
          <w:kern w:val="3"/>
          <w:sz w:val="24"/>
          <w:szCs w:val="24"/>
          <w:lang w:eastAsia="zh-CN"/>
        </w:rPr>
        <w:t>ы</w:t>
      </w:r>
      <w:r w:rsidRPr="004F3325">
        <w:rPr>
          <w:kern w:val="3"/>
          <w:sz w:val="24"/>
          <w:szCs w:val="24"/>
          <w:lang w:eastAsia="zh-CN"/>
        </w:rPr>
        <w:t xml:space="preserve"> уроки физической культуры проводились с 1 по 11 класс (</w:t>
      </w:r>
      <w:r>
        <w:rPr>
          <w:kern w:val="3"/>
          <w:sz w:val="24"/>
          <w:szCs w:val="24"/>
          <w:lang w:eastAsia="zh-CN"/>
        </w:rPr>
        <w:t xml:space="preserve">40 </w:t>
      </w:r>
      <w:r w:rsidRPr="004F3325">
        <w:rPr>
          <w:kern w:val="3"/>
          <w:sz w:val="24"/>
          <w:szCs w:val="24"/>
          <w:lang w:eastAsia="zh-CN"/>
        </w:rPr>
        <w:t>класс</w:t>
      </w:r>
      <w:r>
        <w:rPr>
          <w:kern w:val="3"/>
          <w:sz w:val="24"/>
          <w:szCs w:val="24"/>
          <w:lang w:eastAsia="zh-CN"/>
        </w:rPr>
        <w:t>ов</w:t>
      </w:r>
      <w:r w:rsidRPr="004F3325">
        <w:rPr>
          <w:kern w:val="3"/>
          <w:sz w:val="24"/>
          <w:szCs w:val="24"/>
          <w:lang w:eastAsia="zh-CN"/>
        </w:rPr>
        <w:t>). По программе, разработанной Министерством образования РФ запланировано проведение 102 урок</w:t>
      </w:r>
      <w:r>
        <w:rPr>
          <w:kern w:val="3"/>
          <w:sz w:val="24"/>
          <w:szCs w:val="24"/>
          <w:lang w:eastAsia="zh-CN"/>
        </w:rPr>
        <w:t>ов</w:t>
      </w:r>
      <w:r w:rsidRPr="004F3325">
        <w:rPr>
          <w:kern w:val="3"/>
          <w:sz w:val="24"/>
          <w:szCs w:val="24"/>
          <w:lang w:eastAsia="zh-CN"/>
        </w:rPr>
        <w:t xml:space="preserve"> физической культуры в каждом классе в течение всего учебного года. Учителями физической культуры было выдано примерно 9</w:t>
      </w:r>
      <w:r>
        <w:rPr>
          <w:kern w:val="3"/>
          <w:sz w:val="24"/>
          <w:szCs w:val="24"/>
          <w:lang w:eastAsia="zh-CN"/>
        </w:rPr>
        <w:t>7</w:t>
      </w:r>
      <w:r w:rsidRPr="004F3325">
        <w:rPr>
          <w:kern w:val="3"/>
          <w:sz w:val="24"/>
          <w:szCs w:val="24"/>
          <w:lang w:eastAsia="zh-CN"/>
        </w:rPr>
        <w:t xml:space="preserve"> урока. Это связано с праздничными днями, карантином во время которых занятия в школе были отменены и больничными листами учителей.</w:t>
      </w:r>
    </w:p>
    <w:p w14:paraId="4B3BFC53" w14:textId="77777777" w:rsidR="00347CFE" w:rsidRPr="004F3325" w:rsidRDefault="00347CFE" w:rsidP="00347CFE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4F3325">
        <w:rPr>
          <w:kern w:val="3"/>
          <w:sz w:val="24"/>
          <w:szCs w:val="24"/>
          <w:lang w:eastAsia="zh-CN"/>
        </w:rPr>
        <w:t xml:space="preserve">  Несмотря на это, программа во всех классах была выполнена за счет сокращения часов, запланированных на совершенствование ранее пройденного материала.</w:t>
      </w:r>
    </w:p>
    <w:p w14:paraId="574BE5BA" w14:textId="71B01B37" w:rsidR="00347CFE" w:rsidRPr="004F3325" w:rsidRDefault="00347CFE" w:rsidP="00347CFE">
      <w:pPr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4F3325">
        <w:rPr>
          <w:kern w:val="3"/>
          <w:sz w:val="24"/>
          <w:szCs w:val="24"/>
          <w:lang w:eastAsia="zh-CN"/>
        </w:rPr>
        <w:t xml:space="preserve">  В течение учебного года (сентябрь, декабрь, январь, февраль, май) уроки физической культуры проводились на свежем воздухе. В сентябре занимались лёгкой атлетикой, подвижными играми, русской лаптой. В зимнее время года учащиеся школы осваивали лыжную подготовку, а среднее и старшее звено также изучали и совершенствовали игру «Мини-футбол». Преимущество уроков физической культуры на свежем воздухе в том, что в это время организм ребенка больше обогащается кислородом, улучшается деятельность кровеносной системы, повышается активность опорно-двигательного аппарата.</w:t>
      </w:r>
      <w:r>
        <w:rPr>
          <w:kern w:val="3"/>
          <w:sz w:val="24"/>
          <w:szCs w:val="24"/>
          <w:lang w:eastAsia="zh-CN"/>
        </w:rPr>
        <w:t xml:space="preserve"> Четвертая четверть проводилась на дистанционном обучении. В четвертой четверти </w:t>
      </w:r>
      <w:r w:rsidR="00EC12EA">
        <w:rPr>
          <w:kern w:val="3"/>
          <w:sz w:val="24"/>
          <w:szCs w:val="24"/>
          <w:lang w:eastAsia="zh-CN"/>
        </w:rPr>
        <w:t>абсолютная успеваемость составила 100%.</w:t>
      </w:r>
    </w:p>
    <w:p w14:paraId="15B8E7CA" w14:textId="2D35EC8A" w:rsidR="00347CFE" w:rsidRPr="004F3325" w:rsidRDefault="00347CFE" w:rsidP="00347CFE">
      <w:pPr>
        <w:suppressAutoHyphens/>
        <w:autoSpaceDN w:val="0"/>
        <w:textAlignment w:val="baseline"/>
        <w:rPr>
          <w:kern w:val="3"/>
          <w:lang w:eastAsia="zh-CN"/>
        </w:rPr>
      </w:pPr>
      <w:r w:rsidRPr="004F3325">
        <w:rPr>
          <w:b/>
          <w:color w:val="800000"/>
          <w:kern w:val="3"/>
          <w:sz w:val="24"/>
          <w:szCs w:val="24"/>
          <w:lang w:eastAsia="zh-CN"/>
        </w:rPr>
        <w:t xml:space="preserve"> </w:t>
      </w:r>
      <w:r w:rsidRPr="004F3325">
        <w:rPr>
          <w:color w:val="1C1C1C"/>
          <w:kern w:val="3"/>
          <w:sz w:val="24"/>
          <w:szCs w:val="24"/>
          <w:lang w:eastAsia="zh-CN"/>
        </w:rPr>
        <w:t xml:space="preserve"> </w:t>
      </w:r>
      <w:r w:rsidR="00EC12EA">
        <w:rPr>
          <w:color w:val="1C1C1C"/>
          <w:kern w:val="3"/>
          <w:sz w:val="24"/>
          <w:szCs w:val="24"/>
          <w:lang w:eastAsia="zh-CN"/>
        </w:rPr>
        <w:t xml:space="preserve">По итогам года </w:t>
      </w:r>
      <w:r w:rsidRPr="004F3325">
        <w:rPr>
          <w:color w:val="1C1C1C"/>
          <w:kern w:val="3"/>
          <w:sz w:val="24"/>
          <w:szCs w:val="24"/>
          <w:lang w:eastAsia="zh-CN"/>
        </w:rPr>
        <w:t xml:space="preserve">абсолютная успеваемость 100%. </w:t>
      </w:r>
      <w:r>
        <w:rPr>
          <w:color w:val="1C1C1C"/>
          <w:kern w:val="3"/>
          <w:sz w:val="24"/>
          <w:szCs w:val="24"/>
          <w:lang w:eastAsia="zh-CN"/>
        </w:rPr>
        <w:t xml:space="preserve">Качественная </w:t>
      </w:r>
      <w:r w:rsidR="00560CEC">
        <w:rPr>
          <w:color w:val="1C1C1C"/>
          <w:kern w:val="3"/>
          <w:sz w:val="24"/>
          <w:szCs w:val="24"/>
          <w:lang w:eastAsia="zh-CN"/>
        </w:rPr>
        <w:t>успеваемость</w:t>
      </w:r>
      <w:r>
        <w:rPr>
          <w:color w:val="1C1C1C"/>
          <w:kern w:val="3"/>
          <w:sz w:val="24"/>
          <w:szCs w:val="24"/>
          <w:lang w:eastAsia="zh-CN"/>
        </w:rPr>
        <w:t xml:space="preserve"> составила 96</w:t>
      </w:r>
      <w:r w:rsidRPr="004F3325">
        <w:rPr>
          <w:color w:val="1C1C1C"/>
          <w:kern w:val="3"/>
          <w:sz w:val="24"/>
          <w:szCs w:val="24"/>
          <w:lang w:eastAsia="zh-CN"/>
        </w:rPr>
        <w:t>%</w:t>
      </w:r>
      <w:r>
        <w:rPr>
          <w:color w:val="1C1C1C"/>
          <w:kern w:val="3"/>
          <w:sz w:val="24"/>
          <w:szCs w:val="24"/>
          <w:lang w:eastAsia="zh-CN"/>
        </w:rPr>
        <w:t xml:space="preserve">. </w:t>
      </w:r>
      <w:r w:rsidRPr="004F3325">
        <w:rPr>
          <w:color w:val="1C1C1C"/>
          <w:kern w:val="3"/>
          <w:sz w:val="24"/>
          <w:szCs w:val="24"/>
          <w:lang w:eastAsia="zh-CN"/>
        </w:rPr>
        <w:t>Во всех классах ситуация заме</w:t>
      </w:r>
      <w:r>
        <w:rPr>
          <w:color w:val="1C1C1C"/>
          <w:kern w:val="3"/>
          <w:sz w:val="24"/>
          <w:szCs w:val="24"/>
          <w:lang w:eastAsia="zh-CN"/>
        </w:rPr>
        <w:t xml:space="preserve">тно улучшилась, в </w:t>
      </w:r>
      <w:r w:rsidRPr="004F3325">
        <w:rPr>
          <w:color w:val="1C1C1C"/>
          <w:kern w:val="3"/>
          <w:sz w:val="24"/>
          <w:szCs w:val="24"/>
          <w:lang w:eastAsia="zh-CN"/>
        </w:rPr>
        <w:t xml:space="preserve">классах есть по 1, 2 ученика с которыми ведется постоянная работа по пропускам уроков, и не готовностью к урокам, совместно с классными руководителями и родителями. В следующем году мы продолжим работу с этими учащимися. </w:t>
      </w:r>
    </w:p>
    <w:p w14:paraId="71A0F457" w14:textId="77777777" w:rsidR="00347CFE" w:rsidRPr="004F3325" w:rsidRDefault="00347CFE" w:rsidP="00347CFE">
      <w:pPr>
        <w:suppressAutoHyphens/>
        <w:autoSpaceDN w:val="0"/>
        <w:jc w:val="both"/>
        <w:textAlignment w:val="baseline"/>
        <w:rPr>
          <w:color w:val="1C1C1C"/>
          <w:kern w:val="3"/>
          <w:sz w:val="24"/>
          <w:szCs w:val="24"/>
          <w:lang w:eastAsia="zh-CN"/>
        </w:rPr>
      </w:pPr>
      <w:r w:rsidRPr="004F3325">
        <w:rPr>
          <w:color w:val="1C1C1C"/>
          <w:kern w:val="3"/>
          <w:sz w:val="24"/>
          <w:szCs w:val="24"/>
          <w:lang w:eastAsia="zh-CN"/>
        </w:rPr>
        <w:t xml:space="preserve">  Для улучшения качества успеваемости, учителя стали более активно использовать дифференцированный подход к учащимся с низким уровнем физического развития, после каждого урока задают домашнее задание на развитие физических качеств учеников.</w:t>
      </w:r>
    </w:p>
    <w:p w14:paraId="46CAA424" w14:textId="77777777" w:rsidR="00347CFE" w:rsidRPr="004F3325" w:rsidRDefault="00347CFE" w:rsidP="00347CFE">
      <w:pPr>
        <w:suppressAutoHyphens/>
        <w:autoSpaceDN w:val="0"/>
        <w:jc w:val="both"/>
        <w:textAlignment w:val="baseline"/>
        <w:rPr>
          <w:b/>
          <w:color w:val="800000"/>
          <w:kern w:val="3"/>
          <w:sz w:val="24"/>
          <w:szCs w:val="24"/>
          <w:lang w:eastAsia="zh-CN"/>
        </w:rPr>
      </w:pPr>
    </w:p>
    <w:p w14:paraId="65341EFC" w14:textId="5DDB57BD" w:rsidR="00560CEC" w:rsidRPr="00312B22" w:rsidRDefault="00347CFE" w:rsidP="00A80B72">
      <w:pPr>
        <w:pStyle w:val="a7"/>
        <w:widowControl w:val="0"/>
        <w:numPr>
          <w:ilvl w:val="1"/>
          <w:numId w:val="46"/>
        </w:numPr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312B22">
        <w:rPr>
          <w:b/>
          <w:color w:val="1C1C1C"/>
          <w:kern w:val="3"/>
          <w:sz w:val="24"/>
          <w:szCs w:val="24"/>
          <w:lang w:eastAsia="zh-CN"/>
        </w:rPr>
        <w:t>Работа с одарёнными детьми.</w:t>
      </w:r>
      <w:r w:rsidR="00312B22">
        <w:rPr>
          <w:b/>
          <w:color w:val="1C1C1C"/>
          <w:kern w:val="3"/>
          <w:sz w:val="24"/>
          <w:szCs w:val="24"/>
          <w:lang w:eastAsia="zh-CN"/>
        </w:rPr>
        <w:t>01</w:t>
      </w:r>
    </w:p>
    <w:p w14:paraId="00FE651F" w14:textId="77777777" w:rsidR="007A1E07" w:rsidRDefault="00347CFE" w:rsidP="00347CFE">
      <w:pPr>
        <w:suppressAutoHyphens/>
        <w:autoSpaceDN w:val="0"/>
        <w:jc w:val="both"/>
        <w:textAlignment w:val="baseline"/>
      </w:pPr>
      <w:r w:rsidRPr="004F3325">
        <w:rPr>
          <w:color w:val="1C1C1C"/>
          <w:kern w:val="3"/>
          <w:sz w:val="24"/>
          <w:szCs w:val="24"/>
          <w:lang w:eastAsia="zh-CN"/>
        </w:rPr>
        <w:t>Одним из направлений в работе учителей физической культуры является работа с одаренными детьми.</w:t>
      </w:r>
      <w:r w:rsidRPr="0070272E">
        <w:rPr>
          <w:b/>
          <w:spacing w:val="10"/>
        </w:rPr>
        <w:t xml:space="preserve"> </w:t>
      </w:r>
      <w:r w:rsidRPr="0070272E">
        <w:rPr>
          <w:b/>
          <w:spacing w:val="10"/>
          <w:sz w:val="24"/>
          <w:szCs w:val="24"/>
        </w:rPr>
        <w:t>Работа с одаренными детьми</w:t>
      </w:r>
      <w:r w:rsidRPr="0070272E">
        <w:rPr>
          <w:sz w:val="24"/>
          <w:szCs w:val="24"/>
        </w:rPr>
        <w:t xml:space="preserve"> проводится и во время учебных занятий, и при подготовке к районным олимпиадам,</w:t>
      </w:r>
      <w:r w:rsidR="00EC12EA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различным соревнованиям.</w:t>
      </w:r>
      <w:r>
        <w:t xml:space="preserve"> </w:t>
      </w:r>
    </w:p>
    <w:p w14:paraId="265A982D" w14:textId="1372E8BE" w:rsidR="007A1E07" w:rsidRPr="004F3325" w:rsidRDefault="007A1E07" w:rsidP="007A1E07">
      <w:pPr>
        <w:suppressAutoHyphens/>
        <w:autoSpaceDN w:val="0"/>
        <w:textAlignment w:val="baseline"/>
        <w:rPr>
          <w:kern w:val="3"/>
          <w:sz w:val="24"/>
          <w:szCs w:val="24"/>
          <w:lang w:eastAsia="zh-CN"/>
        </w:rPr>
      </w:pPr>
      <w:r w:rsidRPr="004F3325">
        <w:rPr>
          <w:kern w:val="3"/>
          <w:sz w:val="24"/>
          <w:szCs w:val="24"/>
          <w:lang w:eastAsia="zh-CN"/>
        </w:rPr>
        <w:t>Учащиеся нашей школы принимают участие в районной спартакиаде, которая включает в себя 17 соревнований</w:t>
      </w:r>
      <w:r>
        <w:rPr>
          <w:kern w:val="3"/>
          <w:sz w:val="24"/>
          <w:szCs w:val="24"/>
          <w:lang w:eastAsia="zh-CN"/>
        </w:rPr>
        <w:t>, зачет ведется</w:t>
      </w:r>
      <w:r w:rsidRPr="004F3325">
        <w:rPr>
          <w:kern w:val="3"/>
          <w:sz w:val="24"/>
          <w:szCs w:val="24"/>
          <w:lang w:eastAsia="zh-CN"/>
        </w:rPr>
        <w:t xml:space="preserve"> по 10 видам спорта.</w:t>
      </w:r>
      <w:r w:rsidR="007E4491">
        <w:rPr>
          <w:kern w:val="3"/>
          <w:sz w:val="24"/>
          <w:szCs w:val="24"/>
          <w:lang w:eastAsia="zh-CN"/>
        </w:rPr>
        <w:t xml:space="preserve"> В связи с выходом на дистанционное обучение и самоизоляцию количество соревнований сократили.</w:t>
      </w:r>
    </w:p>
    <w:p w14:paraId="7C8CACD1" w14:textId="77777777" w:rsidR="007A1E07" w:rsidRPr="00145FBD" w:rsidRDefault="007A1E07" w:rsidP="007A1E07">
      <w:pPr>
        <w:suppressAutoHyphens/>
        <w:autoSpaceDN w:val="0"/>
        <w:textAlignment w:val="baseline"/>
        <w:rPr>
          <w:kern w:val="3"/>
          <w:lang w:eastAsia="zh-CN"/>
        </w:rPr>
      </w:pPr>
      <w:r w:rsidRPr="00145FBD">
        <w:rPr>
          <w:b/>
          <w:kern w:val="3"/>
          <w:sz w:val="24"/>
          <w:szCs w:val="24"/>
          <w:lang w:eastAsia="zh-CN"/>
        </w:rPr>
        <w:t>Итоги районных соревнований.</w:t>
      </w:r>
    </w:p>
    <w:p w14:paraId="3BCED027" w14:textId="77777777" w:rsidR="007A1E07" w:rsidRPr="00145FBD" w:rsidRDefault="007A1E07" w:rsidP="007A1E07">
      <w:pPr>
        <w:suppressAutoHyphens/>
        <w:autoSpaceDN w:val="0"/>
        <w:ind w:left="720"/>
        <w:jc w:val="center"/>
        <w:textAlignment w:val="baseline"/>
        <w:rPr>
          <w:kern w:val="3"/>
          <w:sz w:val="24"/>
          <w:szCs w:val="24"/>
          <w:lang w:eastAsia="zh-CN"/>
        </w:rPr>
      </w:pPr>
    </w:p>
    <w:tbl>
      <w:tblPr>
        <w:tblW w:w="9085" w:type="dxa"/>
        <w:tblInd w:w="-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2963"/>
        <w:gridCol w:w="1565"/>
        <w:gridCol w:w="1683"/>
        <w:gridCol w:w="1985"/>
      </w:tblGrid>
      <w:tr w:rsidR="007A1E07" w:rsidRPr="00145FBD" w14:paraId="79A1C373" w14:textId="77777777" w:rsidTr="007E4491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3652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AC94" w14:textId="77777777" w:rsidR="007A1E07" w:rsidRPr="00145FBD" w:rsidRDefault="007A1E07" w:rsidP="007E4491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Наименование соревнований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5380" w14:textId="77777777" w:rsidR="007A1E07" w:rsidRPr="00145FBD" w:rsidRDefault="007A1E07" w:rsidP="007E4491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3602" w14:textId="77777777" w:rsidR="007A1E07" w:rsidRPr="00145FBD" w:rsidRDefault="007A1E07" w:rsidP="007E4491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3893" w14:textId="52823558" w:rsidR="007A1E07" w:rsidRDefault="007A1E07" w:rsidP="007E4491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О</w:t>
            </w:r>
            <w:r w:rsidR="00050D44">
              <w:rPr>
                <w:kern w:val="3"/>
                <w:sz w:val="24"/>
                <w:szCs w:val="24"/>
                <w:lang w:eastAsia="zh-CN"/>
              </w:rPr>
              <w:t>т</w:t>
            </w:r>
            <w:r w:rsidRPr="00145FBD">
              <w:rPr>
                <w:kern w:val="3"/>
                <w:sz w:val="24"/>
                <w:szCs w:val="24"/>
                <w:lang w:eastAsia="zh-CN"/>
              </w:rPr>
              <w:t>ветс</w:t>
            </w:r>
            <w:r w:rsidR="00050D44">
              <w:rPr>
                <w:kern w:val="3"/>
                <w:sz w:val="24"/>
                <w:szCs w:val="24"/>
                <w:lang w:eastAsia="zh-CN"/>
              </w:rPr>
              <w:t>т</w:t>
            </w:r>
            <w:r w:rsidRPr="00145FBD">
              <w:rPr>
                <w:kern w:val="3"/>
                <w:sz w:val="24"/>
                <w:szCs w:val="24"/>
                <w:lang w:eastAsia="zh-CN"/>
              </w:rPr>
              <w:t>венные</w:t>
            </w:r>
          </w:p>
          <w:p w14:paraId="46A9C2C4" w14:textId="59E79B21" w:rsidR="00050D44" w:rsidRPr="00145FBD" w:rsidRDefault="00050D44" w:rsidP="00050D44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</w:tr>
      <w:tr w:rsidR="007A1E07" w:rsidRPr="00145FBD" w14:paraId="7009DD43" w14:textId="77777777" w:rsidTr="007E4491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0258" w14:textId="77777777" w:rsidR="007A1E07" w:rsidRPr="00145FBD" w:rsidRDefault="007A1E07" w:rsidP="007E449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D5A4" w14:textId="77777777" w:rsidR="007A1E07" w:rsidRPr="00145FBD" w:rsidRDefault="007A1E07" w:rsidP="007E4491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Первенство района по мини-лапте.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CF17" w14:textId="5024F1B9" w:rsidR="007A1E07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21</w:t>
            </w:r>
            <w:r w:rsidR="007A1E07" w:rsidRPr="00145FBD">
              <w:rPr>
                <w:kern w:val="3"/>
                <w:sz w:val="24"/>
                <w:szCs w:val="24"/>
                <w:lang w:eastAsia="zh-CN"/>
              </w:rPr>
              <w:t>.09.201</w:t>
            </w:r>
            <w:r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8F62" w14:textId="4F025FC7" w:rsidR="007A1E07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6</w:t>
            </w:r>
            <w:r w:rsidR="007A1E07" w:rsidRPr="00145FBD">
              <w:rPr>
                <w:kern w:val="3"/>
                <w:sz w:val="24"/>
                <w:szCs w:val="24"/>
                <w:lang w:eastAsia="zh-C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56FA" w14:textId="37D200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Губанов</w:t>
            </w:r>
            <w:r w:rsidR="00050D44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Pr="00145FBD">
              <w:rPr>
                <w:kern w:val="3"/>
                <w:sz w:val="24"/>
                <w:szCs w:val="24"/>
                <w:lang w:eastAsia="zh-CN"/>
              </w:rPr>
              <w:t>А.А.</w:t>
            </w:r>
          </w:p>
          <w:p w14:paraId="08318D64" w14:textId="6FC0BE79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</w:tr>
      <w:tr w:rsidR="007A1E07" w:rsidRPr="00145FBD" w14:paraId="5DC2728D" w14:textId="77777777" w:rsidTr="007E4491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4C6D" w14:textId="77777777" w:rsidR="007A1E07" w:rsidRPr="00145FBD" w:rsidRDefault="007A1E07" w:rsidP="007E449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B973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Легкоатлетический кросс            « Золотая осень».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7866" w14:textId="442AD1AB" w:rsidR="007A1E07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28.</w:t>
            </w:r>
            <w:r w:rsidR="007A1E07">
              <w:rPr>
                <w:kern w:val="3"/>
                <w:sz w:val="24"/>
                <w:szCs w:val="24"/>
                <w:lang w:eastAsia="zh-CN"/>
              </w:rPr>
              <w:t>0</w:t>
            </w:r>
            <w:r>
              <w:rPr>
                <w:kern w:val="3"/>
                <w:sz w:val="24"/>
                <w:szCs w:val="24"/>
                <w:lang w:eastAsia="zh-CN"/>
              </w:rPr>
              <w:t>9</w:t>
            </w:r>
            <w:r w:rsidR="007A1E07" w:rsidRPr="00145FBD">
              <w:rPr>
                <w:kern w:val="3"/>
                <w:sz w:val="24"/>
                <w:szCs w:val="24"/>
                <w:lang w:eastAsia="zh-CN"/>
              </w:rPr>
              <w:t>.201</w:t>
            </w:r>
            <w:r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233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</w:t>
            </w:r>
            <w:r w:rsidRPr="00145FBD">
              <w:rPr>
                <w:kern w:val="3"/>
                <w:sz w:val="24"/>
                <w:szCs w:val="24"/>
                <w:lang w:eastAsia="zh-C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CEF5" w14:textId="741C896D" w:rsidR="007A1E07" w:rsidRDefault="007E4491" w:rsidP="007E4491">
            <w:pPr>
              <w:tabs>
                <w:tab w:val="left" w:pos="7348"/>
              </w:tabs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7E4491">
              <w:rPr>
                <w:kern w:val="3"/>
                <w:sz w:val="24"/>
                <w:szCs w:val="24"/>
                <w:lang w:eastAsia="zh-CN"/>
              </w:rPr>
              <w:t xml:space="preserve">Казанцева </w:t>
            </w:r>
            <w:proofErr w:type="spellStart"/>
            <w:r w:rsidRPr="007E4491">
              <w:rPr>
                <w:kern w:val="3"/>
                <w:sz w:val="24"/>
                <w:szCs w:val="24"/>
                <w:lang w:eastAsia="zh-CN"/>
              </w:rPr>
              <w:t>Л.Ю.Губанов</w:t>
            </w:r>
            <w:proofErr w:type="spellEnd"/>
            <w:r w:rsidRPr="007E4491">
              <w:rPr>
                <w:kern w:val="3"/>
                <w:sz w:val="24"/>
                <w:szCs w:val="24"/>
                <w:lang w:eastAsia="zh-CN"/>
              </w:rPr>
              <w:t xml:space="preserve"> А.А</w:t>
            </w:r>
            <w:r>
              <w:rPr>
                <w:kern w:val="3"/>
                <w:sz w:val="24"/>
                <w:szCs w:val="24"/>
                <w:lang w:eastAsia="zh-CN"/>
              </w:rPr>
              <w:t>,</w:t>
            </w:r>
          </w:p>
          <w:p w14:paraId="1709605C" w14:textId="66FB3082" w:rsidR="007E4491" w:rsidRPr="00145FBD" w:rsidRDefault="007E4491" w:rsidP="007E4491">
            <w:pPr>
              <w:tabs>
                <w:tab w:val="left" w:pos="7348"/>
              </w:tabs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</w:tr>
      <w:tr w:rsidR="007E4491" w:rsidRPr="00145FBD" w14:paraId="3B8CBB8B" w14:textId="77777777" w:rsidTr="007E4491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43A" w14:textId="32AADFA7" w:rsidR="007E4491" w:rsidRPr="00145FBD" w:rsidRDefault="007E4491" w:rsidP="007E449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1757" w14:textId="1955436E" w:rsidR="007E4491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Районные соревнования по шахматам на приз клуба «Белая ладья»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4F61" w14:textId="0D718E47" w:rsidR="007E4491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12.01.19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0FEF" w14:textId="07CF0EE7" w:rsidR="007E4491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198A" w14:textId="30094C4C" w:rsidR="007E4491" w:rsidRPr="00145FBD" w:rsidRDefault="007E4491" w:rsidP="007E4491">
            <w:pPr>
              <w:tabs>
                <w:tab w:val="left" w:pos="7348"/>
              </w:tabs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7E4491">
              <w:rPr>
                <w:kern w:val="3"/>
                <w:sz w:val="24"/>
                <w:szCs w:val="24"/>
                <w:lang w:eastAsia="zh-CN"/>
              </w:rPr>
              <w:t>Пиксаева</w:t>
            </w:r>
            <w:proofErr w:type="spellEnd"/>
            <w:r w:rsidRPr="007E4491">
              <w:rPr>
                <w:kern w:val="3"/>
                <w:sz w:val="24"/>
                <w:szCs w:val="24"/>
                <w:lang w:eastAsia="zh-CN"/>
              </w:rPr>
              <w:t xml:space="preserve"> Н.Н.</w:t>
            </w:r>
          </w:p>
        </w:tc>
      </w:tr>
      <w:tr w:rsidR="007A1E07" w:rsidRPr="00145FBD" w14:paraId="0B41DCED" w14:textId="77777777" w:rsidTr="007E4491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6FDB" w14:textId="77777777" w:rsidR="007A1E07" w:rsidRPr="00145FBD" w:rsidRDefault="007A1E07" w:rsidP="007E449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D5DD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Первенство района по мини футболу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46B2" w14:textId="4F11FD8E" w:rsidR="007A1E07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07</w:t>
            </w:r>
            <w:r w:rsidR="007A1E07" w:rsidRPr="00145FBD">
              <w:rPr>
                <w:kern w:val="3"/>
                <w:sz w:val="24"/>
                <w:szCs w:val="24"/>
                <w:lang w:eastAsia="zh-CN"/>
              </w:rPr>
              <w:t>.09.201</w:t>
            </w:r>
            <w:r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D21C" w14:textId="25691F42" w:rsidR="007A1E07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</w:t>
            </w:r>
            <w:r w:rsidR="007A1E07" w:rsidRPr="00145FBD">
              <w:rPr>
                <w:kern w:val="3"/>
                <w:sz w:val="24"/>
                <w:szCs w:val="24"/>
                <w:lang w:eastAsia="zh-CN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65E6" w14:textId="2A190650" w:rsidR="007A1E07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Губанов</w:t>
            </w:r>
            <w:r w:rsidR="00050D44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Pr="00145FBD">
              <w:rPr>
                <w:kern w:val="3"/>
                <w:sz w:val="24"/>
                <w:szCs w:val="24"/>
                <w:lang w:eastAsia="zh-CN"/>
              </w:rPr>
              <w:t>А.А.</w:t>
            </w:r>
          </w:p>
          <w:p w14:paraId="4F205725" w14:textId="260DDBDB" w:rsidR="00853C9C" w:rsidRPr="00145FBD" w:rsidRDefault="00853C9C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14:paraId="3D33E76C" w14:textId="77777777" w:rsidR="007A1E07" w:rsidRPr="00145FBD" w:rsidRDefault="007A1E07" w:rsidP="007E4491">
            <w:pPr>
              <w:tabs>
                <w:tab w:val="left" w:pos="7348"/>
              </w:tabs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</w:tr>
      <w:tr w:rsidR="007A1E07" w:rsidRPr="00145FBD" w14:paraId="1B3F56BA" w14:textId="77777777" w:rsidTr="007E4491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1688" w14:textId="77777777" w:rsidR="007A1E07" w:rsidRPr="00145FBD" w:rsidRDefault="007A1E07" w:rsidP="007E449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6694" w14:textId="7CB81D9F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Первенство района по баскетболу.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0951" w14:textId="2D58CCCC" w:rsidR="007A1E07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14</w:t>
            </w:r>
            <w:r w:rsidR="007A1E07" w:rsidRPr="00145FBD">
              <w:rPr>
                <w:kern w:val="3"/>
                <w:sz w:val="24"/>
                <w:szCs w:val="24"/>
                <w:lang w:eastAsia="zh-CN"/>
              </w:rPr>
              <w:t>.12.201</w:t>
            </w:r>
            <w:r w:rsidR="007A1E07">
              <w:rPr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4231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2м</w:t>
            </w:r>
            <w:r>
              <w:rPr>
                <w:kern w:val="3"/>
                <w:sz w:val="24"/>
                <w:szCs w:val="24"/>
                <w:lang w:eastAsia="zh-CN"/>
              </w:rPr>
              <w:t>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1C82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Беккер В.Н.</w:t>
            </w:r>
          </w:p>
          <w:p w14:paraId="3D665E60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Губанов А.А.</w:t>
            </w:r>
          </w:p>
        </w:tc>
      </w:tr>
      <w:tr w:rsidR="007A1E07" w:rsidRPr="00145FBD" w14:paraId="2062E67B" w14:textId="77777777" w:rsidTr="007E4491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81BB" w14:textId="77777777" w:rsidR="007A1E07" w:rsidRPr="00145FBD" w:rsidRDefault="007A1E07" w:rsidP="007E449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CDDC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С</w:t>
            </w:r>
            <w:r w:rsidRPr="00145FBD">
              <w:rPr>
                <w:kern w:val="3"/>
                <w:sz w:val="24"/>
                <w:szCs w:val="24"/>
                <w:lang w:eastAsia="zh-CN"/>
              </w:rPr>
              <w:t>оревнования по лыжным гонка</w:t>
            </w:r>
            <w:r>
              <w:rPr>
                <w:kern w:val="3"/>
                <w:sz w:val="24"/>
                <w:szCs w:val="24"/>
                <w:lang w:eastAsia="zh-CN"/>
              </w:rPr>
              <w:t>м памяти Героя СССР Казанцева В.Т.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2C1E" w14:textId="77777777" w:rsidR="007A1E07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02.02.19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3FC6" w14:textId="77777777" w:rsidR="007A1E07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</w:t>
            </w:r>
            <w:r w:rsidR="007A1E07">
              <w:rPr>
                <w:kern w:val="3"/>
                <w:sz w:val="24"/>
                <w:szCs w:val="24"/>
                <w:lang w:eastAsia="zh-CN"/>
              </w:rPr>
              <w:t xml:space="preserve"> место</w:t>
            </w:r>
            <w:r>
              <w:rPr>
                <w:kern w:val="3"/>
                <w:sz w:val="24"/>
                <w:szCs w:val="24"/>
                <w:lang w:eastAsia="zh-CN"/>
              </w:rPr>
              <w:t>-Л/г;</w:t>
            </w:r>
          </w:p>
          <w:p w14:paraId="37304168" w14:textId="3B28A431" w:rsidR="007E4491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1 место-стрельба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307C" w14:textId="77777777" w:rsidR="007E4491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Корепанова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 xml:space="preserve"> Н.И.</w:t>
            </w:r>
          </w:p>
          <w:p w14:paraId="514A09B3" w14:textId="3223D4CB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</w:tr>
      <w:tr w:rsidR="007A1E07" w:rsidRPr="00145FBD" w14:paraId="76689A0B" w14:textId="77777777" w:rsidTr="007E4491"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B6FB" w14:textId="77777777" w:rsidR="007A1E07" w:rsidRPr="00145FBD" w:rsidRDefault="007A1E07" w:rsidP="007E4491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7ACD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Районные соревнования по лыжным гонка, на приз газеты «Пионерская правда»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C61E" w14:textId="6D990610" w:rsidR="007A1E07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29</w:t>
            </w:r>
            <w:r w:rsidR="007A1E07" w:rsidRPr="00145FBD">
              <w:rPr>
                <w:kern w:val="3"/>
                <w:sz w:val="24"/>
                <w:szCs w:val="24"/>
                <w:lang w:eastAsia="zh-CN"/>
              </w:rPr>
              <w:t>.0</w:t>
            </w:r>
            <w:r>
              <w:rPr>
                <w:kern w:val="3"/>
                <w:sz w:val="24"/>
                <w:szCs w:val="24"/>
                <w:lang w:eastAsia="zh-CN"/>
              </w:rPr>
              <w:t>2</w:t>
            </w:r>
            <w:r w:rsidR="007A1E07" w:rsidRPr="00145FBD">
              <w:rPr>
                <w:kern w:val="3"/>
                <w:sz w:val="24"/>
                <w:szCs w:val="24"/>
                <w:lang w:eastAsia="zh-CN"/>
              </w:rPr>
              <w:t>.201</w:t>
            </w:r>
            <w:r w:rsidR="007A1E07">
              <w:rPr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36DA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45FBD">
              <w:rPr>
                <w:kern w:val="3"/>
                <w:sz w:val="24"/>
                <w:szCs w:val="24"/>
                <w:lang w:eastAsia="zh-CN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2DC0" w14:textId="0CA42AF1" w:rsidR="007A1E07" w:rsidRPr="00145FBD" w:rsidRDefault="007E4491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Корепанова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 xml:space="preserve"> Н.И.</w:t>
            </w:r>
          </w:p>
          <w:p w14:paraId="3604EF99" w14:textId="77777777" w:rsidR="007A1E07" w:rsidRPr="00145FBD" w:rsidRDefault="007A1E07" w:rsidP="007E4491">
            <w:pPr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Казанцева Л.Ю.</w:t>
            </w:r>
          </w:p>
        </w:tc>
      </w:tr>
    </w:tbl>
    <w:p w14:paraId="2CFA4675" w14:textId="77777777" w:rsidR="007A1E07" w:rsidRPr="004F3325" w:rsidRDefault="007A1E07" w:rsidP="007A1E07">
      <w:pPr>
        <w:suppressAutoHyphens/>
        <w:autoSpaceDN w:val="0"/>
        <w:ind w:left="720"/>
        <w:jc w:val="center"/>
        <w:textAlignment w:val="baseline"/>
        <w:rPr>
          <w:kern w:val="3"/>
          <w:sz w:val="24"/>
          <w:szCs w:val="24"/>
          <w:lang w:eastAsia="zh-CN"/>
        </w:rPr>
      </w:pPr>
    </w:p>
    <w:p w14:paraId="7780E192" w14:textId="77777777" w:rsidR="007A1E07" w:rsidRDefault="007A1E07" w:rsidP="00347CFE">
      <w:pPr>
        <w:suppressAutoHyphens/>
        <w:autoSpaceDN w:val="0"/>
        <w:jc w:val="both"/>
        <w:textAlignment w:val="baseline"/>
      </w:pPr>
    </w:p>
    <w:p w14:paraId="30A69780" w14:textId="73A219F7" w:rsidR="00347CFE" w:rsidRPr="004F3325" w:rsidRDefault="00347CFE" w:rsidP="007A1E07">
      <w:pPr>
        <w:suppressAutoHyphens/>
        <w:autoSpaceDN w:val="0"/>
        <w:jc w:val="both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4F3325">
        <w:rPr>
          <w:color w:val="1C1C1C"/>
          <w:kern w:val="3"/>
          <w:sz w:val="24"/>
          <w:szCs w:val="24"/>
          <w:lang w:eastAsia="zh-CN"/>
        </w:rPr>
        <w:t xml:space="preserve"> </w:t>
      </w:r>
    </w:p>
    <w:p w14:paraId="00B83588" w14:textId="68342095" w:rsidR="00347CFE" w:rsidRPr="004F3325" w:rsidRDefault="00347CFE" w:rsidP="00347CFE">
      <w:pPr>
        <w:tabs>
          <w:tab w:val="left" w:pos="3852"/>
        </w:tabs>
        <w:suppressAutoHyphens/>
        <w:autoSpaceDN w:val="0"/>
        <w:jc w:val="both"/>
        <w:textAlignment w:val="baseline"/>
        <w:rPr>
          <w:kern w:val="3"/>
          <w:sz w:val="24"/>
          <w:szCs w:val="24"/>
          <w:lang w:eastAsia="zh-CN"/>
        </w:rPr>
      </w:pPr>
      <w:r w:rsidRPr="004F3325">
        <w:rPr>
          <w:kern w:val="3"/>
          <w:sz w:val="24"/>
          <w:szCs w:val="24"/>
          <w:lang w:eastAsia="zh-CN"/>
        </w:rPr>
        <w:t xml:space="preserve">  В этом году около </w:t>
      </w:r>
      <w:r w:rsidR="005646C6">
        <w:rPr>
          <w:kern w:val="3"/>
          <w:sz w:val="24"/>
          <w:szCs w:val="24"/>
          <w:lang w:eastAsia="zh-CN"/>
        </w:rPr>
        <w:t>3</w:t>
      </w:r>
      <w:r w:rsidRPr="004F3325">
        <w:rPr>
          <w:kern w:val="3"/>
          <w:sz w:val="24"/>
          <w:szCs w:val="24"/>
          <w:lang w:eastAsia="zh-CN"/>
        </w:rPr>
        <w:t xml:space="preserve">50 учеников нашей школы сдавали нормы ВФСК «Готов к труду и обороне». За отчетный период </w:t>
      </w:r>
      <w:r>
        <w:rPr>
          <w:kern w:val="3"/>
          <w:sz w:val="24"/>
          <w:szCs w:val="24"/>
          <w:lang w:eastAsia="zh-CN"/>
        </w:rPr>
        <w:t>сентябрь</w:t>
      </w:r>
      <w:r w:rsidRPr="004F3325">
        <w:rPr>
          <w:kern w:val="3"/>
          <w:sz w:val="24"/>
          <w:szCs w:val="24"/>
          <w:lang w:eastAsia="zh-CN"/>
        </w:rPr>
        <w:t>-</w:t>
      </w:r>
      <w:r>
        <w:rPr>
          <w:kern w:val="3"/>
          <w:sz w:val="24"/>
          <w:szCs w:val="24"/>
          <w:lang w:eastAsia="zh-CN"/>
        </w:rPr>
        <w:t>май</w:t>
      </w:r>
      <w:r w:rsidRPr="004F3325">
        <w:rPr>
          <w:kern w:val="3"/>
          <w:sz w:val="24"/>
          <w:szCs w:val="24"/>
          <w:lang w:eastAsia="zh-CN"/>
        </w:rPr>
        <w:t xml:space="preserve"> 201</w:t>
      </w:r>
      <w:r>
        <w:rPr>
          <w:kern w:val="3"/>
          <w:sz w:val="24"/>
          <w:szCs w:val="24"/>
          <w:lang w:eastAsia="zh-CN"/>
        </w:rPr>
        <w:t>8</w:t>
      </w:r>
      <w:r w:rsidRPr="004F3325">
        <w:rPr>
          <w:kern w:val="3"/>
          <w:sz w:val="24"/>
          <w:szCs w:val="24"/>
          <w:lang w:eastAsia="zh-CN"/>
        </w:rPr>
        <w:t xml:space="preserve"> был</w:t>
      </w:r>
      <w:r w:rsidR="005646C6">
        <w:rPr>
          <w:kern w:val="3"/>
          <w:sz w:val="24"/>
          <w:szCs w:val="24"/>
          <w:lang w:eastAsia="zh-CN"/>
        </w:rPr>
        <w:t>о</w:t>
      </w:r>
      <w:r w:rsidRPr="004F3325">
        <w:rPr>
          <w:kern w:val="3"/>
          <w:sz w:val="24"/>
          <w:szCs w:val="24"/>
          <w:lang w:eastAsia="zh-CN"/>
        </w:rPr>
        <w:t xml:space="preserve"> получен</w:t>
      </w:r>
      <w:r w:rsidR="005646C6">
        <w:rPr>
          <w:kern w:val="3"/>
          <w:sz w:val="24"/>
          <w:szCs w:val="24"/>
          <w:lang w:eastAsia="zh-CN"/>
        </w:rPr>
        <w:t>о</w:t>
      </w:r>
      <w:r w:rsidR="00050D44">
        <w:rPr>
          <w:kern w:val="3"/>
          <w:sz w:val="24"/>
          <w:szCs w:val="24"/>
          <w:lang w:eastAsia="zh-CN"/>
        </w:rPr>
        <w:t xml:space="preserve"> </w:t>
      </w:r>
      <w:r w:rsidR="005646C6">
        <w:rPr>
          <w:kern w:val="3"/>
          <w:sz w:val="24"/>
          <w:szCs w:val="24"/>
          <w:lang w:eastAsia="zh-CN"/>
        </w:rPr>
        <w:t>3</w:t>
      </w:r>
      <w:r>
        <w:rPr>
          <w:kern w:val="3"/>
          <w:sz w:val="24"/>
          <w:szCs w:val="24"/>
          <w:lang w:eastAsia="zh-CN"/>
        </w:rPr>
        <w:t xml:space="preserve">0 </w:t>
      </w:r>
      <w:r w:rsidR="005646C6">
        <w:rPr>
          <w:kern w:val="3"/>
          <w:sz w:val="24"/>
          <w:szCs w:val="24"/>
          <w:lang w:eastAsia="zh-CN"/>
        </w:rPr>
        <w:t xml:space="preserve">золотых </w:t>
      </w:r>
      <w:r w:rsidRPr="004F3325">
        <w:rPr>
          <w:kern w:val="3"/>
          <w:sz w:val="24"/>
          <w:szCs w:val="24"/>
          <w:lang w:eastAsia="zh-CN"/>
        </w:rPr>
        <w:t>знак</w:t>
      </w:r>
      <w:r>
        <w:rPr>
          <w:kern w:val="3"/>
          <w:sz w:val="24"/>
          <w:szCs w:val="24"/>
          <w:lang w:eastAsia="zh-CN"/>
        </w:rPr>
        <w:t>ов</w:t>
      </w:r>
      <w:r w:rsidRPr="004F3325">
        <w:rPr>
          <w:kern w:val="3"/>
          <w:sz w:val="24"/>
          <w:szCs w:val="24"/>
          <w:lang w:eastAsia="zh-CN"/>
        </w:rPr>
        <w:t xml:space="preserve"> отличия ГТО.</w:t>
      </w:r>
    </w:p>
    <w:p w14:paraId="35EA5C8D" w14:textId="3C56433E" w:rsidR="00347CFE" w:rsidRDefault="00347CFE" w:rsidP="005646C6">
      <w:pPr>
        <w:suppressAutoHyphens/>
        <w:autoSpaceDN w:val="0"/>
        <w:ind w:left="360"/>
        <w:jc w:val="both"/>
        <w:textAlignment w:val="baseline"/>
        <w:rPr>
          <w:color w:val="1C1C1C"/>
          <w:kern w:val="3"/>
          <w:sz w:val="24"/>
          <w:szCs w:val="24"/>
          <w:lang w:eastAsia="zh-CN"/>
        </w:rPr>
      </w:pPr>
    </w:p>
    <w:p w14:paraId="4E37556D" w14:textId="7F89A57C" w:rsidR="007A1E07" w:rsidRDefault="00A90F42" w:rsidP="00A90F42">
      <w:pPr>
        <w:spacing w:line="276" w:lineRule="auto"/>
        <w:ind w:left="792" w:right="-442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 w:rsidR="007A1E07" w:rsidRPr="007A1E07">
        <w:rPr>
          <w:b/>
          <w:sz w:val="24"/>
          <w:szCs w:val="24"/>
        </w:rPr>
        <w:t>Анализ районных олимпиад.</w:t>
      </w:r>
    </w:p>
    <w:p w14:paraId="3EBC354C" w14:textId="08051152" w:rsidR="007A1E07" w:rsidRPr="004F3325" w:rsidRDefault="007A1E07" w:rsidP="007A1E07">
      <w:pPr>
        <w:suppressAutoHyphens/>
        <w:autoSpaceDN w:val="0"/>
        <w:ind w:left="360"/>
        <w:jc w:val="both"/>
        <w:textAlignment w:val="baseline"/>
        <w:rPr>
          <w:color w:val="1C1C1C"/>
          <w:kern w:val="3"/>
          <w:sz w:val="24"/>
          <w:szCs w:val="24"/>
          <w:lang w:eastAsia="zh-CN"/>
        </w:rPr>
      </w:pPr>
      <w:r w:rsidRPr="004F3325">
        <w:rPr>
          <w:color w:val="1C1C1C"/>
          <w:kern w:val="3"/>
          <w:sz w:val="24"/>
          <w:szCs w:val="24"/>
          <w:lang w:eastAsia="zh-CN"/>
        </w:rPr>
        <w:t xml:space="preserve">Олимпиада по физической культуре одна из форм приобщения подрастающего поколения к развитию интереса к предмету. «Физическая культура», ведению здорового образа жизни, выбору жизненного пути. </w:t>
      </w:r>
    </w:p>
    <w:p w14:paraId="5555874A" w14:textId="19B7CDD9" w:rsidR="007A1E07" w:rsidRPr="004F3325" w:rsidRDefault="007A1E07" w:rsidP="007A1E07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4F3325">
        <w:rPr>
          <w:rFonts w:eastAsia="SimSun" w:cs="Lucida Sans"/>
          <w:color w:val="1C1C1C"/>
          <w:kern w:val="3"/>
          <w:sz w:val="24"/>
          <w:szCs w:val="24"/>
          <w:lang w:eastAsia="zh-CN" w:bidi="hi-IN"/>
        </w:rPr>
        <w:t xml:space="preserve">  </w:t>
      </w:r>
      <w:r w:rsidRPr="004F3325">
        <w:rPr>
          <w:rFonts w:eastAsia="SimSun" w:cs="Lucida Sans"/>
          <w:kern w:val="3"/>
          <w:sz w:val="24"/>
          <w:szCs w:val="24"/>
          <w:lang w:eastAsia="zh-CN" w:bidi="hi-IN"/>
        </w:rPr>
        <w:t>В муниципальном этапе Всероссийской олимпиаде школьников по физической культуре от нашей школы приняли участие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 20 </w:t>
      </w:r>
      <w:r w:rsidRPr="004F3325">
        <w:rPr>
          <w:rFonts w:eastAsia="SimSun" w:cs="Lucida Sans"/>
          <w:kern w:val="3"/>
          <w:sz w:val="24"/>
          <w:szCs w:val="24"/>
          <w:lang w:eastAsia="zh-CN" w:bidi="hi-IN"/>
        </w:rPr>
        <w:t>чел</w:t>
      </w:r>
      <w:r>
        <w:rPr>
          <w:rFonts w:eastAsia="SimSun" w:cs="Lucida Sans"/>
          <w:kern w:val="3"/>
          <w:sz w:val="24"/>
          <w:szCs w:val="24"/>
          <w:lang w:eastAsia="zh-CN" w:bidi="hi-IN"/>
        </w:rPr>
        <w:t xml:space="preserve">овек: 7-8 класс: 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Фокин С. (победитель), </w:t>
      </w:r>
      <w:proofErr w:type="spellStart"/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>Шагиахметов</w:t>
      </w:r>
      <w:proofErr w:type="spellEnd"/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 М., Митрофанова А, </w:t>
      </w:r>
      <w:proofErr w:type="spellStart"/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>Гумаршина</w:t>
      </w:r>
      <w:proofErr w:type="spellEnd"/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 (призеры).</w:t>
      </w:r>
      <w:r w:rsidRPr="004F3325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</w:p>
    <w:p w14:paraId="65CBA818" w14:textId="4700CF34" w:rsidR="00853C9C" w:rsidRDefault="007A1E07" w:rsidP="007A1E07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4F3325">
        <w:rPr>
          <w:rFonts w:eastAsia="SimSun" w:cs="Lucida Sans"/>
          <w:kern w:val="3"/>
          <w:sz w:val="24"/>
          <w:szCs w:val="24"/>
          <w:lang w:eastAsia="zh-CN" w:bidi="hi-IN"/>
        </w:rPr>
        <w:t xml:space="preserve"> 9-11 класс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>: Ковалев Е.(победитель), Кочнев (призер)</w:t>
      </w:r>
      <w:r>
        <w:rPr>
          <w:rFonts w:eastAsia="SimSun" w:cs="Lucida Sans"/>
          <w:kern w:val="3"/>
          <w:sz w:val="24"/>
          <w:szCs w:val="24"/>
          <w:lang w:eastAsia="zh-CN" w:bidi="hi-IN"/>
        </w:rPr>
        <w:t xml:space="preserve">. </w:t>
      </w:r>
      <w:r w:rsidRPr="004F3325">
        <w:rPr>
          <w:rFonts w:eastAsia="SimSun" w:cs="Lucida Sans"/>
          <w:kern w:val="3"/>
          <w:sz w:val="24"/>
          <w:szCs w:val="24"/>
          <w:lang w:eastAsia="zh-CN" w:bidi="hi-IN"/>
        </w:rPr>
        <w:t>Результаты получились хорошими и ожидаемыми, так как подготовка велась с прошлого года, и как мы считаем очень плодотворная.</w:t>
      </w:r>
    </w:p>
    <w:p w14:paraId="599020F3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1.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ab/>
        <w:t>Анализ районных олимпиад.</w:t>
      </w:r>
    </w:p>
    <w:p w14:paraId="396325A4" w14:textId="3B7E5213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  В муниципальном этапе Всероссийской олимпиаде школьников по физической культуре 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>от нашей школы приняли участие 20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человек: 7-8 класс- 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7-8 класс: Фокин С. (победитель), </w:t>
      </w:r>
      <w:proofErr w:type="spellStart"/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>Шагиахметов</w:t>
      </w:r>
      <w:proofErr w:type="spellEnd"/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 М., Митрофанова А, </w:t>
      </w:r>
      <w:proofErr w:type="spellStart"/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>Гумаршина</w:t>
      </w:r>
      <w:proofErr w:type="spellEnd"/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 (призеры).</w:t>
      </w:r>
      <w:r w:rsidR="00203378" w:rsidRPr="004F3325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9-11 класс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>: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Ковалев Е.(победитель), Кочнев (призер). 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Результаты получились хорошими и ожидаемыми, так как подготовка велась с прошлого года, и как мы считаем очень плодотворная. Не все очень хорошо справились с теорией, и мы думаем, сказалось волнение, потому что </w:t>
      </w:r>
      <w:r w:rsidR="004F5468" w:rsidRPr="00853C9C">
        <w:rPr>
          <w:rFonts w:eastAsia="SimSun" w:cs="Lucida Sans"/>
          <w:kern w:val="3"/>
          <w:sz w:val="24"/>
          <w:szCs w:val="24"/>
          <w:lang w:eastAsia="zh-CN" w:bidi="hi-IN"/>
        </w:rPr>
        <w:t>вс</w:t>
      </w:r>
      <w:r w:rsidR="004F5468">
        <w:rPr>
          <w:rFonts w:eastAsia="SimSun" w:cs="Lucida Sans"/>
          <w:kern w:val="3"/>
          <w:sz w:val="24"/>
          <w:szCs w:val="24"/>
          <w:lang w:eastAsia="zh-CN" w:bidi="hi-IN"/>
        </w:rPr>
        <w:t xml:space="preserve">е </w:t>
      </w:r>
      <w:r w:rsidR="004F5468" w:rsidRPr="00853C9C">
        <w:rPr>
          <w:rFonts w:eastAsia="SimSun" w:cs="Lucida Sans"/>
          <w:kern w:val="3"/>
          <w:sz w:val="24"/>
          <w:szCs w:val="24"/>
          <w:lang w:eastAsia="zh-CN" w:bidi="hi-IN"/>
        </w:rPr>
        <w:t>вопросы,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 на которые они ответили не верно прорабатывались по многу раз.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 в связи с загруженность спортзала мало времени отводиться на практическую подготовку. Поэтому некоторые ученики отказываются от участия в Олимпиаде.</w:t>
      </w:r>
    </w:p>
    <w:p w14:paraId="2BA7E1DE" w14:textId="33D1E4CF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Подготовку олимпиадников к следующему году в практической части </w:t>
      </w:r>
      <w:proofErr w:type="gramStart"/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проводить 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 в</w:t>
      </w:r>
      <w:proofErr w:type="gramEnd"/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 xml:space="preserve"> свободное от уроков время и в выходные дни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, а теорию давать в течение всего учебного года. </w:t>
      </w:r>
    </w:p>
    <w:p w14:paraId="6290BA98" w14:textId="1281649F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  Подготовку к теоретической части начинаем с февраля 20</w:t>
      </w:r>
      <w:r w:rsidR="00203378">
        <w:rPr>
          <w:rFonts w:eastAsia="SimSun" w:cs="Lucida Sans"/>
          <w:kern w:val="3"/>
          <w:sz w:val="24"/>
          <w:szCs w:val="24"/>
          <w:lang w:eastAsia="zh-CN" w:bidi="hi-IN"/>
        </w:rPr>
        <w:t>20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г. В подготовке начнем с использования учебников «Физическая культура 5-7 класс» для младшей группы, 8-9 класс для старшей группы. </w:t>
      </w:r>
    </w:p>
    <w:p w14:paraId="655334DB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Младшая группа:</w:t>
      </w:r>
    </w:p>
    <w:p w14:paraId="441F9504" w14:textId="6B33EE2E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Февраль учебник «Физическая культура 5-7 класс»</w:t>
      </w:r>
    </w:p>
    <w:p w14:paraId="0AA4A408" w14:textId="5406B761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1раздел «Основы знаний» куда входят 5 параграфов:1) страницы истории 2) познай себя 3) здоровье и ЗОЖ 4) самоконтроль 5)</w:t>
      </w:r>
      <w:r w:rsidR="00050D44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первая помощь при травмах.</w:t>
      </w:r>
    </w:p>
    <w:p w14:paraId="693577C2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Март 2 раздел «Двигательные умения и навыки» </w:t>
      </w:r>
    </w:p>
    <w:p w14:paraId="434037CD" w14:textId="20B5E7AC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1)легкая атлетика           2)</w:t>
      </w:r>
      <w:r w:rsidR="00050D44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гимнастика </w:t>
      </w:r>
    </w:p>
    <w:p w14:paraId="11A983A6" w14:textId="7D856661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3) спортивные игры        4)</w:t>
      </w:r>
      <w:r w:rsidR="00050D44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лыжная подготовка</w:t>
      </w:r>
    </w:p>
    <w:p w14:paraId="2F2C386B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Апрель 3раздел «Развитие двигательных способностей»</w:t>
      </w:r>
    </w:p>
    <w:p w14:paraId="4E7D34CA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1)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ab/>
        <w:t>гибкость</w:t>
      </w:r>
    </w:p>
    <w:p w14:paraId="345F1402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lastRenderedPageBreak/>
        <w:t>2)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ab/>
        <w:t>сила</w:t>
      </w:r>
    </w:p>
    <w:p w14:paraId="3E8F5669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3)  быстрота</w:t>
      </w:r>
    </w:p>
    <w:p w14:paraId="1BF2D124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4)  выносливость</w:t>
      </w:r>
    </w:p>
    <w:p w14:paraId="4D4E0122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5)  ловкость</w:t>
      </w:r>
    </w:p>
    <w:p w14:paraId="448E51E3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Май. История Олимпийских игр</w:t>
      </w:r>
    </w:p>
    <w:p w14:paraId="22E857D2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Июнь, июль, август: учебник «Физическая культура 8-9»: http://fizra137.narod.ru.   www.rosolymp.ru</w:t>
      </w:r>
    </w:p>
    <w:p w14:paraId="467DCB69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Сентябрь, октябрь, ноябрь: выполнение различных тестовых заданий. Контроль раз в неделю.</w:t>
      </w:r>
    </w:p>
    <w:p w14:paraId="62F156DB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Старшая группа:  </w:t>
      </w:r>
    </w:p>
    <w:p w14:paraId="5F9DF5FC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Февраль: учебник 5-7 класс. Повторить разделы: «двигательные умения и навыки» «развитие двигательных способностей».</w:t>
      </w:r>
    </w:p>
    <w:p w14:paraId="49F2AA00" w14:textId="7E173820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Март: учебник 8-9 класс. «Исторические основы физ.</w:t>
      </w:r>
      <w:r w:rsidR="00050D44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культуры». «Специфическая направленность физического воспитания». «Основы теории и методики развития двигательных качеств». «Здоровый образ жизни».</w:t>
      </w:r>
    </w:p>
    <w:p w14:paraId="7D709996" w14:textId="5BD13270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Апрель: учебник 10-11 класс. «Общетеоретические и исторические сведения», базовые виды спорта школьной прог</w:t>
      </w:r>
      <w:r w:rsidR="00050D44">
        <w:rPr>
          <w:rFonts w:eastAsia="SimSun" w:cs="Lucida Sans"/>
          <w:kern w:val="3"/>
          <w:sz w:val="24"/>
          <w:szCs w:val="24"/>
          <w:lang w:eastAsia="zh-CN" w:bidi="hi-IN"/>
        </w:rPr>
        <w:t>р</w:t>
      </w: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аммы»</w:t>
      </w:r>
    </w:p>
    <w:p w14:paraId="63C11CA8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Май: История Олимпийских игр</w:t>
      </w:r>
    </w:p>
    <w:p w14:paraId="02753AF7" w14:textId="77777777" w:rsidR="00853C9C" w:rsidRPr="00853C9C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Июнь, июль, август: http://fizra137.narod.ru.   www.rosolymp.ru</w:t>
      </w:r>
    </w:p>
    <w:p w14:paraId="0D4EE3A1" w14:textId="7DE94AE6" w:rsidR="007A1E07" w:rsidRDefault="00853C9C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kern w:val="3"/>
          <w:sz w:val="24"/>
          <w:szCs w:val="24"/>
          <w:lang w:eastAsia="zh-CN" w:bidi="hi-IN"/>
        </w:rPr>
        <w:t>Сентябрь, октябрь, ноябрь: выполнение различных тестовых заданий.</w:t>
      </w:r>
      <w:r w:rsidR="007A1E07" w:rsidRPr="004F3325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</w:p>
    <w:p w14:paraId="79EB47C5" w14:textId="77777777" w:rsidR="00A90F42" w:rsidRDefault="00A90F42" w:rsidP="00853C9C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</w:p>
    <w:p w14:paraId="4D340430" w14:textId="51DAC252" w:rsidR="007A1E07" w:rsidRDefault="007A1E07" w:rsidP="007A1E07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853C9C">
        <w:rPr>
          <w:rFonts w:eastAsia="SimSun" w:cs="Lucida Sans"/>
          <w:b/>
          <w:bCs/>
          <w:kern w:val="3"/>
          <w:sz w:val="24"/>
          <w:szCs w:val="24"/>
          <w:lang w:eastAsia="zh-CN" w:bidi="hi-IN"/>
        </w:rPr>
        <w:t>5.2</w:t>
      </w:r>
      <w:r w:rsidR="00853C9C" w:rsidRPr="00853C9C">
        <w:rPr>
          <w:b/>
          <w:bCs/>
        </w:rPr>
        <w:t xml:space="preserve"> </w:t>
      </w:r>
      <w:r w:rsidR="00853C9C" w:rsidRPr="00853C9C">
        <w:rPr>
          <w:rFonts w:eastAsia="SimSun" w:cs="Lucida Sans"/>
          <w:b/>
          <w:bCs/>
          <w:kern w:val="3"/>
          <w:sz w:val="24"/>
          <w:szCs w:val="24"/>
          <w:lang w:eastAsia="zh-CN" w:bidi="hi-IN"/>
        </w:rPr>
        <w:tab/>
        <w:t>Анализ внеклассных мероприятий</w:t>
      </w:r>
      <w:r w:rsidR="00853C9C" w:rsidRPr="00853C9C">
        <w:rPr>
          <w:rFonts w:eastAsia="SimSun" w:cs="Lucida Sans"/>
          <w:kern w:val="3"/>
          <w:sz w:val="24"/>
          <w:szCs w:val="24"/>
          <w:lang w:eastAsia="zh-CN" w:bidi="hi-IN"/>
        </w:rPr>
        <w:t xml:space="preserve"> (в сравнении с планом, причины успеха, причины по которым мероприятия не проводились).</w:t>
      </w:r>
    </w:p>
    <w:p w14:paraId="20B4CA29" w14:textId="445C692D" w:rsidR="00FD0FB9" w:rsidRP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>Огромное значение уделено внеклассной работе. На период 201</w:t>
      </w:r>
      <w:r>
        <w:rPr>
          <w:rFonts w:eastAsia="SimSun" w:cs="Lucida Sans"/>
          <w:kern w:val="3"/>
          <w:sz w:val="24"/>
          <w:szCs w:val="24"/>
          <w:lang w:eastAsia="zh-CN" w:bidi="hi-IN"/>
        </w:rPr>
        <w:t>9</w:t>
      </w: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>-20</w:t>
      </w:r>
      <w:r>
        <w:rPr>
          <w:rFonts w:eastAsia="SimSun" w:cs="Lucida Sans"/>
          <w:kern w:val="3"/>
          <w:sz w:val="24"/>
          <w:szCs w:val="24"/>
          <w:lang w:eastAsia="zh-CN" w:bidi="hi-IN"/>
        </w:rPr>
        <w:t>20</w:t>
      </w: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 xml:space="preserve"> учебный год, учителями физической культуры было запланировано проведение школьных спортивных соревнований: по лёгкой атлетике, лыжным гонкам, День физкультуры и здорового образа жизни, участие в организации праздников «Богатырские забавы», «Девчонок не берем».</w:t>
      </w:r>
    </w:p>
    <w:p w14:paraId="52BC557E" w14:textId="283BC308" w:rsid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 xml:space="preserve"> Осенью (сентябрь) был проведён общешкольный легкоатлетический кросс. Все учащиеся были разделены на 3 возрастные группы (5-6 классы, 7-8 классы, 9-11 классы). Было проведено 6 забегов. Мальчики и юноши стартовали отдельно от девочек и девушек. В кроссе приняли участие все классы.</w:t>
      </w:r>
    </w:p>
    <w:p w14:paraId="17B5E206" w14:textId="0BAB5FFD" w:rsidR="00FD0FB9" w:rsidRP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>
        <w:rPr>
          <w:rFonts w:eastAsia="SimSun" w:cs="Lucida Sans"/>
          <w:kern w:val="3"/>
          <w:sz w:val="24"/>
          <w:szCs w:val="24"/>
          <w:lang w:eastAsia="zh-CN" w:bidi="hi-IN"/>
        </w:rPr>
        <w:t>В сентябре провели школьные соревнования по шахматам.</w:t>
      </w:r>
    </w:p>
    <w:p w14:paraId="1E28B15F" w14:textId="77777777" w:rsidR="00FD0FB9" w:rsidRP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 xml:space="preserve">   В октябре прошли товарищеские встречи по баскетболу среди сборных команд МОУ МСОШ №1 и МОУ МСОШ №2.</w:t>
      </w:r>
    </w:p>
    <w:p w14:paraId="1A2940E3" w14:textId="488E1393" w:rsid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 xml:space="preserve">  В декабре провели соревнования по лыжным гонкам (дистанция 1 км в 3-4 классах, 2км в 5-7 классах и 3 км в 8-11 классах соревнования проводили во время уроков). При подсчете результатов выявили сильнейший класс и лучших лыжников, которые продолжили подготовку, а далее и выступления на районных соревнованиях.</w:t>
      </w:r>
    </w:p>
    <w:p w14:paraId="0D91D4C0" w14:textId="50DE35C9" w:rsidR="00FD0FB9" w:rsidRP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>
        <w:rPr>
          <w:rFonts w:eastAsia="SimSun" w:cs="Lucida Sans"/>
          <w:kern w:val="3"/>
          <w:sz w:val="24"/>
          <w:szCs w:val="24"/>
          <w:lang w:eastAsia="zh-CN" w:bidi="hi-IN"/>
        </w:rPr>
        <w:t>В декабре провели Первенство школы по теннису.</w:t>
      </w:r>
    </w:p>
    <w:p w14:paraId="3BAB00DC" w14:textId="77C24B2A" w:rsid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 xml:space="preserve">  В феврале состоялись военно-спортивные праздники «Богатырские забавы», «Девчонок не берем» в подготовке, которых активное участие приняли учителя ШМО. </w:t>
      </w:r>
    </w:p>
    <w:p w14:paraId="440ECE5D" w14:textId="77777777" w:rsidR="00FD0FB9" w:rsidRP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 xml:space="preserve">    В течение года были проведены эстафеты «Веселые старты» среди 1-3 классов.</w:t>
      </w:r>
    </w:p>
    <w:p w14:paraId="505DAF16" w14:textId="4A0D7552" w:rsid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 xml:space="preserve">   По итогам всех соревнований были выявлены лучшие спортсмены</w:t>
      </w:r>
      <w:r>
        <w:rPr>
          <w:rFonts w:eastAsia="SimSun" w:cs="Lucida Sans"/>
          <w:kern w:val="3"/>
          <w:sz w:val="24"/>
          <w:szCs w:val="24"/>
          <w:lang w:eastAsia="zh-CN" w:bidi="hi-IN"/>
        </w:rPr>
        <w:t>.</w:t>
      </w: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</w:p>
    <w:p w14:paraId="07FD5263" w14:textId="0E978034" w:rsidR="00FD0FB9" w:rsidRPr="00FD0FB9" w:rsidRDefault="00FD0FB9" w:rsidP="00FD0FB9">
      <w:pPr>
        <w:widowControl w:val="0"/>
        <w:suppressAutoHyphens/>
        <w:autoSpaceDN w:val="0"/>
        <w:spacing w:line="276" w:lineRule="auto"/>
        <w:ind w:left="360"/>
        <w:textAlignment w:val="baseline"/>
        <w:rPr>
          <w:rFonts w:eastAsia="SimSun" w:cs="Lucida Sans"/>
          <w:kern w:val="3"/>
          <w:sz w:val="24"/>
          <w:szCs w:val="24"/>
          <w:lang w:eastAsia="zh-CN" w:bidi="hi-IN"/>
        </w:rPr>
      </w:pPr>
      <w:r w:rsidRPr="00FD0FB9">
        <w:rPr>
          <w:rFonts w:eastAsia="SimSun" w:cs="Lucida Sans"/>
          <w:kern w:val="3"/>
          <w:sz w:val="24"/>
          <w:szCs w:val="24"/>
          <w:lang w:eastAsia="zh-CN" w:bidi="hi-IN"/>
        </w:rPr>
        <w:t>В связ</w:t>
      </w:r>
      <w:r>
        <w:rPr>
          <w:rFonts w:eastAsia="SimSun" w:cs="Lucida Sans"/>
          <w:kern w:val="3"/>
          <w:sz w:val="24"/>
          <w:szCs w:val="24"/>
          <w:lang w:eastAsia="zh-CN" w:bidi="hi-IN"/>
        </w:rPr>
        <w:t>и с дистанционным обучением не был проведен День физической культуры, спорта и ЗОЖ.</w:t>
      </w:r>
    </w:p>
    <w:p w14:paraId="53CB2A99" w14:textId="243CB1A9" w:rsidR="007A1E07" w:rsidRPr="004F3325" w:rsidRDefault="007A1E07" w:rsidP="007A1E07">
      <w:pPr>
        <w:suppressAutoHyphens/>
        <w:autoSpaceDN w:val="0"/>
        <w:ind w:left="360"/>
        <w:jc w:val="both"/>
        <w:textAlignment w:val="baseline"/>
        <w:rPr>
          <w:color w:val="1C1C1C"/>
          <w:kern w:val="3"/>
          <w:sz w:val="24"/>
          <w:szCs w:val="24"/>
          <w:lang w:eastAsia="zh-CN"/>
        </w:rPr>
      </w:pPr>
    </w:p>
    <w:p w14:paraId="514BAEBC" w14:textId="77777777" w:rsidR="00273598" w:rsidRPr="00F6786E" w:rsidRDefault="00273598" w:rsidP="00273598">
      <w:pPr>
        <w:ind w:left="360"/>
        <w:jc w:val="both"/>
        <w:rPr>
          <w:sz w:val="24"/>
          <w:szCs w:val="24"/>
        </w:rPr>
      </w:pPr>
    </w:p>
    <w:p w14:paraId="5F7B3D68" w14:textId="01158BA4" w:rsidR="00273598" w:rsidRPr="00273598" w:rsidRDefault="00273598" w:rsidP="00273598">
      <w:pPr>
        <w:pStyle w:val="a7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273598">
        <w:rPr>
          <w:rFonts w:ascii="Times New Roman" w:hAnsi="Times New Roman"/>
          <w:b/>
          <w:sz w:val="24"/>
          <w:szCs w:val="24"/>
        </w:rPr>
        <w:lastRenderedPageBreak/>
        <w:t>Методическая тема, над которой работал ШМО. Перечень мероприятий по её реализации.</w:t>
      </w:r>
    </w:p>
    <w:p w14:paraId="15EFBA31" w14:textId="77777777" w:rsidR="00273598" w:rsidRPr="00273598" w:rsidRDefault="00273598" w:rsidP="00273598">
      <w:pPr>
        <w:ind w:left="720"/>
        <w:jc w:val="both"/>
        <w:rPr>
          <w:sz w:val="24"/>
          <w:szCs w:val="24"/>
        </w:rPr>
      </w:pPr>
      <w:r w:rsidRPr="00273598">
        <w:rPr>
          <w:sz w:val="24"/>
          <w:szCs w:val="24"/>
        </w:rPr>
        <w:t>Основная тема, над которой работали учителя физической культуры — «Дифференцированный подход к учащимся на уроках физкультуры и внеурочной деятельности»</w:t>
      </w:r>
    </w:p>
    <w:p w14:paraId="28C6A37F" w14:textId="77777777" w:rsidR="00273598" w:rsidRDefault="00273598" w:rsidP="00273598">
      <w:pPr>
        <w:ind w:left="360"/>
        <w:jc w:val="both"/>
        <w:rPr>
          <w:b/>
          <w:sz w:val="24"/>
          <w:szCs w:val="24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80"/>
        <w:gridCol w:w="1440"/>
        <w:gridCol w:w="2409"/>
      </w:tblGrid>
      <w:tr w:rsidR="00273598" w:rsidRPr="00FF135D" w14:paraId="26E5CB0B" w14:textId="77777777" w:rsidTr="003D20A2">
        <w:trPr>
          <w:trHeight w:val="107"/>
        </w:trPr>
        <w:tc>
          <w:tcPr>
            <w:tcW w:w="648" w:type="dxa"/>
          </w:tcPr>
          <w:p w14:paraId="677B13BB" w14:textId="77777777" w:rsidR="00273598" w:rsidRPr="00E062FC" w:rsidRDefault="00273598" w:rsidP="003D20A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62FC">
              <w:rPr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5580" w:type="dxa"/>
          </w:tcPr>
          <w:p w14:paraId="77B0C98B" w14:textId="77777777" w:rsidR="00273598" w:rsidRPr="00E062FC" w:rsidRDefault="00273598" w:rsidP="003D2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62FC">
              <w:rPr>
                <w:bCs/>
                <w:color w:val="000000"/>
                <w:sz w:val="24"/>
                <w:szCs w:val="24"/>
              </w:rPr>
              <w:t>Содержание деятельности</w:t>
            </w:r>
            <w:r>
              <w:rPr>
                <w:bCs/>
                <w:color w:val="000000"/>
                <w:sz w:val="24"/>
                <w:szCs w:val="24"/>
              </w:rPr>
              <w:t xml:space="preserve"> (мероприятия)</w:t>
            </w:r>
          </w:p>
        </w:tc>
        <w:tc>
          <w:tcPr>
            <w:tcW w:w="1440" w:type="dxa"/>
          </w:tcPr>
          <w:p w14:paraId="5430C6D1" w14:textId="77777777" w:rsidR="00273598" w:rsidRPr="00E062FC" w:rsidRDefault="00273598" w:rsidP="003D2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062FC">
              <w:rPr>
                <w:bCs/>
                <w:color w:val="000000"/>
                <w:sz w:val="24"/>
                <w:szCs w:val="24"/>
              </w:rPr>
              <w:t xml:space="preserve">Сроки </w:t>
            </w:r>
            <w:r>
              <w:rPr>
                <w:bCs/>
                <w:color w:val="0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2409" w:type="dxa"/>
          </w:tcPr>
          <w:p w14:paraId="6E481A5D" w14:textId="77777777" w:rsidR="00273598" w:rsidRPr="00E062FC" w:rsidRDefault="00273598" w:rsidP="003D20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062FC">
              <w:rPr>
                <w:bCs/>
                <w:color w:val="000000"/>
                <w:sz w:val="24"/>
                <w:szCs w:val="24"/>
              </w:rPr>
              <w:t>Ответственные</w:t>
            </w:r>
          </w:p>
          <w:p w14:paraId="5F2844D7" w14:textId="77777777" w:rsidR="00273598" w:rsidRPr="00E062FC" w:rsidRDefault="00273598" w:rsidP="003D20A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73598" w:rsidRPr="00FF135D" w14:paraId="0957E755" w14:textId="77777777" w:rsidTr="003D20A2">
        <w:trPr>
          <w:trHeight w:val="107"/>
        </w:trPr>
        <w:tc>
          <w:tcPr>
            <w:tcW w:w="648" w:type="dxa"/>
          </w:tcPr>
          <w:p w14:paraId="58AB1DCA" w14:textId="77777777" w:rsidR="00273598" w:rsidRDefault="00273598" w:rsidP="003D20A2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1.</w:t>
            </w:r>
          </w:p>
          <w:p w14:paraId="37A2C273" w14:textId="77777777" w:rsidR="00273598" w:rsidRPr="00E062FC" w:rsidRDefault="00273598" w:rsidP="003D20A2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5580" w:type="dxa"/>
          </w:tcPr>
          <w:p w14:paraId="7A0A771D" w14:textId="77777777" w:rsidR="00273598" w:rsidRPr="00E062FC" w:rsidRDefault="00273598" w:rsidP="003D20A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Выступление учителей на заседании ШМО.</w:t>
            </w:r>
          </w:p>
        </w:tc>
        <w:tc>
          <w:tcPr>
            <w:tcW w:w="1440" w:type="dxa"/>
          </w:tcPr>
          <w:p w14:paraId="7E887C5B" w14:textId="77777777" w:rsidR="00273598" w:rsidRPr="00E062FC" w:rsidRDefault="00273598" w:rsidP="003D20A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14:paraId="5517B3C1" w14:textId="77777777" w:rsidR="00273598" w:rsidRPr="00E062FC" w:rsidRDefault="00273598" w:rsidP="003D20A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273598" w:rsidRPr="00FF135D" w14:paraId="4C9BE1F7" w14:textId="77777777" w:rsidTr="003D20A2">
        <w:trPr>
          <w:trHeight w:val="107"/>
        </w:trPr>
        <w:tc>
          <w:tcPr>
            <w:tcW w:w="648" w:type="dxa"/>
          </w:tcPr>
          <w:p w14:paraId="0C5250CB" w14:textId="77777777" w:rsidR="00273598" w:rsidRDefault="00273598" w:rsidP="003D20A2">
            <w:pPr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</w:t>
            </w:r>
          </w:p>
        </w:tc>
        <w:tc>
          <w:tcPr>
            <w:tcW w:w="5580" w:type="dxa"/>
          </w:tcPr>
          <w:p w14:paraId="4CF235F7" w14:textId="77777777" w:rsidR="00273598" w:rsidRDefault="00273598" w:rsidP="003D20A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уроков.</w:t>
            </w:r>
          </w:p>
        </w:tc>
        <w:tc>
          <w:tcPr>
            <w:tcW w:w="1440" w:type="dxa"/>
          </w:tcPr>
          <w:p w14:paraId="030D23BE" w14:textId="77777777" w:rsidR="00273598" w:rsidRDefault="00273598" w:rsidP="003D20A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14:paraId="2A20EFCA" w14:textId="77777777" w:rsidR="00273598" w:rsidRPr="00E062FC" w:rsidRDefault="00273598" w:rsidP="003D20A2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Учителя</w:t>
            </w:r>
          </w:p>
        </w:tc>
      </w:tr>
    </w:tbl>
    <w:p w14:paraId="13389973" w14:textId="77777777" w:rsidR="00273598" w:rsidRPr="00707307" w:rsidRDefault="00273598" w:rsidP="00273598">
      <w:pPr>
        <w:ind w:left="360"/>
        <w:jc w:val="both"/>
        <w:rPr>
          <w:b/>
          <w:sz w:val="24"/>
          <w:szCs w:val="24"/>
        </w:rPr>
      </w:pPr>
    </w:p>
    <w:p w14:paraId="7D6386A6" w14:textId="77777777" w:rsidR="00273598" w:rsidRDefault="00273598" w:rsidP="00273598">
      <w:pPr>
        <w:ind w:left="180"/>
        <w:jc w:val="both"/>
        <w:rPr>
          <w:b/>
          <w:sz w:val="24"/>
          <w:szCs w:val="24"/>
        </w:rPr>
      </w:pPr>
    </w:p>
    <w:p w14:paraId="6E317F25" w14:textId="77777777" w:rsidR="00273598" w:rsidRPr="001071B1" w:rsidRDefault="00273598" w:rsidP="00273598">
      <w:pPr>
        <w:ind w:left="540"/>
        <w:jc w:val="both"/>
        <w:rPr>
          <w:b/>
          <w:sz w:val="24"/>
          <w:szCs w:val="24"/>
        </w:rPr>
      </w:pPr>
      <w:r w:rsidRPr="001071B1">
        <w:rPr>
          <w:b/>
          <w:sz w:val="24"/>
          <w:szCs w:val="24"/>
        </w:rPr>
        <w:t>Обобщение опыта работы педагогов в 201</w:t>
      </w:r>
      <w:r>
        <w:rPr>
          <w:b/>
          <w:sz w:val="24"/>
          <w:szCs w:val="24"/>
        </w:rPr>
        <w:t>9-2020</w:t>
      </w:r>
      <w:r w:rsidRPr="001071B1">
        <w:rPr>
          <w:b/>
          <w:sz w:val="24"/>
          <w:szCs w:val="24"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3312"/>
        <w:gridCol w:w="3291"/>
      </w:tblGrid>
      <w:tr w:rsidR="00273598" w:rsidRPr="00FE5690" w14:paraId="6E75686D" w14:textId="77777777" w:rsidTr="003D20A2">
        <w:tc>
          <w:tcPr>
            <w:tcW w:w="3379" w:type="dxa"/>
          </w:tcPr>
          <w:p w14:paraId="7BE79D8F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3379" w:type="dxa"/>
          </w:tcPr>
          <w:p w14:paraId="7F945F2C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Тема</w:t>
            </w:r>
          </w:p>
        </w:tc>
        <w:tc>
          <w:tcPr>
            <w:tcW w:w="3379" w:type="dxa"/>
          </w:tcPr>
          <w:p w14:paraId="7A140E4C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 w:rsidRPr="00FE5690">
              <w:rPr>
                <w:sz w:val="24"/>
                <w:szCs w:val="24"/>
              </w:rPr>
              <w:t>Где обобщался опыт (на заседании ШМО, публикация на сайте и т.п.)</w:t>
            </w:r>
          </w:p>
        </w:tc>
      </w:tr>
      <w:tr w:rsidR="00273598" w:rsidRPr="00FE5690" w14:paraId="240EFE00" w14:textId="77777777" w:rsidTr="003D20A2">
        <w:tc>
          <w:tcPr>
            <w:tcW w:w="3379" w:type="dxa"/>
          </w:tcPr>
          <w:p w14:paraId="29341051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Владимир Николаевич</w:t>
            </w:r>
          </w:p>
        </w:tc>
        <w:tc>
          <w:tcPr>
            <w:tcW w:w="3379" w:type="dxa"/>
          </w:tcPr>
          <w:p w14:paraId="4D62AA7F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игровых технологий на уроках по обучению игры в баскетбол»</w:t>
            </w:r>
          </w:p>
        </w:tc>
        <w:tc>
          <w:tcPr>
            <w:tcW w:w="3379" w:type="dxa"/>
          </w:tcPr>
          <w:p w14:paraId="5D33B761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</w:tc>
      </w:tr>
      <w:tr w:rsidR="00273598" w:rsidRPr="00FE5690" w14:paraId="3FFAEC17" w14:textId="77777777" w:rsidTr="003D20A2">
        <w:tc>
          <w:tcPr>
            <w:tcW w:w="3379" w:type="dxa"/>
          </w:tcPr>
          <w:p w14:paraId="6E32FFD8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Губанов Александр Александрович</w:t>
            </w:r>
          </w:p>
        </w:tc>
        <w:tc>
          <w:tcPr>
            <w:tcW w:w="3379" w:type="dxa"/>
          </w:tcPr>
          <w:p w14:paraId="358DE400" w14:textId="77777777" w:rsidR="00273598" w:rsidRPr="00832653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«Обучение техники выполнения основных элементов игры в волейбол»</w:t>
            </w:r>
          </w:p>
        </w:tc>
        <w:tc>
          <w:tcPr>
            <w:tcW w:w="3379" w:type="dxa"/>
          </w:tcPr>
          <w:p w14:paraId="1F70A872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</w:tc>
      </w:tr>
      <w:tr w:rsidR="00273598" w:rsidRPr="00FE5690" w14:paraId="1AB5F7C9" w14:textId="77777777" w:rsidTr="003D20A2">
        <w:tc>
          <w:tcPr>
            <w:tcW w:w="3379" w:type="dxa"/>
          </w:tcPr>
          <w:p w14:paraId="183FFD8F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Пиксаева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379" w:type="dxa"/>
          </w:tcPr>
          <w:p w14:paraId="69EF0A33" w14:textId="77777777" w:rsidR="00273598" w:rsidRPr="00832653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«Базовые акробатические упражнения в старших классах»</w:t>
            </w:r>
          </w:p>
        </w:tc>
        <w:tc>
          <w:tcPr>
            <w:tcW w:w="3379" w:type="dxa"/>
          </w:tcPr>
          <w:p w14:paraId="126729A9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</w:tc>
      </w:tr>
      <w:tr w:rsidR="00273598" w:rsidRPr="00FE5690" w14:paraId="12065C81" w14:textId="77777777" w:rsidTr="003D20A2">
        <w:tc>
          <w:tcPr>
            <w:tcW w:w="3379" w:type="dxa"/>
          </w:tcPr>
          <w:p w14:paraId="51EFA71F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Людмила Юрьевна</w:t>
            </w:r>
          </w:p>
        </w:tc>
        <w:tc>
          <w:tcPr>
            <w:tcW w:w="3379" w:type="dxa"/>
          </w:tcPr>
          <w:p w14:paraId="71EB2694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 по внедрению ВФСК ГТО в 2019-2020 уч. году»</w:t>
            </w:r>
          </w:p>
        </w:tc>
        <w:tc>
          <w:tcPr>
            <w:tcW w:w="3379" w:type="dxa"/>
          </w:tcPr>
          <w:p w14:paraId="6533DF32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</w:tc>
      </w:tr>
      <w:tr w:rsidR="00273598" w:rsidRPr="00FE5690" w14:paraId="6352D4E4" w14:textId="77777777" w:rsidTr="003D20A2">
        <w:tc>
          <w:tcPr>
            <w:tcW w:w="3379" w:type="dxa"/>
          </w:tcPr>
          <w:p w14:paraId="19178474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  <w:r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379" w:type="dxa"/>
          </w:tcPr>
          <w:p w14:paraId="36410379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Pr="002B5FE6">
              <w:rPr>
                <w:sz w:val="24"/>
                <w:szCs w:val="24"/>
              </w:rPr>
              <w:t>етодика обучения технике лыжных ходов</w:t>
            </w:r>
            <w:r>
              <w:rPr>
                <w:sz w:val="24"/>
                <w:szCs w:val="24"/>
              </w:rPr>
              <w:t xml:space="preserve"> в начальной школе»</w:t>
            </w:r>
          </w:p>
        </w:tc>
        <w:tc>
          <w:tcPr>
            <w:tcW w:w="3379" w:type="dxa"/>
          </w:tcPr>
          <w:p w14:paraId="772F0EAC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</w:tc>
      </w:tr>
      <w:tr w:rsidR="00273598" w:rsidRPr="00FE5690" w14:paraId="4DBFDBF4" w14:textId="77777777" w:rsidTr="003D20A2">
        <w:tc>
          <w:tcPr>
            <w:tcW w:w="3379" w:type="dxa"/>
          </w:tcPr>
          <w:p w14:paraId="7BBE2B21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Шведов Андрей Николаевич</w:t>
            </w:r>
          </w:p>
        </w:tc>
        <w:tc>
          <w:tcPr>
            <w:tcW w:w="3379" w:type="dxa"/>
          </w:tcPr>
          <w:p w14:paraId="49899E4E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«Итоги выступления сборной школы по волейболу среди юношей»</w:t>
            </w:r>
          </w:p>
        </w:tc>
        <w:tc>
          <w:tcPr>
            <w:tcW w:w="3379" w:type="dxa"/>
          </w:tcPr>
          <w:p w14:paraId="3F8ADFFE" w14:textId="77777777" w:rsidR="00273598" w:rsidRPr="00FE5690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</w:tc>
      </w:tr>
    </w:tbl>
    <w:p w14:paraId="546600D2" w14:textId="77777777" w:rsidR="00273598" w:rsidRPr="00F6786E" w:rsidRDefault="00273598" w:rsidP="00273598">
      <w:pPr>
        <w:jc w:val="both"/>
        <w:rPr>
          <w:sz w:val="24"/>
          <w:szCs w:val="24"/>
        </w:rPr>
      </w:pPr>
    </w:p>
    <w:p w14:paraId="128BC9BB" w14:textId="77777777" w:rsidR="00273598" w:rsidRPr="00044E57" w:rsidRDefault="00273598" w:rsidP="00273598">
      <w:pPr>
        <w:ind w:left="540"/>
        <w:jc w:val="both"/>
        <w:rPr>
          <w:b/>
          <w:sz w:val="24"/>
          <w:szCs w:val="24"/>
        </w:rPr>
      </w:pPr>
      <w:r w:rsidRPr="00044E57">
        <w:rPr>
          <w:b/>
          <w:sz w:val="24"/>
          <w:szCs w:val="24"/>
        </w:rPr>
        <w:t xml:space="preserve">Участие </w:t>
      </w:r>
      <w:r w:rsidRPr="00707307">
        <w:rPr>
          <w:b/>
          <w:sz w:val="32"/>
          <w:szCs w:val="32"/>
        </w:rPr>
        <w:t>педагогов</w:t>
      </w:r>
      <w:r w:rsidRPr="00044E57">
        <w:rPr>
          <w:b/>
          <w:sz w:val="24"/>
          <w:szCs w:val="24"/>
        </w:rPr>
        <w:t xml:space="preserve"> в дистанционных мероприятиях (конкурсы, проекты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масте</w:t>
      </w:r>
      <w:proofErr w:type="spellEnd"/>
      <w:r>
        <w:rPr>
          <w:b/>
          <w:sz w:val="24"/>
          <w:szCs w:val="24"/>
        </w:rPr>
        <w:t>- классы и т.д.</w:t>
      </w:r>
      <w:r w:rsidRPr="00044E57">
        <w:rPr>
          <w:b/>
          <w:sz w:val="24"/>
          <w:szCs w:val="24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04"/>
        <w:gridCol w:w="3302"/>
      </w:tblGrid>
      <w:tr w:rsidR="00273598" w:rsidRPr="00F6786E" w14:paraId="623FF1FE" w14:textId="77777777" w:rsidTr="003D20A2">
        <w:tc>
          <w:tcPr>
            <w:tcW w:w="1667" w:type="pct"/>
          </w:tcPr>
          <w:p w14:paraId="17C6D27E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педагога</w:t>
            </w:r>
          </w:p>
        </w:tc>
        <w:tc>
          <w:tcPr>
            <w:tcW w:w="1667" w:type="pct"/>
          </w:tcPr>
          <w:p w14:paraId="4185F128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 w:rsidRPr="00F6786E">
              <w:rPr>
                <w:sz w:val="24"/>
                <w:szCs w:val="24"/>
              </w:rPr>
              <w:t>Дистанционный проект</w:t>
            </w:r>
          </w:p>
        </w:tc>
        <w:tc>
          <w:tcPr>
            <w:tcW w:w="1667" w:type="pct"/>
          </w:tcPr>
          <w:p w14:paraId="4A816D03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 w:rsidRPr="00F6786E">
              <w:rPr>
                <w:sz w:val="24"/>
                <w:szCs w:val="24"/>
              </w:rPr>
              <w:t>Результативность</w:t>
            </w:r>
          </w:p>
        </w:tc>
      </w:tr>
      <w:tr w:rsidR="00273598" w:rsidRPr="00F6786E" w14:paraId="3BE93A69" w14:textId="77777777" w:rsidTr="003D20A2">
        <w:tc>
          <w:tcPr>
            <w:tcW w:w="1667" w:type="pct"/>
          </w:tcPr>
          <w:p w14:paraId="4A337850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Л.Ю.</w:t>
            </w:r>
          </w:p>
        </w:tc>
        <w:tc>
          <w:tcPr>
            <w:tcW w:w="1667" w:type="pct"/>
          </w:tcPr>
          <w:p w14:paraId="339B6324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«Изучаем платформу Министерства Просвещения «Учись-</w:t>
            </w:r>
            <w:proofErr w:type="spellStart"/>
            <w:r>
              <w:rPr>
                <w:sz w:val="24"/>
                <w:szCs w:val="24"/>
              </w:rPr>
              <w:t>дома.онлайн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14:paraId="6B3719E4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273598" w:rsidRPr="00F6786E" w14:paraId="366B744C" w14:textId="77777777" w:rsidTr="003D20A2">
        <w:tc>
          <w:tcPr>
            <w:tcW w:w="1667" w:type="pct"/>
          </w:tcPr>
          <w:p w14:paraId="7D72AE46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Л.Ю.</w:t>
            </w:r>
          </w:p>
        </w:tc>
        <w:tc>
          <w:tcPr>
            <w:tcW w:w="1667" w:type="pct"/>
          </w:tcPr>
          <w:p w14:paraId="3394B55B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«Учебно-методические комплексы для дистанционного обучения»</w:t>
            </w:r>
          </w:p>
        </w:tc>
        <w:tc>
          <w:tcPr>
            <w:tcW w:w="1667" w:type="pct"/>
          </w:tcPr>
          <w:p w14:paraId="6AFE3CB2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273598" w:rsidRPr="00F6786E" w14:paraId="18B89CD7" w14:textId="77777777" w:rsidTr="003D20A2">
        <w:tc>
          <w:tcPr>
            <w:tcW w:w="1667" w:type="pct"/>
          </w:tcPr>
          <w:p w14:paraId="5359565C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Л.Ю.</w:t>
            </w:r>
          </w:p>
        </w:tc>
        <w:tc>
          <w:tcPr>
            <w:tcW w:w="1667" w:type="pct"/>
          </w:tcPr>
          <w:p w14:paraId="2552DD97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обеспечить качество дистанционного обучения»</w:t>
            </w:r>
          </w:p>
        </w:tc>
        <w:tc>
          <w:tcPr>
            <w:tcW w:w="1667" w:type="pct"/>
          </w:tcPr>
          <w:p w14:paraId="770BBF58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</w:p>
        </w:tc>
      </w:tr>
      <w:tr w:rsidR="00273598" w:rsidRPr="00F6786E" w14:paraId="04CD6FF7" w14:textId="77777777" w:rsidTr="003D20A2">
        <w:tc>
          <w:tcPr>
            <w:tcW w:w="1667" w:type="pct"/>
          </w:tcPr>
          <w:p w14:paraId="7D659FF8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Л.Ю.</w:t>
            </w:r>
          </w:p>
        </w:tc>
        <w:tc>
          <w:tcPr>
            <w:tcW w:w="1667" w:type="pct"/>
          </w:tcPr>
          <w:p w14:paraId="3EB6F251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«Проявление </w:t>
            </w: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поведения у детей и подростков. Профилактика и коррекция девиации в условиях образовательного учреждения»</w:t>
            </w:r>
          </w:p>
        </w:tc>
        <w:tc>
          <w:tcPr>
            <w:tcW w:w="1667" w:type="pct"/>
          </w:tcPr>
          <w:p w14:paraId="0B7AE5C5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</w:p>
        </w:tc>
      </w:tr>
    </w:tbl>
    <w:p w14:paraId="584D0F73" w14:textId="77777777" w:rsidR="00273598" w:rsidRPr="00F6786E" w:rsidRDefault="00273598" w:rsidP="00273598">
      <w:pPr>
        <w:jc w:val="both"/>
        <w:rPr>
          <w:sz w:val="24"/>
          <w:szCs w:val="24"/>
        </w:rPr>
      </w:pPr>
    </w:p>
    <w:p w14:paraId="1F569BE0" w14:textId="77777777" w:rsidR="00273598" w:rsidRDefault="00273598" w:rsidP="00273598">
      <w:pPr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интернет-платформ при дистанционном обучении</w:t>
      </w:r>
    </w:p>
    <w:p w14:paraId="58A6A5D5" w14:textId="77777777" w:rsidR="00273598" w:rsidRDefault="00273598" w:rsidP="00273598">
      <w:pPr>
        <w:ind w:left="180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6"/>
      </w:tblGrid>
      <w:tr w:rsidR="00273598" w:rsidRPr="00F6786E" w14:paraId="61299F85" w14:textId="77777777" w:rsidTr="003D20A2">
        <w:tc>
          <w:tcPr>
            <w:tcW w:w="2500" w:type="pct"/>
          </w:tcPr>
          <w:p w14:paraId="0C34C4D5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педагога</w:t>
            </w:r>
          </w:p>
        </w:tc>
        <w:tc>
          <w:tcPr>
            <w:tcW w:w="2500" w:type="pct"/>
          </w:tcPr>
          <w:p w14:paraId="5F6FDACC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Интернет-платформы (сайты), используемые при дистанционном обучении </w:t>
            </w:r>
          </w:p>
        </w:tc>
      </w:tr>
      <w:tr w:rsidR="00273598" w:rsidRPr="00F6786E" w14:paraId="17EEBD9B" w14:textId="77777777" w:rsidTr="003D20A2">
        <w:tc>
          <w:tcPr>
            <w:tcW w:w="2500" w:type="pct"/>
          </w:tcPr>
          <w:p w14:paraId="14D9A23C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Владимир Николаевич</w:t>
            </w:r>
          </w:p>
        </w:tc>
        <w:tc>
          <w:tcPr>
            <w:tcW w:w="2500" w:type="pct"/>
          </w:tcPr>
          <w:p w14:paraId="7C31A75E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«Сетевой город»,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73598" w:rsidRPr="00F6786E" w14:paraId="3372121D" w14:textId="77777777" w:rsidTr="003D20A2">
        <w:trPr>
          <w:trHeight w:val="70"/>
        </w:trPr>
        <w:tc>
          <w:tcPr>
            <w:tcW w:w="2500" w:type="pct"/>
          </w:tcPr>
          <w:p w14:paraId="3CECB1E9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Губанов Александр Александрович</w:t>
            </w:r>
          </w:p>
        </w:tc>
        <w:tc>
          <w:tcPr>
            <w:tcW w:w="2500" w:type="pct"/>
          </w:tcPr>
          <w:p w14:paraId="5F71FFE0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«Сетевой город»,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73598" w:rsidRPr="00F6786E" w14:paraId="6957C537" w14:textId="77777777" w:rsidTr="003D20A2">
        <w:tc>
          <w:tcPr>
            <w:tcW w:w="2500" w:type="pct"/>
          </w:tcPr>
          <w:p w14:paraId="3A2D9EEE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Пиксаева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00" w:type="pct"/>
          </w:tcPr>
          <w:p w14:paraId="0336D360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«Сетевой город»,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73598" w:rsidRPr="00F6786E" w14:paraId="17BF9BF3" w14:textId="77777777" w:rsidTr="003D20A2">
        <w:tc>
          <w:tcPr>
            <w:tcW w:w="2500" w:type="pct"/>
          </w:tcPr>
          <w:p w14:paraId="6735C9CA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Людмила Юрьевна</w:t>
            </w:r>
          </w:p>
        </w:tc>
        <w:tc>
          <w:tcPr>
            <w:tcW w:w="2500" w:type="pct"/>
          </w:tcPr>
          <w:p w14:paraId="158B3010" w14:textId="77777777" w:rsidR="00273598" w:rsidRPr="009511A6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«Сетевой город», «РЭШ», «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Знанио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73598" w:rsidRPr="00F6786E" w14:paraId="4564BC89" w14:textId="77777777" w:rsidTr="003D20A2">
        <w:tc>
          <w:tcPr>
            <w:tcW w:w="2500" w:type="pct"/>
          </w:tcPr>
          <w:p w14:paraId="2CCE6D5B" w14:textId="77777777" w:rsidR="00273598" w:rsidRDefault="00273598" w:rsidP="003D20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  <w:r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500" w:type="pct"/>
          </w:tcPr>
          <w:p w14:paraId="0645F8C1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«Сетевой город»,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73598" w:rsidRPr="00F6786E" w14:paraId="1FB476EF" w14:textId="77777777" w:rsidTr="003D20A2">
        <w:tc>
          <w:tcPr>
            <w:tcW w:w="2500" w:type="pct"/>
          </w:tcPr>
          <w:p w14:paraId="44A1A4FE" w14:textId="77777777" w:rsidR="00273598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Шведов Андрей Николаевич</w:t>
            </w:r>
          </w:p>
        </w:tc>
        <w:tc>
          <w:tcPr>
            <w:tcW w:w="2500" w:type="pct"/>
          </w:tcPr>
          <w:p w14:paraId="08437A38" w14:textId="77777777" w:rsidR="00273598" w:rsidRPr="00F6786E" w:rsidRDefault="00273598" w:rsidP="003D2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«Сетевой город»,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14:paraId="69437854" w14:textId="77777777" w:rsidR="00273598" w:rsidRDefault="00273598" w:rsidP="00273598">
      <w:pPr>
        <w:ind w:left="180"/>
        <w:jc w:val="both"/>
        <w:rPr>
          <w:b/>
          <w:sz w:val="24"/>
          <w:szCs w:val="24"/>
        </w:rPr>
      </w:pPr>
    </w:p>
    <w:p w14:paraId="5C6C0F9F" w14:textId="77777777" w:rsidR="00273598" w:rsidRDefault="00273598" w:rsidP="00273598">
      <w:pPr>
        <w:ind w:left="180"/>
        <w:jc w:val="both"/>
        <w:rPr>
          <w:b/>
          <w:sz w:val="24"/>
          <w:szCs w:val="24"/>
        </w:rPr>
      </w:pPr>
    </w:p>
    <w:p w14:paraId="032855A3" w14:textId="77777777" w:rsidR="00273598" w:rsidRDefault="00273598" w:rsidP="00273598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sectPr w:rsidR="00273598" w:rsidSect="00E062FC">
      <w:footerReference w:type="default" r:id="rId7"/>
      <w:pgSz w:w="11906" w:h="16838"/>
      <w:pgMar w:top="709" w:right="85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7FA7E" w14:textId="77777777" w:rsidR="00235D84" w:rsidRDefault="00235D84" w:rsidP="006C17B2">
      <w:r>
        <w:separator/>
      </w:r>
    </w:p>
  </w:endnote>
  <w:endnote w:type="continuationSeparator" w:id="0">
    <w:p w14:paraId="632379E9" w14:textId="77777777" w:rsidR="00235D84" w:rsidRDefault="00235D84" w:rsidP="006C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3354" w14:textId="141031B3" w:rsidR="00203378" w:rsidRDefault="00203378" w:rsidP="005D7153">
    <w:pPr>
      <w:pStyle w:val="a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00DE" w14:textId="77777777" w:rsidR="00235D84" w:rsidRDefault="00235D84" w:rsidP="006C17B2">
      <w:r>
        <w:separator/>
      </w:r>
    </w:p>
  </w:footnote>
  <w:footnote w:type="continuationSeparator" w:id="0">
    <w:p w14:paraId="480CCB40" w14:textId="77777777" w:rsidR="00235D84" w:rsidRDefault="00235D84" w:rsidP="006C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16F"/>
    <w:multiLevelType w:val="multilevel"/>
    <w:tmpl w:val="BD5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D6AED"/>
    <w:multiLevelType w:val="multilevel"/>
    <w:tmpl w:val="BAF28E18"/>
    <w:styleLink w:val="WWNum6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58A33D2"/>
    <w:multiLevelType w:val="multilevel"/>
    <w:tmpl w:val="F4285BD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4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D785DDE"/>
    <w:multiLevelType w:val="hybridMultilevel"/>
    <w:tmpl w:val="D712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130A1"/>
    <w:multiLevelType w:val="multilevel"/>
    <w:tmpl w:val="77E654B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EA214B1"/>
    <w:multiLevelType w:val="multilevel"/>
    <w:tmpl w:val="224E74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681E10"/>
    <w:multiLevelType w:val="multilevel"/>
    <w:tmpl w:val="EEDE63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07630E3"/>
    <w:multiLevelType w:val="multilevel"/>
    <w:tmpl w:val="03A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3C5965"/>
    <w:multiLevelType w:val="hybridMultilevel"/>
    <w:tmpl w:val="AEC6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9C6249"/>
    <w:multiLevelType w:val="multilevel"/>
    <w:tmpl w:val="8F16A35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3" w15:restartNumberingAfterBreak="0">
    <w:nsid w:val="17CD4523"/>
    <w:multiLevelType w:val="multilevel"/>
    <w:tmpl w:val="15C800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9CE297B"/>
    <w:multiLevelType w:val="hybridMultilevel"/>
    <w:tmpl w:val="10F283D6"/>
    <w:lvl w:ilvl="0" w:tplc="0419000F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15" w15:restartNumberingAfterBreak="0">
    <w:nsid w:val="1F3D1327"/>
    <w:multiLevelType w:val="multilevel"/>
    <w:tmpl w:val="F7202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49775C"/>
    <w:multiLevelType w:val="hybridMultilevel"/>
    <w:tmpl w:val="BD5E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63B32"/>
    <w:multiLevelType w:val="hybridMultilevel"/>
    <w:tmpl w:val="03AC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D62774"/>
    <w:multiLevelType w:val="hybridMultilevel"/>
    <w:tmpl w:val="1D06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BF1B3E"/>
    <w:multiLevelType w:val="multilevel"/>
    <w:tmpl w:val="7C986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29A7461"/>
    <w:multiLevelType w:val="hybridMultilevel"/>
    <w:tmpl w:val="4C6073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D33BE"/>
    <w:multiLevelType w:val="hybridMultilevel"/>
    <w:tmpl w:val="83B4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2F2714"/>
    <w:multiLevelType w:val="hybridMultilevel"/>
    <w:tmpl w:val="C630B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134551"/>
    <w:multiLevelType w:val="multilevel"/>
    <w:tmpl w:val="CEAC2F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1C1C1C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1C1C1C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C1C1C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C1C1C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1C1C1C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C1C1C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1C1C1C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C1C1C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C1C1C"/>
        <w:sz w:val="24"/>
      </w:rPr>
    </w:lvl>
  </w:abstractNum>
  <w:abstractNum w:abstractNumId="26" w15:restartNumberingAfterBreak="0">
    <w:nsid w:val="4C406FA8"/>
    <w:multiLevelType w:val="multilevel"/>
    <w:tmpl w:val="8B860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E2140"/>
    <w:multiLevelType w:val="hybridMultilevel"/>
    <w:tmpl w:val="53B6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931928"/>
    <w:multiLevelType w:val="multilevel"/>
    <w:tmpl w:val="D2A8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0D6253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644F09"/>
    <w:multiLevelType w:val="multilevel"/>
    <w:tmpl w:val="B74A434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5C37021F"/>
    <w:multiLevelType w:val="hybridMultilevel"/>
    <w:tmpl w:val="F72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4C1194"/>
    <w:multiLevelType w:val="multilevel"/>
    <w:tmpl w:val="0F800E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E4F50D5"/>
    <w:multiLevelType w:val="hybridMultilevel"/>
    <w:tmpl w:val="9C5E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FD634E"/>
    <w:multiLevelType w:val="multilevel"/>
    <w:tmpl w:val="D0F8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C507BC"/>
    <w:multiLevelType w:val="hybridMultilevel"/>
    <w:tmpl w:val="AFE8FB02"/>
    <w:lvl w:ilvl="0" w:tplc="24985DE8">
      <w:start w:val="1"/>
      <w:numFmt w:val="bullet"/>
      <w:lvlText w:val="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6" w15:restartNumberingAfterBreak="0">
    <w:nsid w:val="627567FA"/>
    <w:multiLevelType w:val="hybridMultilevel"/>
    <w:tmpl w:val="D04ED384"/>
    <w:lvl w:ilvl="0" w:tplc="A0D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EE1C6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3B27569"/>
    <w:multiLevelType w:val="hybridMultilevel"/>
    <w:tmpl w:val="4CFA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4A03DE"/>
    <w:multiLevelType w:val="multilevel"/>
    <w:tmpl w:val="AEC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0471EA"/>
    <w:multiLevelType w:val="multilevel"/>
    <w:tmpl w:val="0419001F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A467BA"/>
    <w:multiLevelType w:val="hybridMultilevel"/>
    <w:tmpl w:val="DE0E723C"/>
    <w:lvl w:ilvl="0" w:tplc="7CC4E87E">
      <w:start w:val="32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CEA758C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40"/>
  </w:num>
  <w:num w:numId="3">
    <w:abstractNumId w:val="35"/>
  </w:num>
  <w:num w:numId="4">
    <w:abstractNumId w:val="29"/>
  </w:num>
  <w:num w:numId="5">
    <w:abstractNumId w:val="10"/>
  </w:num>
  <w:num w:numId="6">
    <w:abstractNumId w:val="16"/>
  </w:num>
  <w:num w:numId="7">
    <w:abstractNumId w:val="0"/>
  </w:num>
  <w:num w:numId="8">
    <w:abstractNumId w:val="31"/>
  </w:num>
  <w:num w:numId="9">
    <w:abstractNumId w:val="15"/>
  </w:num>
  <w:num w:numId="10">
    <w:abstractNumId w:val="28"/>
  </w:num>
  <w:num w:numId="11">
    <w:abstractNumId w:val="41"/>
  </w:num>
  <w:num w:numId="12">
    <w:abstractNumId w:val="23"/>
  </w:num>
  <w:num w:numId="13">
    <w:abstractNumId w:val="38"/>
  </w:num>
  <w:num w:numId="14">
    <w:abstractNumId w:val="9"/>
  </w:num>
  <w:num w:numId="15">
    <w:abstractNumId w:val="14"/>
  </w:num>
  <w:num w:numId="16">
    <w:abstractNumId w:val="17"/>
  </w:num>
  <w:num w:numId="17">
    <w:abstractNumId w:val="37"/>
  </w:num>
  <w:num w:numId="18">
    <w:abstractNumId w:val="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</w:num>
  <w:num w:numId="22">
    <w:abstractNumId w:val="33"/>
  </w:num>
  <w:num w:numId="23">
    <w:abstractNumId w:val="27"/>
  </w:num>
  <w:num w:numId="24">
    <w:abstractNumId w:val="21"/>
  </w:num>
  <w:num w:numId="25">
    <w:abstractNumId w:val="18"/>
  </w:num>
  <w:num w:numId="26">
    <w:abstractNumId w:val="24"/>
  </w:num>
  <w:num w:numId="27">
    <w:abstractNumId w:val="4"/>
  </w:num>
  <w:num w:numId="28">
    <w:abstractNumId w:val="12"/>
  </w:num>
  <w:num w:numId="29">
    <w:abstractNumId w:val="3"/>
  </w:num>
  <w:num w:numId="30">
    <w:abstractNumId w:val="13"/>
  </w:num>
  <w:num w:numId="31">
    <w:abstractNumId w:val="39"/>
  </w:num>
  <w:num w:numId="32">
    <w:abstractNumId w:val="30"/>
  </w:num>
  <w:num w:numId="33">
    <w:abstractNumId w:val="2"/>
  </w:num>
  <w:num w:numId="34">
    <w:abstractNumId w:val="19"/>
  </w:num>
  <w:num w:numId="35">
    <w:abstractNumId w:val="1"/>
  </w:num>
  <w:num w:numId="36">
    <w:abstractNumId w:val="30"/>
    <w:lvlOverride w:ilvl="0">
      <w:startOverride w:val="1"/>
    </w:lvlOverride>
  </w:num>
  <w:num w:numId="37">
    <w:abstractNumId w:val="34"/>
  </w:num>
  <w:num w:numId="38">
    <w:abstractNumId w:val="32"/>
  </w:num>
  <w:num w:numId="39">
    <w:abstractNumId w:val="7"/>
  </w:num>
  <w:num w:numId="40">
    <w:abstractNumId w:val="8"/>
  </w:num>
  <w:num w:numId="41">
    <w:abstractNumId w:val="26"/>
  </w:num>
  <w:num w:numId="42">
    <w:abstractNumId w:val="6"/>
  </w:num>
  <w:num w:numId="43">
    <w:abstractNumId w:val="6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11"/>
  </w:num>
  <w:num w:numId="46">
    <w:abstractNumId w:val="2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7D"/>
    <w:rsid w:val="00044E57"/>
    <w:rsid w:val="00050D44"/>
    <w:rsid w:val="00073D50"/>
    <w:rsid w:val="0008633B"/>
    <w:rsid w:val="000A177D"/>
    <w:rsid w:val="000D6297"/>
    <w:rsid w:val="000F0833"/>
    <w:rsid w:val="000F33DB"/>
    <w:rsid w:val="001071B1"/>
    <w:rsid w:val="00112FC0"/>
    <w:rsid w:val="00175B4C"/>
    <w:rsid w:val="00190B0E"/>
    <w:rsid w:val="00193C88"/>
    <w:rsid w:val="001A2BC4"/>
    <w:rsid w:val="001E27AF"/>
    <w:rsid w:val="001F22BF"/>
    <w:rsid w:val="00203378"/>
    <w:rsid w:val="002272D6"/>
    <w:rsid w:val="00235D84"/>
    <w:rsid w:val="00273598"/>
    <w:rsid w:val="00287725"/>
    <w:rsid w:val="00290B21"/>
    <w:rsid w:val="00295D94"/>
    <w:rsid w:val="002A29C8"/>
    <w:rsid w:val="002B5FE6"/>
    <w:rsid w:val="002C7370"/>
    <w:rsid w:val="002D25BE"/>
    <w:rsid w:val="002F2DF8"/>
    <w:rsid w:val="00312B22"/>
    <w:rsid w:val="00330E76"/>
    <w:rsid w:val="00347CFE"/>
    <w:rsid w:val="003517D6"/>
    <w:rsid w:val="003564DB"/>
    <w:rsid w:val="00370DF8"/>
    <w:rsid w:val="00380CFC"/>
    <w:rsid w:val="003933C2"/>
    <w:rsid w:val="004A7DC9"/>
    <w:rsid w:val="004F5468"/>
    <w:rsid w:val="00500E44"/>
    <w:rsid w:val="00520F48"/>
    <w:rsid w:val="00560CEC"/>
    <w:rsid w:val="005646C6"/>
    <w:rsid w:val="00574254"/>
    <w:rsid w:val="005C7B95"/>
    <w:rsid w:val="005D1774"/>
    <w:rsid w:val="005D7153"/>
    <w:rsid w:val="005E16A5"/>
    <w:rsid w:val="005F4756"/>
    <w:rsid w:val="00612865"/>
    <w:rsid w:val="00612AC9"/>
    <w:rsid w:val="00613FAF"/>
    <w:rsid w:val="00624A8E"/>
    <w:rsid w:val="00637CE8"/>
    <w:rsid w:val="00644891"/>
    <w:rsid w:val="00653E8D"/>
    <w:rsid w:val="006A390B"/>
    <w:rsid w:val="006C17B2"/>
    <w:rsid w:val="00707307"/>
    <w:rsid w:val="007151CF"/>
    <w:rsid w:val="00721E67"/>
    <w:rsid w:val="00745523"/>
    <w:rsid w:val="00772D9E"/>
    <w:rsid w:val="0078684A"/>
    <w:rsid w:val="007A1E07"/>
    <w:rsid w:val="007D2BA9"/>
    <w:rsid w:val="007E287B"/>
    <w:rsid w:val="007E4491"/>
    <w:rsid w:val="00807021"/>
    <w:rsid w:val="00832486"/>
    <w:rsid w:val="00832653"/>
    <w:rsid w:val="00833559"/>
    <w:rsid w:val="00853C9C"/>
    <w:rsid w:val="00877077"/>
    <w:rsid w:val="00881495"/>
    <w:rsid w:val="008910F8"/>
    <w:rsid w:val="008914E9"/>
    <w:rsid w:val="008E0820"/>
    <w:rsid w:val="008E0BC1"/>
    <w:rsid w:val="00906471"/>
    <w:rsid w:val="00911079"/>
    <w:rsid w:val="00940307"/>
    <w:rsid w:val="00942C3F"/>
    <w:rsid w:val="009511A6"/>
    <w:rsid w:val="00967E0F"/>
    <w:rsid w:val="009A7FD0"/>
    <w:rsid w:val="009E4759"/>
    <w:rsid w:val="00A1044F"/>
    <w:rsid w:val="00A238BE"/>
    <w:rsid w:val="00A332B5"/>
    <w:rsid w:val="00A90F42"/>
    <w:rsid w:val="00A968B8"/>
    <w:rsid w:val="00AC34A2"/>
    <w:rsid w:val="00AD45E4"/>
    <w:rsid w:val="00B0559B"/>
    <w:rsid w:val="00B05D1C"/>
    <w:rsid w:val="00B15DD8"/>
    <w:rsid w:val="00B238C8"/>
    <w:rsid w:val="00B5369D"/>
    <w:rsid w:val="00BF0BA3"/>
    <w:rsid w:val="00BF783C"/>
    <w:rsid w:val="00C47806"/>
    <w:rsid w:val="00C50BE0"/>
    <w:rsid w:val="00C62D9D"/>
    <w:rsid w:val="00CA5343"/>
    <w:rsid w:val="00CB2F55"/>
    <w:rsid w:val="00CC03C8"/>
    <w:rsid w:val="00CE5994"/>
    <w:rsid w:val="00CF58FF"/>
    <w:rsid w:val="00D0114A"/>
    <w:rsid w:val="00D344E9"/>
    <w:rsid w:val="00D44907"/>
    <w:rsid w:val="00D54586"/>
    <w:rsid w:val="00D554A4"/>
    <w:rsid w:val="00D85D50"/>
    <w:rsid w:val="00D9416B"/>
    <w:rsid w:val="00DA001B"/>
    <w:rsid w:val="00DA02CF"/>
    <w:rsid w:val="00DA6EC5"/>
    <w:rsid w:val="00DF5A2C"/>
    <w:rsid w:val="00E05FF6"/>
    <w:rsid w:val="00E062FC"/>
    <w:rsid w:val="00E11E1E"/>
    <w:rsid w:val="00E544B2"/>
    <w:rsid w:val="00EB4BAA"/>
    <w:rsid w:val="00EC12EA"/>
    <w:rsid w:val="00EC259D"/>
    <w:rsid w:val="00EC2B7D"/>
    <w:rsid w:val="00EF6AD7"/>
    <w:rsid w:val="00F2278C"/>
    <w:rsid w:val="00F2335C"/>
    <w:rsid w:val="00F44B20"/>
    <w:rsid w:val="00F50F13"/>
    <w:rsid w:val="00F6786E"/>
    <w:rsid w:val="00F72215"/>
    <w:rsid w:val="00FA230E"/>
    <w:rsid w:val="00FD0FB9"/>
    <w:rsid w:val="00FD41BA"/>
    <w:rsid w:val="00FE569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13B67"/>
  <w15:docId w15:val="{9F8C6728-4301-4898-BCEA-DBE924D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7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C2B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2B7D"/>
    <w:pPr>
      <w:keepNext/>
      <w:ind w:left="-10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C2B7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D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4D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4DF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EC2B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D55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8E082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911079"/>
    <w:pPr>
      <w:ind w:right="-442"/>
    </w:pPr>
    <w:rPr>
      <w:sz w:val="28"/>
      <w:szCs w:val="24"/>
      <w:lang w:eastAsia="ko-KR"/>
    </w:rPr>
  </w:style>
  <w:style w:type="character" w:customStyle="1" w:styleId="a6">
    <w:name w:val="Основной текст Знак"/>
    <w:basedOn w:val="a0"/>
    <w:link w:val="a5"/>
    <w:uiPriority w:val="99"/>
    <w:locked/>
    <w:rsid w:val="00911079"/>
    <w:rPr>
      <w:sz w:val="24"/>
    </w:rPr>
  </w:style>
  <w:style w:type="character" w:customStyle="1" w:styleId="12">
    <w:name w:val="Основной текст1"/>
    <w:uiPriority w:val="99"/>
    <w:rsid w:val="0091107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numbering" w:customStyle="1" w:styleId="WW8Num15">
    <w:name w:val="WW8Num15"/>
    <w:basedOn w:val="a2"/>
    <w:rsid w:val="00347CFE"/>
    <w:pPr>
      <w:numPr>
        <w:numId w:val="31"/>
      </w:numPr>
    </w:pPr>
  </w:style>
  <w:style w:type="numbering" w:customStyle="1" w:styleId="WWNum5">
    <w:name w:val="WWNum5"/>
    <w:basedOn w:val="a2"/>
    <w:rsid w:val="00347CFE"/>
    <w:pPr>
      <w:numPr>
        <w:numId w:val="32"/>
      </w:numPr>
    </w:pPr>
  </w:style>
  <w:style w:type="numbering" w:customStyle="1" w:styleId="WWNum2">
    <w:name w:val="WWNum2"/>
    <w:basedOn w:val="a2"/>
    <w:rsid w:val="00347CFE"/>
    <w:pPr>
      <w:numPr>
        <w:numId w:val="33"/>
      </w:numPr>
    </w:pPr>
  </w:style>
  <w:style w:type="numbering" w:customStyle="1" w:styleId="WWNum1">
    <w:name w:val="WWNum1"/>
    <w:basedOn w:val="a2"/>
    <w:rsid w:val="00347CFE"/>
    <w:pPr>
      <w:numPr>
        <w:numId w:val="34"/>
      </w:numPr>
    </w:pPr>
  </w:style>
  <w:style w:type="numbering" w:customStyle="1" w:styleId="WWNum6">
    <w:name w:val="WWNum6"/>
    <w:basedOn w:val="a2"/>
    <w:rsid w:val="00347CFE"/>
    <w:pPr>
      <w:numPr>
        <w:numId w:val="35"/>
      </w:numPr>
    </w:pPr>
  </w:style>
  <w:style w:type="paragraph" w:styleId="a7">
    <w:name w:val="List Paragraph"/>
    <w:basedOn w:val="a"/>
    <w:uiPriority w:val="34"/>
    <w:qFormat/>
    <w:rsid w:val="00347C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C17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17B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17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17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Галина Пайко</cp:lastModifiedBy>
  <cp:revision>6</cp:revision>
  <cp:lastPrinted>2012-06-14T08:35:00Z</cp:lastPrinted>
  <dcterms:created xsi:type="dcterms:W3CDTF">2020-05-27T05:09:00Z</dcterms:created>
  <dcterms:modified xsi:type="dcterms:W3CDTF">2021-01-27T09:59:00Z</dcterms:modified>
</cp:coreProperties>
</file>