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95" w:rsidRPr="000E5D83" w:rsidRDefault="006141AA" w:rsidP="00911079">
      <w:pPr>
        <w:jc w:val="center"/>
        <w:rPr>
          <w:b/>
          <w:bCs/>
          <w:sz w:val="32"/>
          <w:szCs w:val="32"/>
        </w:rPr>
      </w:pPr>
      <w:r w:rsidRPr="000E5D83">
        <w:rPr>
          <w:b/>
          <w:bCs/>
          <w:sz w:val="32"/>
          <w:szCs w:val="32"/>
        </w:rPr>
        <w:t xml:space="preserve">Анализ </w:t>
      </w:r>
      <w:proofErr w:type="gramStart"/>
      <w:r w:rsidRPr="000E5D83">
        <w:rPr>
          <w:b/>
          <w:bCs/>
          <w:sz w:val="32"/>
          <w:szCs w:val="32"/>
        </w:rPr>
        <w:t>работы  ШМО</w:t>
      </w:r>
      <w:proofErr w:type="gramEnd"/>
      <w:r w:rsidRPr="000E5D83">
        <w:rPr>
          <w:b/>
          <w:bCs/>
          <w:sz w:val="32"/>
          <w:szCs w:val="32"/>
        </w:rPr>
        <w:t xml:space="preserve"> за  2020-2021</w:t>
      </w:r>
      <w:r w:rsidR="00881495" w:rsidRPr="000E5D83">
        <w:rPr>
          <w:b/>
          <w:bCs/>
          <w:sz w:val="32"/>
          <w:szCs w:val="32"/>
        </w:rPr>
        <w:t xml:space="preserve"> учебный год.</w:t>
      </w:r>
    </w:p>
    <w:p w:rsidR="00881495" w:rsidRPr="000E5D83" w:rsidRDefault="00881495" w:rsidP="00911079">
      <w:pPr>
        <w:jc w:val="center"/>
        <w:rPr>
          <w:sz w:val="24"/>
          <w:szCs w:val="24"/>
        </w:rPr>
      </w:pPr>
    </w:p>
    <w:p w:rsidR="000E5D83" w:rsidRDefault="00881495" w:rsidP="00266AAA">
      <w:pPr>
        <w:numPr>
          <w:ilvl w:val="0"/>
          <w:numId w:val="27"/>
        </w:numPr>
        <w:spacing w:line="360" w:lineRule="auto"/>
        <w:ind w:right="-442"/>
        <w:rPr>
          <w:sz w:val="28"/>
          <w:szCs w:val="28"/>
        </w:rPr>
      </w:pPr>
      <w:r w:rsidRPr="000E5D83">
        <w:rPr>
          <w:sz w:val="28"/>
          <w:szCs w:val="28"/>
        </w:rPr>
        <w:t>Состав ШМО</w:t>
      </w:r>
      <w:r w:rsidR="000E5D83" w:rsidRPr="000E5D83">
        <w:rPr>
          <w:sz w:val="28"/>
          <w:szCs w:val="28"/>
        </w:rPr>
        <w:t xml:space="preserve"> </w:t>
      </w:r>
    </w:p>
    <w:p w:rsidR="00863593" w:rsidRDefault="00863593" w:rsidP="00863593">
      <w:pPr>
        <w:spacing w:line="360" w:lineRule="auto"/>
        <w:ind w:left="360" w:right="-442"/>
        <w:rPr>
          <w:spacing w:val="10"/>
          <w:sz w:val="24"/>
        </w:rPr>
      </w:pPr>
      <w:r w:rsidRPr="009B3465">
        <w:rPr>
          <w:spacing w:val="10"/>
          <w:sz w:val="24"/>
        </w:rPr>
        <w:t>В состав ШМО входят учителя физики – Б</w:t>
      </w:r>
      <w:r>
        <w:rPr>
          <w:spacing w:val="10"/>
          <w:sz w:val="24"/>
        </w:rPr>
        <w:t>ашарова Н.И. и Сагайдаков С.Т.</w:t>
      </w:r>
      <w:proofErr w:type="gramStart"/>
      <w:r>
        <w:rPr>
          <w:spacing w:val="10"/>
          <w:sz w:val="24"/>
        </w:rPr>
        <w:t>,</w:t>
      </w:r>
      <w:r w:rsidRPr="009B3465">
        <w:rPr>
          <w:spacing w:val="10"/>
          <w:sz w:val="24"/>
        </w:rPr>
        <w:t xml:space="preserve">  учител</w:t>
      </w:r>
      <w:r>
        <w:rPr>
          <w:spacing w:val="10"/>
          <w:sz w:val="24"/>
        </w:rPr>
        <w:t>ь</w:t>
      </w:r>
      <w:proofErr w:type="gramEnd"/>
      <w:r>
        <w:rPr>
          <w:spacing w:val="10"/>
          <w:sz w:val="24"/>
        </w:rPr>
        <w:t xml:space="preserve"> </w:t>
      </w:r>
      <w:r w:rsidRPr="009B3465">
        <w:rPr>
          <w:spacing w:val="10"/>
          <w:sz w:val="24"/>
        </w:rPr>
        <w:t xml:space="preserve">информатики – </w:t>
      </w:r>
      <w:proofErr w:type="spellStart"/>
      <w:r w:rsidRPr="009B3465">
        <w:rPr>
          <w:spacing w:val="10"/>
          <w:sz w:val="24"/>
        </w:rPr>
        <w:t>Хадыева</w:t>
      </w:r>
      <w:proofErr w:type="spellEnd"/>
      <w:r w:rsidRPr="009B3465">
        <w:rPr>
          <w:spacing w:val="10"/>
          <w:sz w:val="24"/>
        </w:rPr>
        <w:t xml:space="preserve"> Е.С. </w:t>
      </w:r>
      <w:r>
        <w:rPr>
          <w:spacing w:val="10"/>
          <w:sz w:val="24"/>
        </w:rPr>
        <w:t xml:space="preserve"> </w:t>
      </w:r>
      <w:r w:rsidRPr="009B3465">
        <w:rPr>
          <w:spacing w:val="10"/>
          <w:sz w:val="24"/>
        </w:rPr>
        <w:t>Все уч</w:t>
      </w:r>
      <w:r>
        <w:rPr>
          <w:spacing w:val="10"/>
          <w:sz w:val="24"/>
        </w:rPr>
        <w:t xml:space="preserve">ителя имеют высшее образование и </w:t>
      </w:r>
      <w:r w:rsidRPr="009B3465">
        <w:rPr>
          <w:spacing w:val="10"/>
          <w:sz w:val="24"/>
        </w:rPr>
        <w:t>первую квалификационную категорию</w:t>
      </w:r>
    </w:p>
    <w:p w:rsidR="009A3B22" w:rsidRDefault="006141AA" w:rsidP="009A3B22">
      <w:pPr>
        <w:numPr>
          <w:ilvl w:val="0"/>
          <w:numId w:val="27"/>
        </w:numPr>
        <w:spacing w:line="360" w:lineRule="auto"/>
        <w:ind w:right="-442"/>
        <w:rPr>
          <w:sz w:val="28"/>
          <w:szCs w:val="28"/>
        </w:rPr>
      </w:pPr>
      <w:r w:rsidRPr="000E5D83">
        <w:rPr>
          <w:sz w:val="28"/>
          <w:szCs w:val="28"/>
        </w:rPr>
        <w:t xml:space="preserve">Цели и </w:t>
      </w:r>
      <w:proofErr w:type="gramStart"/>
      <w:r w:rsidRPr="000E5D83">
        <w:rPr>
          <w:sz w:val="28"/>
          <w:szCs w:val="28"/>
        </w:rPr>
        <w:t>задачи  ШМО</w:t>
      </w:r>
      <w:proofErr w:type="gramEnd"/>
      <w:r w:rsidRPr="000E5D83">
        <w:rPr>
          <w:sz w:val="28"/>
          <w:szCs w:val="28"/>
        </w:rPr>
        <w:t xml:space="preserve"> на 2020-2021</w:t>
      </w:r>
      <w:r w:rsidR="00881495" w:rsidRPr="000E5D83">
        <w:rPr>
          <w:sz w:val="28"/>
          <w:szCs w:val="28"/>
        </w:rPr>
        <w:t xml:space="preserve"> учебный год.</w:t>
      </w:r>
    </w:p>
    <w:p w:rsidR="00027C6E" w:rsidRDefault="00F7527F" w:rsidP="00027C6E">
      <w:pPr>
        <w:rPr>
          <w:sz w:val="24"/>
          <w:szCs w:val="24"/>
        </w:rPr>
      </w:pPr>
      <w:r>
        <w:rPr>
          <w:sz w:val="24"/>
          <w:szCs w:val="24"/>
        </w:rPr>
        <w:t>Цель</w:t>
      </w:r>
      <w:r w:rsidR="00027C6E">
        <w:rPr>
          <w:sz w:val="24"/>
          <w:szCs w:val="24"/>
        </w:rPr>
        <w:t>:</w:t>
      </w:r>
    </w:p>
    <w:p w:rsidR="00027C6E" w:rsidRDefault="00027C6E" w:rsidP="00027C6E">
      <w:pPr>
        <w:rPr>
          <w:sz w:val="24"/>
          <w:szCs w:val="24"/>
        </w:rPr>
      </w:pPr>
      <w:proofErr w:type="gramStart"/>
      <w:r w:rsidRPr="00CB5921">
        <w:rPr>
          <w:sz w:val="24"/>
          <w:szCs w:val="24"/>
        </w:rPr>
        <w:t>обеспечение  доступности</w:t>
      </w:r>
      <w:proofErr w:type="gramEnd"/>
      <w:r w:rsidRPr="00CB5921">
        <w:rPr>
          <w:sz w:val="24"/>
          <w:szCs w:val="24"/>
        </w:rPr>
        <w:t xml:space="preserve"> качественного образования по физике и информатике, соответствующего требованиям инновационного развития экономики, современным потребностям общества и каждого гражданина.</w:t>
      </w:r>
    </w:p>
    <w:p w:rsidR="00027C6E" w:rsidRPr="00CB5921" w:rsidRDefault="00027C6E" w:rsidP="00027C6E">
      <w:pPr>
        <w:rPr>
          <w:sz w:val="24"/>
          <w:szCs w:val="24"/>
        </w:rPr>
      </w:pPr>
    </w:p>
    <w:p w:rsidR="00027C6E" w:rsidRPr="00CB5921" w:rsidRDefault="00027C6E" w:rsidP="00027C6E">
      <w:pPr>
        <w:rPr>
          <w:sz w:val="24"/>
          <w:szCs w:val="24"/>
        </w:rPr>
      </w:pPr>
      <w:r w:rsidRPr="00CB5921">
        <w:rPr>
          <w:sz w:val="24"/>
          <w:szCs w:val="24"/>
        </w:rPr>
        <w:t>В рамках работы по данной теме педагогами решаются следующие задачи:</w:t>
      </w:r>
    </w:p>
    <w:p w:rsidR="00027C6E" w:rsidRPr="00CB5921" w:rsidRDefault="00027C6E" w:rsidP="00027C6E">
      <w:pPr>
        <w:pStyle w:val="a8"/>
        <w:numPr>
          <w:ilvl w:val="0"/>
          <w:numId w:val="31"/>
        </w:numPr>
        <w:rPr>
          <w:rFonts w:ascii="Times New Roman" w:hAnsi="Times New Roman"/>
          <w:sz w:val="24"/>
        </w:rPr>
      </w:pPr>
      <w:r w:rsidRPr="00CB5921">
        <w:rPr>
          <w:rFonts w:ascii="Times New Roman" w:hAnsi="Times New Roman"/>
          <w:sz w:val="24"/>
        </w:rPr>
        <w:t>модернизация образования (изменение качества образования в соответствии требованиям ФГОС нового поколения);</w:t>
      </w:r>
    </w:p>
    <w:p w:rsidR="00027C6E" w:rsidRPr="00CB5921" w:rsidRDefault="00027C6E" w:rsidP="00027C6E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CB5921">
        <w:rPr>
          <w:rFonts w:ascii="Times New Roman" w:hAnsi="Times New Roman"/>
          <w:sz w:val="24"/>
        </w:rPr>
        <w:t>создание условий для сохранения и повышения качества знаний обучающихся (</w:t>
      </w:r>
      <w:proofErr w:type="gramStart"/>
      <w:r w:rsidRPr="00CB5921">
        <w:rPr>
          <w:rFonts w:ascii="Times New Roman" w:hAnsi="Times New Roman"/>
          <w:sz w:val="24"/>
        </w:rPr>
        <w:t>до  42</w:t>
      </w:r>
      <w:proofErr w:type="gramEnd"/>
      <w:r>
        <w:rPr>
          <w:rFonts w:ascii="Times New Roman" w:hAnsi="Times New Roman"/>
          <w:sz w:val="24"/>
        </w:rPr>
        <w:t> </w:t>
      </w:r>
      <w:r w:rsidRPr="00CB5921">
        <w:rPr>
          <w:rFonts w:ascii="Times New Roman" w:hAnsi="Times New Roman"/>
          <w:sz w:val="24"/>
        </w:rPr>
        <w:t xml:space="preserve">% на </w:t>
      </w:r>
      <w:r w:rsidRPr="00CB5921">
        <w:rPr>
          <w:rFonts w:ascii="Times New Roman" w:hAnsi="Times New Roman"/>
          <w:sz w:val="24"/>
          <w:lang w:val="en-US"/>
        </w:rPr>
        <w:t>II</w:t>
      </w:r>
      <w:r w:rsidRPr="00CB5921">
        <w:rPr>
          <w:rFonts w:ascii="Times New Roman" w:hAnsi="Times New Roman"/>
          <w:sz w:val="24"/>
        </w:rPr>
        <w:t xml:space="preserve"> и </w:t>
      </w:r>
      <w:r w:rsidRPr="00CB5921">
        <w:rPr>
          <w:rFonts w:ascii="Times New Roman" w:hAnsi="Times New Roman"/>
          <w:sz w:val="24"/>
          <w:lang w:val="en-US"/>
        </w:rPr>
        <w:t>III</w:t>
      </w:r>
      <w:r w:rsidRPr="00CB5921">
        <w:rPr>
          <w:rFonts w:ascii="Times New Roman" w:hAnsi="Times New Roman"/>
          <w:sz w:val="24"/>
        </w:rPr>
        <w:t xml:space="preserve"> ступенях обучения);</w:t>
      </w:r>
    </w:p>
    <w:p w:rsidR="00027C6E" w:rsidRPr="00CB5921" w:rsidRDefault="00027C6E" w:rsidP="00027C6E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CB5921">
        <w:rPr>
          <w:rFonts w:ascii="Times New Roman" w:hAnsi="Times New Roman"/>
          <w:sz w:val="24"/>
        </w:rPr>
        <w:t xml:space="preserve">обеспечение поддержки </w:t>
      </w:r>
      <w:r>
        <w:rPr>
          <w:rFonts w:ascii="Times New Roman" w:hAnsi="Times New Roman"/>
          <w:sz w:val="24"/>
        </w:rPr>
        <w:t>одаренных</w:t>
      </w:r>
      <w:r w:rsidRPr="00CB5921">
        <w:rPr>
          <w:rFonts w:ascii="Times New Roman" w:hAnsi="Times New Roman"/>
          <w:sz w:val="24"/>
        </w:rPr>
        <w:t xml:space="preserve"> детей в течение всего периода становления личности;</w:t>
      </w:r>
    </w:p>
    <w:p w:rsidR="00027C6E" w:rsidRPr="00CB5921" w:rsidRDefault="00027C6E" w:rsidP="00027C6E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proofErr w:type="gramStart"/>
      <w:r w:rsidRPr="00CB5921">
        <w:rPr>
          <w:rFonts w:ascii="Times New Roman" w:hAnsi="Times New Roman"/>
          <w:sz w:val="24"/>
        </w:rPr>
        <w:t>создание условий для развития творческого потенциала и самореализации</w:t>
      </w:r>
      <w:proofErr w:type="gramEnd"/>
      <w:r w:rsidRPr="00CB5921">
        <w:rPr>
          <w:rFonts w:ascii="Times New Roman" w:hAnsi="Times New Roman"/>
          <w:sz w:val="24"/>
        </w:rPr>
        <w:t xml:space="preserve"> обучающихся в рамках внеурочной деятельности.</w:t>
      </w:r>
    </w:p>
    <w:p w:rsidR="00027C6E" w:rsidRPr="00CB5921" w:rsidRDefault="00027C6E" w:rsidP="00027C6E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CB5921">
        <w:rPr>
          <w:rFonts w:ascii="Times New Roman" w:hAnsi="Times New Roman"/>
          <w:sz w:val="24"/>
        </w:rPr>
        <w:t>овладение</w:t>
      </w:r>
      <w:r>
        <w:rPr>
          <w:rFonts w:ascii="Times New Roman" w:hAnsi="Times New Roman"/>
          <w:sz w:val="24"/>
        </w:rPr>
        <w:t xml:space="preserve"> педагогами школы современными </w:t>
      </w:r>
      <w:r w:rsidRPr="00CB5921">
        <w:rPr>
          <w:rFonts w:ascii="Times New Roman" w:hAnsi="Times New Roman"/>
          <w:sz w:val="24"/>
        </w:rPr>
        <w:t>педагогическими технологиями в рамках системно-</w:t>
      </w:r>
      <w:proofErr w:type="spellStart"/>
      <w:r w:rsidRPr="00CB5921">
        <w:rPr>
          <w:rFonts w:ascii="Times New Roman" w:hAnsi="Times New Roman"/>
          <w:sz w:val="24"/>
        </w:rPr>
        <w:t>деятельностного</w:t>
      </w:r>
      <w:proofErr w:type="spellEnd"/>
      <w:r w:rsidRPr="00CB5921">
        <w:rPr>
          <w:rFonts w:ascii="Times New Roman" w:hAnsi="Times New Roman"/>
          <w:sz w:val="24"/>
        </w:rPr>
        <w:t xml:space="preserve"> подхода и применение их </w:t>
      </w:r>
      <w:proofErr w:type="gramStart"/>
      <w:r w:rsidRPr="00CB5921">
        <w:rPr>
          <w:rFonts w:ascii="Times New Roman" w:hAnsi="Times New Roman"/>
          <w:sz w:val="24"/>
        </w:rPr>
        <w:t>в  профессиональной</w:t>
      </w:r>
      <w:proofErr w:type="gramEnd"/>
      <w:r w:rsidRPr="00CB5921">
        <w:rPr>
          <w:rFonts w:ascii="Times New Roman" w:hAnsi="Times New Roman"/>
          <w:sz w:val="24"/>
        </w:rPr>
        <w:t xml:space="preserve"> деятельности;</w:t>
      </w:r>
    </w:p>
    <w:p w:rsidR="00027C6E" w:rsidRPr="00CB5921" w:rsidRDefault="00027C6E" w:rsidP="00027C6E">
      <w:pPr>
        <w:numPr>
          <w:ilvl w:val="0"/>
          <w:numId w:val="31"/>
        </w:numPr>
        <w:jc w:val="both"/>
        <w:rPr>
          <w:sz w:val="24"/>
          <w:szCs w:val="24"/>
        </w:rPr>
      </w:pPr>
      <w:r w:rsidRPr="00CB5921">
        <w:rPr>
          <w:sz w:val="24"/>
          <w:szCs w:val="24"/>
        </w:rPr>
        <w:t>создание условий для развития творческого потенциала и самореализации учителей, повышение престижа педагогического труда</w:t>
      </w:r>
    </w:p>
    <w:p w:rsidR="00EC2372" w:rsidRDefault="00EC2372" w:rsidP="00027C6E">
      <w:pPr>
        <w:jc w:val="both"/>
        <w:rPr>
          <w:sz w:val="24"/>
          <w:szCs w:val="24"/>
        </w:rPr>
        <w:sectPr w:rsidR="00EC2372" w:rsidSect="00E062FC">
          <w:pgSz w:w="11906" w:h="16838"/>
          <w:pgMar w:top="709" w:right="851" w:bottom="719" w:left="1134" w:header="709" w:footer="709" w:gutter="0"/>
          <w:cols w:space="708"/>
          <w:docGrid w:linePitch="360"/>
        </w:sectPr>
      </w:pPr>
    </w:p>
    <w:p w:rsidR="00BC129E" w:rsidRDefault="00BC129E" w:rsidP="009A3B22">
      <w:pPr>
        <w:numPr>
          <w:ilvl w:val="0"/>
          <w:numId w:val="27"/>
        </w:numPr>
        <w:spacing w:line="360" w:lineRule="auto"/>
        <w:ind w:right="-442"/>
        <w:rPr>
          <w:sz w:val="28"/>
          <w:szCs w:val="28"/>
        </w:rPr>
      </w:pPr>
      <w:r w:rsidRPr="009A3B22">
        <w:rPr>
          <w:sz w:val="28"/>
          <w:szCs w:val="28"/>
        </w:rPr>
        <w:lastRenderedPageBreak/>
        <w:t xml:space="preserve">Анализ </w:t>
      </w:r>
      <w:proofErr w:type="spellStart"/>
      <w:r w:rsidRPr="009A3B22">
        <w:rPr>
          <w:sz w:val="28"/>
          <w:szCs w:val="28"/>
        </w:rPr>
        <w:t>обученности</w:t>
      </w:r>
      <w:proofErr w:type="spellEnd"/>
      <w:r w:rsidRPr="009A3B22">
        <w:rPr>
          <w:sz w:val="28"/>
          <w:szCs w:val="28"/>
        </w:rPr>
        <w:t xml:space="preserve"> по предметам (Участие в ОГЭ и ЕГЭ - после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278"/>
        <w:gridCol w:w="1511"/>
        <w:gridCol w:w="1511"/>
        <w:gridCol w:w="742"/>
        <w:gridCol w:w="1278"/>
        <w:gridCol w:w="1511"/>
        <w:gridCol w:w="1511"/>
        <w:gridCol w:w="838"/>
        <w:gridCol w:w="1278"/>
        <w:gridCol w:w="1511"/>
        <w:gridCol w:w="1511"/>
      </w:tblGrid>
      <w:tr w:rsidR="00EC2372" w:rsidRPr="00313743" w:rsidTr="00EC2372">
        <w:trPr>
          <w:trHeight w:val="210"/>
        </w:trPr>
        <w:tc>
          <w:tcPr>
            <w:tcW w:w="696" w:type="dxa"/>
            <w:vMerge w:val="restart"/>
            <w:textDirection w:val="btLr"/>
            <w:vAlign w:val="center"/>
            <w:hideMark/>
          </w:tcPr>
          <w:p w:rsidR="00EC2372" w:rsidRPr="00313743" w:rsidRDefault="00EC2372" w:rsidP="00F7527F">
            <w:pPr>
              <w:spacing w:line="276" w:lineRule="auto"/>
              <w:ind w:left="113" w:right="113"/>
              <w:jc w:val="center"/>
            </w:pPr>
            <w:r w:rsidRPr="00313743">
              <w:t>Классы</w:t>
            </w:r>
          </w:p>
        </w:tc>
        <w:tc>
          <w:tcPr>
            <w:tcW w:w="1278" w:type="dxa"/>
            <w:vMerge w:val="restart"/>
            <w:textDirection w:val="btLr"/>
            <w:hideMark/>
          </w:tcPr>
          <w:p w:rsidR="00EC2372" w:rsidRPr="00313743" w:rsidRDefault="00EC2372" w:rsidP="00F7527F">
            <w:pPr>
              <w:spacing w:line="276" w:lineRule="auto"/>
              <w:ind w:left="113" w:right="113"/>
            </w:pPr>
            <w:r w:rsidRPr="00313743">
              <w:t xml:space="preserve">Учитель </w:t>
            </w:r>
          </w:p>
        </w:tc>
        <w:tc>
          <w:tcPr>
            <w:tcW w:w="3022" w:type="dxa"/>
            <w:gridSpan w:val="2"/>
            <w:hideMark/>
          </w:tcPr>
          <w:p w:rsidR="00EC2372" w:rsidRPr="00313743" w:rsidRDefault="00EC2372" w:rsidP="00EC2372">
            <w:pPr>
              <w:spacing w:line="276" w:lineRule="auto"/>
              <w:jc w:val="center"/>
            </w:pPr>
            <w:r w:rsidRPr="00313743">
              <w:t>201</w:t>
            </w:r>
            <w:r>
              <w:t>8</w:t>
            </w:r>
            <w:r w:rsidRPr="00313743">
              <w:t>-201</w:t>
            </w:r>
            <w:r>
              <w:t xml:space="preserve">9 </w:t>
            </w:r>
            <w:proofErr w:type="spellStart"/>
            <w:r>
              <w:t>уч</w:t>
            </w:r>
            <w:proofErr w:type="spellEnd"/>
            <w:r>
              <w:t xml:space="preserve"> г</w:t>
            </w: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EC2372" w:rsidRPr="00313743" w:rsidRDefault="00EC2372" w:rsidP="00F7527F">
            <w:pPr>
              <w:spacing w:line="276" w:lineRule="auto"/>
              <w:ind w:left="113" w:right="113"/>
              <w:jc w:val="center"/>
            </w:pPr>
            <w:r w:rsidRPr="00313743">
              <w:t>Классы</w:t>
            </w:r>
          </w:p>
        </w:tc>
        <w:tc>
          <w:tcPr>
            <w:tcW w:w="1278" w:type="dxa"/>
            <w:vMerge w:val="restart"/>
            <w:textDirection w:val="btLr"/>
          </w:tcPr>
          <w:p w:rsidR="00EC2372" w:rsidRPr="00313743" w:rsidRDefault="00EC2372" w:rsidP="00F7527F">
            <w:pPr>
              <w:spacing w:line="276" w:lineRule="auto"/>
              <w:ind w:left="113" w:right="113"/>
            </w:pPr>
            <w:r w:rsidRPr="00313743">
              <w:t xml:space="preserve">Учитель </w:t>
            </w:r>
          </w:p>
        </w:tc>
        <w:tc>
          <w:tcPr>
            <w:tcW w:w="3022" w:type="dxa"/>
            <w:gridSpan w:val="2"/>
            <w:hideMark/>
          </w:tcPr>
          <w:p w:rsidR="00EC2372" w:rsidRPr="00313743" w:rsidRDefault="00EC2372" w:rsidP="00F7527F">
            <w:pPr>
              <w:spacing w:line="276" w:lineRule="auto"/>
              <w:jc w:val="center"/>
            </w:pPr>
            <w:r>
              <w:t xml:space="preserve">2019-2020 </w:t>
            </w:r>
            <w:proofErr w:type="spellStart"/>
            <w:r>
              <w:t>уч</w:t>
            </w:r>
            <w:proofErr w:type="spellEnd"/>
            <w:r>
              <w:t xml:space="preserve"> г</w:t>
            </w:r>
          </w:p>
        </w:tc>
        <w:tc>
          <w:tcPr>
            <w:tcW w:w="838" w:type="dxa"/>
            <w:vMerge w:val="restart"/>
            <w:textDirection w:val="btLr"/>
          </w:tcPr>
          <w:p w:rsidR="00EC2372" w:rsidRPr="00313743" w:rsidRDefault="00EC2372" w:rsidP="00F7527F">
            <w:pPr>
              <w:spacing w:line="276" w:lineRule="auto"/>
              <w:ind w:left="113" w:right="113"/>
              <w:jc w:val="center"/>
            </w:pPr>
            <w:r w:rsidRPr="00313743">
              <w:t>Классы</w:t>
            </w:r>
          </w:p>
        </w:tc>
        <w:tc>
          <w:tcPr>
            <w:tcW w:w="1278" w:type="dxa"/>
            <w:vMerge w:val="restart"/>
            <w:textDirection w:val="btLr"/>
          </w:tcPr>
          <w:p w:rsidR="00EC2372" w:rsidRPr="00313743" w:rsidRDefault="00EC2372" w:rsidP="00F7527F">
            <w:pPr>
              <w:spacing w:line="276" w:lineRule="auto"/>
              <w:ind w:left="113" w:right="113"/>
              <w:jc w:val="center"/>
            </w:pPr>
            <w:r w:rsidRPr="00313743">
              <w:t>Учитель</w:t>
            </w:r>
          </w:p>
        </w:tc>
        <w:tc>
          <w:tcPr>
            <w:tcW w:w="3022" w:type="dxa"/>
            <w:gridSpan w:val="2"/>
          </w:tcPr>
          <w:p w:rsidR="00EC2372" w:rsidRPr="00313743" w:rsidRDefault="00EC2372" w:rsidP="00F7527F">
            <w:pPr>
              <w:spacing w:line="276" w:lineRule="auto"/>
              <w:jc w:val="center"/>
            </w:pPr>
            <w:r>
              <w:t xml:space="preserve">2020-2021 </w:t>
            </w:r>
            <w:proofErr w:type="spellStart"/>
            <w:r>
              <w:t>уч</w:t>
            </w:r>
            <w:proofErr w:type="spellEnd"/>
            <w:r>
              <w:t xml:space="preserve"> г</w:t>
            </w:r>
          </w:p>
        </w:tc>
      </w:tr>
      <w:tr w:rsidR="00EC2372" w:rsidRPr="00CB5921" w:rsidTr="00F7527F">
        <w:trPr>
          <w:trHeight w:val="669"/>
        </w:trPr>
        <w:tc>
          <w:tcPr>
            <w:tcW w:w="696" w:type="dxa"/>
            <w:vMerge/>
            <w:vAlign w:val="center"/>
            <w:hideMark/>
          </w:tcPr>
          <w:p w:rsidR="00EC2372" w:rsidRPr="00CB5921" w:rsidRDefault="00EC2372" w:rsidP="00F7527F">
            <w:pPr>
              <w:rPr>
                <w:color w:val="FF0000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EC2372" w:rsidRPr="00CB5921" w:rsidRDefault="00EC2372" w:rsidP="00F7527F">
            <w:pPr>
              <w:rPr>
                <w:color w:val="FF0000"/>
              </w:rPr>
            </w:pPr>
          </w:p>
        </w:tc>
        <w:tc>
          <w:tcPr>
            <w:tcW w:w="1511" w:type="dxa"/>
            <w:hideMark/>
          </w:tcPr>
          <w:p w:rsidR="00EC2372" w:rsidRPr="00313743" w:rsidRDefault="00EC2372" w:rsidP="00F7527F">
            <w:pPr>
              <w:spacing w:line="276" w:lineRule="auto"/>
              <w:jc w:val="center"/>
            </w:pPr>
            <w:r w:rsidRPr="00313743">
              <w:t>Абсолютная  успеваемость,</w:t>
            </w:r>
            <w:r>
              <w:t xml:space="preserve"> </w:t>
            </w:r>
            <w:r w:rsidRPr="00313743">
              <w:t>%</w:t>
            </w:r>
          </w:p>
        </w:tc>
        <w:tc>
          <w:tcPr>
            <w:tcW w:w="1511" w:type="dxa"/>
            <w:hideMark/>
          </w:tcPr>
          <w:p w:rsidR="00EC2372" w:rsidRPr="00313743" w:rsidRDefault="00EC2372" w:rsidP="00F7527F">
            <w:pPr>
              <w:spacing w:line="276" w:lineRule="auto"/>
              <w:jc w:val="center"/>
            </w:pPr>
            <w:r w:rsidRPr="00313743">
              <w:t>Качественная успеваемость,</w:t>
            </w:r>
            <w:r w:rsidRPr="00313743">
              <w:br/>
              <w:t>%</w:t>
            </w:r>
          </w:p>
        </w:tc>
        <w:tc>
          <w:tcPr>
            <w:tcW w:w="742" w:type="dxa"/>
            <w:vMerge/>
          </w:tcPr>
          <w:p w:rsidR="00EC2372" w:rsidRPr="00313743" w:rsidRDefault="00EC2372" w:rsidP="00F7527F">
            <w:pPr>
              <w:spacing w:line="276" w:lineRule="auto"/>
              <w:jc w:val="center"/>
            </w:pPr>
          </w:p>
        </w:tc>
        <w:tc>
          <w:tcPr>
            <w:tcW w:w="1278" w:type="dxa"/>
            <w:vMerge/>
          </w:tcPr>
          <w:p w:rsidR="00EC2372" w:rsidRPr="00313743" w:rsidRDefault="00EC2372" w:rsidP="00F7527F">
            <w:pPr>
              <w:spacing w:line="276" w:lineRule="auto"/>
              <w:jc w:val="center"/>
            </w:pPr>
          </w:p>
        </w:tc>
        <w:tc>
          <w:tcPr>
            <w:tcW w:w="1511" w:type="dxa"/>
            <w:hideMark/>
          </w:tcPr>
          <w:p w:rsidR="00EC2372" w:rsidRPr="00313743" w:rsidRDefault="00EC2372" w:rsidP="00F7527F">
            <w:pPr>
              <w:spacing w:line="276" w:lineRule="auto"/>
              <w:jc w:val="center"/>
            </w:pPr>
            <w:r w:rsidRPr="00313743">
              <w:t>Абсолютная  успеваемость,</w:t>
            </w:r>
            <w:r w:rsidRPr="00313743">
              <w:br/>
              <w:t>%</w:t>
            </w:r>
          </w:p>
        </w:tc>
        <w:tc>
          <w:tcPr>
            <w:tcW w:w="1511" w:type="dxa"/>
            <w:hideMark/>
          </w:tcPr>
          <w:p w:rsidR="00EC2372" w:rsidRPr="00313743" w:rsidRDefault="00EC2372" w:rsidP="00F7527F">
            <w:pPr>
              <w:spacing w:line="276" w:lineRule="auto"/>
              <w:jc w:val="center"/>
            </w:pPr>
            <w:r w:rsidRPr="00313743">
              <w:t>Качественная успеваемость,</w:t>
            </w:r>
            <w:r w:rsidRPr="00313743">
              <w:br/>
              <w:t>%</w:t>
            </w:r>
          </w:p>
        </w:tc>
        <w:tc>
          <w:tcPr>
            <w:tcW w:w="838" w:type="dxa"/>
            <w:vMerge/>
            <w:textDirection w:val="btLr"/>
            <w:vAlign w:val="center"/>
          </w:tcPr>
          <w:p w:rsidR="00EC2372" w:rsidRPr="00313743" w:rsidRDefault="00EC2372" w:rsidP="00F7527F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1278" w:type="dxa"/>
            <w:vMerge/>
          </w:tcPr>
          <w:p w:rsidR="00EC2372" w:rsidRPr="00313743" w:rsidRDefault="00EC2372" w:rsidP="00F7527F">
            <w:pPr>
              <w:spacing w:line="276" w:lineRule="auto"/>
            </w:pPr>
          </w:p>
        </w:tc>
        <w:tc>
          <w:tcPr>
            <w:tcW w:w="1511" w:type="dxa"/>
          </w:tcPr>
          <w:p w:rsidR="00EC2372" w:rsidRPr="00313743" w:rsidRDefault="00EC2372" w:rsidP="00F7527F">
            <w:pPr>
              <w:spacing w:line="276" w:lineRule="auto"/>
              <w:jc w:val="center"/>
            </w:pPr>
            <w:r w:rsidRPr="00313743">
              <w:t>Абсолютная  успеваемость,</w:t>
            </w:r>
            <w:r w:rsidRPr="00313743">
              <w:br/>
              <w:t>%</w:t>
            </w:r>
          </w:p>
        </w:tc>
        <w:tc>
          <w:tcPr>
            <w:tcW w:w="1511" w:type="dxa"/>
          </w:tcPr>
          <w:p w:rsidR="00EC2372" w:rsidRPr="00313743" w:rsidRDefault="00EC2372" w:rsidP="00F7527F">
            <w:pPr>
              <w:spacing w:line="276" w:lineRule="auto"/>
              <w:jc w:val="center"/>
            </w:pPr>
            <w:r w:rsidRPr="00313743">
              <w:t>Качественная успеваемость,</w:t>
            </w:r>
            <w:r w:rsidRPr="00313743">
              <w:br/>
              <w:t>%</w:t>
            </w:r>
          </w:p>
        </w:tc>
      </w:tr>
      <w:tr w:rsidR="00EC2372" w:rsidRPr="006950E4" w:rsidTr="00F7527F">
        <w:trPr>
          <w:trHeight w:val="433"/>
        </w:trPr>
        <w:tc>
          <w:tcPr>
            <w:tcW w:w="696" w:type="dxa"/>
          </w:tcPr>
          <w:p w:rsidR="00EC2372" w:rsidRPr="006950E4" w:rsidRDefault="00EC2372" w:rsidP="00EC2372">
            <w:pPr>
              <w:jc w:val="center"/>
            </w:pPr>
          </w:p>
        </w:tc>
        <w:tc>
          <w:tcPr>
            <w:tcW w:w="1278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</w:p>
        </w:tc>
        <w:tc>
          <w:tcPr>
            <w:tcW w:w="742" w:type="dxa"/>
          </w:tcPr>
          <w:p w:rsidR="00EC2372" w:rsidRDefault="00EC2372" w:rsidP="00EC2372">
            <w:pPr>
              <w:spacing w:line="276" w:lineRule="auto"/>
              <w:jc w:val="center"/>
            </w:pPr>
          </w:p>
        </w:tc>
        <w:tc>
          <w:tcPr>
            <w:tcW w:w="1278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EC2372" w:rsidRDefault="00EC2372" w:rsidP="00EC2372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EC2372" w:rsidRDefault="00EC2372" w:rsidP="00EC2372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:rsidR="00EC2372" w:rsidRPr="006950E4" w:rsidRDefault="00EC2372" w:rsidP="00EC2372">
            <w:pPr>
              <w:jc w:val="center"/>
            </w:pPr>
            <w:r>
              <w:t>7-е</w:t>
            </w:r>
          </w:p>
        </w:tc>
        <w:tc>
          <w:tcPr>
            <w:tcW w:w="1278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  <w:r w:rsidRPr="006950E4">
              <w:t>Башарова Н.И.</w:t>
            </w:r>
          </w:p>
        </w:tc>
        <w:tc>
          <w:tcPr>
            <w:tcW w:w="1511" w:type="dxa"/>
          </w:tcPr>
          <w:p w:rsidR="00EC2372" w:rsidRPr="006950E4" w:rsidRDefault="000364B9" w:rsidP="00EC2372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11" w:type="dxa"/>
          </w:tcPr>
          <w:p w:rsidR="00EC2372" w:rsidRPr="006950E4" w:rsidRDefault="000364B9" w:rsidP="00EC2372">
            <w:pPr>
              <w:spacing w:line="276" w:lineRule="auto"/>
              <w:jc w:val="center"/>
            </w:pPr>
            <w:r>
              <w:t>64,9</w:t>
            </w:r>
          </w:p>
        </w:tc>
      </w:tr>
      <w:tr w:rsidR="00EC2372" w:rsidRPr="006950E4" w:rsidTr="00F7527F">
        <w:trPr>
          <w:trHeight w:val="433"/>
        </w:trPr>
        <w:tc>
          <w:tcPr>
            <w:tcW w:w="696" w:type="dxa"/>
          </w:tcPr>
          <w:p w:rsidR="00EC2372" w:rsidRPr="006950E4" w:rsidRDefault="00EC2372" w:rsidP="00EC2372">
            <w:pPr>
              <w:jc w:val="center"/>
            </w:pPr>
          </w:p>
        </w:tc>
        <w:tc>
          <w:tcPr>
            <w:tcW w:w="1278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</w:p>
        </w:tc>
        <w:tc>
          <w:tcPr>
            <w:tcW w:w="742" w:type="dxa"/>
          </w:tcPr>
          <w:p w:rsidR="00EC2372" w:rsidRDefault="00EC2372" w:rsidP="00EC2372">
            <w:pPr>
              <w:spacing w:line="276" w:lineRule="auto"/>
              <w:jc w:val="center"/>
            </w:pPr>
            <w:r>
              <w:t>7-е</w:t>
            </w:r>
          </w:p>
        </w:tc>
        <w:tc>
          <w:tcPr>
            <w:tcW w:w="1278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  <w:r w:rsidRPr="006950E4">
              <w:t>Башарова Н.И.</w:t>
            </w:r>
          </w:p>
        </w:tc>
        <w:tc>
          <w:tcPr>
            <w:tcW w:w="1511" w:type="dxa"/>
          </w:tcPr>
          <w:p w:rsidR="00EC2372" w:rsidRDefault="000804C5" w:rsidP="00EC2372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11" w:type="dxa"/>
          </w:tcPr>
          <w:p w:rsidR="00EC2372" w:rsidRDefault="000804C5" w:rsidP="00EC2372">
            <w:pPr>
              <w:spacing w:line="276" w:lineRule="auto"/>
              <w:jc w:val="center"/>
            </w:pPr>
            <w:r>
              <w:t>70,1</w:t>
            </w:r>
          </w:p>
        </w:tc>
        <w:tc>
          <w:tcPr>
            <w:tcW w:w="838" w:type="dxa"/>
          </w:tcPr>
          <w:p w:rsidR="00EC2372" w:rsidRPr="006950E4" w:rsidRDefault="00EC2372" w:rsidP="00EC2372">
            <w:pPr>
              <w:jc w:val="center"/>
            </w:pPr>
            <w:r>
              <w:t>8-е</w:t>
            </w:r>
          </w:p>
        </w:tc>
        <w:tc>
          <w:tcPr>
            <w:tcW w:w="1278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  <w:r w:rsidRPr="006950E4">
              <w:t>Башарова Н.И.</w:t>
            </w:r>
          </w:p>
        </w:tc>
        <w:tc>
          <w:tcPr>
            <w:tcW w:w="1511" w:type="dxa"/>
          </w:tcPr>
          <w:p w:rsidR="00EC2372" w:rsidRPr="006950E4" w:rsidRDefault="000364B9" w:rsidP="00EC2372">
            <w:pPr>
              <w:spacing w:line="276" w:lineRule="auto"/>
              <w:jc w:val="center"/>
            </w:pPr>
            <w:r>
              <w:t>98,7</w:t>
            </w:r>
          </w:p>
        </w:tc>
        <w:tc>
          <w:tcPr>
            <w:tcW w:w="1511" w:type="dxa"/>
          </w:tcPr>
          <w:p w:rsidR="00EC2372" w:rsidRPr="006950E4" w:rsidRDefault="000364B9" w:rsidP="00EC2372">
            <w:pPr>
              <w:spacing w:line="276" w:lineRule="auto"/>
              <w:jc w:val="center"/>
            </w:pPr>
            <w:r>
              <w:t>45,5</w:t>
            </w:r>
          </w:p>
        </w:tc>
      </w:tr>
      <w:tr w:rsidR="00EC2372" w:rsidRPr="006950E4" w:rsidTr="00F7527F">
        <w:trPr>
          <w:trHeight w:val="433"/>
        </w:trPr>
        <w:tc>
          <w:tcPr>
            <w:tcW w:w="696" w:type="dxa"/>
          </w:tcPr>
          <w:p w:rsidR="00EC2372" w:rsidRPr="006950E4" w:rsidRDefault="00EC2372" w:rsidP="00EC2372">
            <w:pPr>
              <w:jc w:val="center"/>
            </w:pPr>
            <w:r w:rsidRPr="006950E4">
              <w:t>7-е</w:t>
            </w:r>
          </w:p>
        </w:tc>
        <w:tc>
          <w:tcPr>
            <w:tcW w:w="1278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  <w:r w:rsidRPr="006950E4">
              <w:t>Сагайдаков С.Т.</w:t>
            </w:r>
          </w:p>
        </w:tc>
        <w:tc>
          <w:tcPr>
            <w:tcW w:w="1511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  <w:r w:rsidRPr="006950E4">
              <w:t>100</w:t>
            </w:r>
          </w:p>
        </w:tc>
        <w:tc>
          <w:tcPr>
            <w:tcW w:w="1511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  <w:r>
              <w:t>60,8</w:t>
            </w:r>
          </w:p>
        </w:tc>
        <w:tc>
          <w:tcPr>
            <w:tcW w:w="742" w:type="dxa"/>
          </w:tcPr>
          <w:p w:rsidR="00EC2372" w:rsidRDefault="00EC2372" w:rsidP="00EC2372">
            <w:pPr>
              <w:spacing w:line="276" w:lineRule="auto"/>
              <w:jc w:val="center"/>
            </w:pPr>
            <w:r>
              <w:t>8-е</w:t>
            </w:r>
          </w:p>
        </w:tc>
        <w:tc>
          <w:tcPr>
            <w:tcW w:w="1278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  <w:r w:rsidRPr="006950E4">
              <w:t>Сагайдаков С.Т.</w:t>
            </w:r>
          </w:p>
        </w:tc>
        <w:tc>
          <w:tcPr>
            <w:tcW w:w="1511" w:type="dxa"/>
          </w:tcPr>
          <w:p w:rsidR="00EC2372" w:rsidRDefault="000804C5" w:rsidP="00EC2372">
            <w:pPr>
              <w:spacing w:line="276" w:lineRule="auto"/>
              <w:jc w:val="center"/>
            </w:pPr>
            <w:r>
              <w:t>98,6</w:t>
            </w:r>
          </w:p>
        </w:tc>
        <w:tc>
          <w:tcPr>
            <w:tcW w:w="1511" w:type="dxa"/>
          </w:tcPr>
          <w:p w:rsidR="00EC2372" w:rsidRDefault="000804C5" w:rsidP="00EC2372">
            <w:pPr>
              <w:spacing w:line="276" w:lineRule="auto"/>
              <w:jc w:val="center"/>
            </w:pPr>
            <w:r>
              <w:t>63,4</w:t>
            </w:r>
          </w:p>
        </w:tc>
        <w:tc>
          <w:tcPr>
            <w:tcW w:w="838" w:type="dxa"/>
          </w:tcPr>
          <w:p w:rsidR="00EC2372" w:rsidRPr="006950E4" w:rsidRDefault="00EC2372" w:rsidP="00EC2372">
            <w:pPr>
              <w:jc w:val="center"/>
            </w:pPr>
            <w:r>
              <w:t>9-е</w:t>
            </w:r>
          </w:p>
        </w:tc>
        <w:tc>
          <w:tcPr>
            <w:tcW w:w="1278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  <w:r w:rsidRPr="006950E4">
              <w:t>Сагайдаков С.Т.</w:t>
            </w:r>
          </w:p>
        </w:tc>
        <w:tc>
          <w:tcPr>
            <w:tcW w:w="1511" w:type="dxa"/>
          </w:tcPr>
          <w:p w:rsidR="00EC2372" w:rsidRPr="006950E4" w:rsidRDefault="000364B9" w:rsidP="00EC2372">
            <w:pPr>
              <w:spacing w:line="276" w:lineRule="auto"/>
              <w:jc w:val="center"/>
            </w:pPr>
            <w:r>
              <w:t>98,6</w:t>
            </w:r>
          </w:p>
        </w:tc>
        <w:tc>
          <w:tcPr>
            <w:tcW w:w="1511" w:type="dxa"/>
          </w:tcPr>
          <w:p w:rsidR="00EC2372" w:rsidRPr="006950E4" w:rsidRDefault="000364B9" w:rsidP="00EC2372">
            <w:pPr>
              <w:spacing w:line="276" w:lineRule="auto"/>
              <w:jc w:val="center"/>
            </w:pPr>
            <w:r>
              <w:t>54,1</w:t>
            </w:r>
          </w:p>
        </w:tc>
      </w:tr>
      <w:tr w:rsidR="00EC2372" w:rsidRPr="006950E4" w:rsidTr="00F7527F">
        <w:trPr>
          <w:trHeight w:val="433"/>
        </w:trPr>
        <w:tc>
          <w:tcPr>
            <w:tcW w:w="696" w:type="dxa"/>
          </w:tcPr>
          <w:p w:rsidR="00EC2372" w:rsidRDefault="00EC2372" w:rsidP="00EC2372">
            <w:pPr>
              <w:spacing w:line="276" w:lineRule="auto"/>
              <w:jc w:val="center"/>
            </w:pPr>
            <w:r>
              <w:t>8-е</w:t>
            </w:r>
          </w:p>
        </w:tc>
        <w:tc>
          <w:tcPr>
            <w:tcW w:w="1278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  <w:r w:rsidRPr="006950E4">
              <w:t>Башарова Н.И.</w:t>
            </w:r>
          </w:p>
        </w:tc>
        <w:tc>
          <w:tcPr>
            <w:tcW w:w="1511" w:type="dxa"/>
          </w:tcPr>
          <w:p w:rsidR="00EC2372" w:rsidRPr="00313743" w:rsidRDefault="00EC2372" w:rsidP="00EC2372">
            <w:pPr>
              <w:spacing w:line="276" w:lineRule="auto"/>
              <w:jc w:val="center"/>
            </w:pPr>
            <w:r>
              <w:t>98,8</w:t>
            </w:r>
          </w:p>
        </w:tc>
        <w:tc>
          <w:tcPr>
            <w:tcW w:w="1511" w:type="dxa"/>
          </w:tcPr>
          <w:p w:rsidR="00EC2372" w:rsidRPr="00313743" w:rsidRDefault="00EC2372" w:rsidP="00EC2372">
            <w:pPr>
              <w:spacing w:line="276" w:lineRule="auto"/>
              <w:jc w:val="center"/>
            </w:pPr>
            <w:r>
              <w:t>46,4</w:t>
            </w:r>
          </w:p>
        </w:tc>
        <w:tc>
          <w:tcPr>
            <w:tcW w:w="742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  <w:r>
              <w:t>9-е</w:t>
            </w:r>
          </w:p>
        </w:tc>
        <w:tc>
          <w:tcPr>
            <w:tcW w:w="1278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  <w:r w:rsidRPr="006950E4">
              <w:t>Башарова Н.И.</w:t>
            </w:r>
          </w:p>
        </w:tc>
        <w:tc>
          <w:tcPr>
            <w:tcW w:w="1511" w:type="dxa"/>
          </w:tcPr>
          <w:p w:rsidR="00EC2372" w:rsidRPr="007B05F4" w:rsidRDefault="000804C5" w:rsidP="00EC2372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11" w:type="dxa"/>
          </w:tcPr>
          <w:p w:rsidR="00EC2372" w:rsidRPr="007B05F4" w:rsidRDefault="000804C5" w:rsidP="00EC2372">
            <w:pPr>
              <w:spacing w:line="276" w:lineRule="auto"/>
              <w:jc w:val="center"/>
            </w:pPr>
            <w:r>
              <w:t>57,4</w:t>
            </w:r>
          </w:p>
        </w:tc>
        <w:tc>
          <w:tcPr>
            <w:tcW w:w="838" w:type="dxa"/>
          </w:tcPr>
          <w:p w:rsidR="00EC2372" w:rsidRDefault="00EC2372" w:rsidP="00EC2372">
            <w:pPr>
              <w:spacing w:line="276" w:lineRule="auto"/>
              <w:jc w:val="center"/>
            </w:pPr>
            <w:r>
              <w:t>10-</w:t>
            </w:r>
            <w:r w:rsidR="000364B9">
              <w:t>Б</w:t>
            </w:r>
          </w:p>
        </w:tc>
        <w:tc>
          <w:tcPr>
            <w:tcW w:w="1278" w:type="dxa"/>
          </w:tcPr>
          <w:p w:rsidR="00EC2372" w:rsidRPr="006950E4" w:rsidRDefault="00EC2372" w:rsidP="00EC2372">
            <w:pPr>
              <w:spacing w:line="276" w:lineRule="auto"/>
              <w:jc w:val="center"/>
            </w:pPr>
            <w:r w:rsidRPr="006950E4">
              <w:t>Башарова Н.И.</w:t>
            </w:r>
          </w:p>
        </w:tc>
        <w:tc>
          <w:tcPr>
            <w:tcW w:w="1511" w:type="dxa"/>
          </w:tcPr>
          <w:p w:rsidR="00EC2372" w:rsidRPr="00313743" w:rsidRDefault="000364B9" w:rsidP="00EC2372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11" w:type="dxa"/>
          </w:tcPr>
          <w:p w:rsidR="00EC2372" w:rsidRPr="00313743" w:rsidRDefault="000364B9" w:rsidP="00EC2372">
            <w:pPr>
              <w:spacing w:line="276" w:lineRule="auto"/>
              <w:jc w:val="center"/>
            </w:pPr>
            <w:r>
              <w:t>69,2</w:t>
            </w:r>
          </w:p>
        </w:tc>
      </w:tr>
      <w:tr w:rsidR="000804C5" w:rsidRPr="006950E4" w:rsidTr="00F7527F">
        <w:trPr>
          <w:trHeight w:val="433"/>
        </w:trPr>
        <w:tc>
          <w:tcPr>
            <w:tcW w:w="696" w:type="dxa"/>
          </w:tcPr>
          <w:p w:rsidR="000804C5" w:rsidRDefault="000804C5" w:rsidP="000804C5">
            <w:pPr>
              <w:spacing w:line="276" w:lineRule="auto"/>
              <w:jc w:val="center"/>
            </w:pPr>
          </w:p>
        </w:tc>
        <w:tc>
          <w:tcPr>
            <w:tcW w:w="1278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0804C5" w:rsidRDefault="000804C5" w:rsidP="000804C5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0804C5" w:rsidRDefault="000804C5" w:rsidP="000804C5">
            <w:pPr>
              <w:spacing w:line="276" w:lineRule="auto"/>
              <w:jc w:val="center"/>
            </w:pPr>
          </w:p>
        </w:tc>
        <w:tc>
          <w:tcPr>
            <w:tcW w:w="742" w:type="dxa"/>
          </w:tcPr>
          <w:p w:rsidR="000804C5" w:rsidRPr="00313743" w:rsidRDefault="000804C5" w:rsidP="000804C5">
            <w:pPr>
              <w:spacing w:line="276" w:lineRule="auto"/>
              <w:jc w:val="center"/>
            </w:pPr>
            <w:r>
              <w:t>9 Г,Д</w:t>
            </w:r>
          </w:p>
        </w:tc>
        <w:tc>
          <w:tcPr>
            <w:tcW w:w="1278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 w:rsidRPr="006950E4">
              <w:t>Сагайдаков С.Т.</w:t>
            </w:r>
          </w:p>
        </w:tc>
        <w:tc>
          <w:tcPr>
            <w:tcW w:w="1511" w:type="dxa"/>
          </w:tcPr>
          <w:p w:rsidR="000804C5" w:rsidRPr="007B05F4" w:rsidRDefault="000804C5" w:rsidP="000804C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11" w:type="dxa"/>
          </w:tcPr>
          <w:p w:rsidR="000804C5" w:rsidRPr="007B05F4" w:rsidRDefault="000804C5" w:rsidP="000804C5">
            <w:pPr>
              <w:spacing w:line="276" w:lineRule="auto"/>
              <w:jc w:val="center"/>
            </w:pPr>
            <w:r>
              <w:t>22,2</w:t>
            </w:r>
          </w:p>
        </w:tc>
        <w:tc>
          <w:tcPr>
            <w:tcW w:w="838" w:type="dxa"/>
          </w:tcPr>
          <w:p w:rsidR="000804C5" w:rsidRDefault="000804C5" w:rsidP="000804C5">
            <w:pPr>
              <w:spacing w:line="276" w:lineRule="auto"/>
              <w:jc w:val="center"/>
            </w:pPr>
          </w:p>
        </w:tc>
        <w:tc>
          <w:tcPr>
            <w:tcW w:w="1278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0804C5" w:rsidRPr="00313743" w:rsidRDefault="000804C5" w:rsidP="000804C5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0804C5" w:rsidRPr="00313743" w:rsidRDefault="000804C5" w:rsidP="000804C5">
            <w:pPr>
              <w:spacing w:line="276" w:lineRule="auto"/>
              <w:jc w:val="center"/>
            </w:pPr>
          </w:p>
        </w:tc>
      </w:tr>
      <w:tr w:rsidR="000804C5" w:rsidRPr="006950E4" w:rsidTr="00F7527F">
        <w:trPr>
          <w:trHeight w:val="433"/>
        </w:trPr>
        <w:tc>
          <w:tcPr>
            <w:tcW w:w="696" w:type="dxa"/>
          </w:tcPr>
          <w:p w:rsidR="000804C5" w:rsidRPr="00313743" w:rsidRDefault="000804C5" w:rsidP="000804C5">
            <w:pPr>
              <w:spacing w:line="276" w:lineRule="auto"/>
              <w:jc w:val="center"/>
            </w:pPr>
            <w:r>
              <w:t>9-е</w:t>
            </w:r>
          </w:p>
        </w:tc>
        <w:tc>
          <w:tcPr>
            <w:tcW w:w="1278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 w:rsidRPr="006950E4">
              <w:t>Сагайдаков С.Т.</w:t>
            </w:r>
          </w:p>
        </w:tc>
        <w:tc>
          <w:tcPr>
            <w:tcW w:w="1511" w:type="dxa"/>
          </w:tcPr>
          <w:p w:rsidR="000804C5" w:rsidRPr="00313743" w:rsidRDefault="000804C5" w:rsidP="000804C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11" w:type="dxa"/>
          </w:tcPr>
          <w:p w:rsidR="000804C5" w:rsidRPr="00313743" w:rsidRDefault="000804C5" w:rsidP="000804C5">
            <w:pPr>
              <w:spacing w:line="276" w:lineRule="auto"/>
              <w:jc w:val="center"/>
            </w:pPr>
            <w:r>
              <w:t>36,8</w:t>
            </w:r>
          </w:p>
        </w:tc>
        <w:tc>
          <w:tcPr>
            <w:tcW w:w="742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>
              <w:t>10-е</w:t>
            </w:r>
          </w:p>
        </w:tc>
        <w:tc>
          <w:tcPr>
            <w:tcW w:w="1278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 w:rsidRPr="006950E4">
              <w:t>Сагайдаков С.Т.</w:t>
            </w:r>
          </w:p>
        </w:tc>
        <w:tc>
          <w:tcPr>
            <w:tcW w:w="1511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11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>
              <w:t>81,1</w:t>
            </w:r>
          </w:p>
        </w:tc>
        <w:tc>
          <w:tcPr>
            <w:tcW w:w="838" w:type="dxa"/>
          </w:tcPr>
          <w:p w:rsidR="000804C5" w:rsidRPr="00313743" w:rsidRDefault="000804C5" w:rsidP="000804C5">
            <w:pPr>
              <w:spacing w:line="276" w:lineRule="auto"/>
              <w:jc w:val="center"/>
            </w:pPr>
            <w:r>
              <w:t>11-е</w:t>
            </w:r>
          </w:p>
        </w:tc>
        <w:tc>
          <w:tcPr>
            <w:tcW w:w="1278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 w:rsidRPr="006950E4">
              <w:t>Сагайдаков С.Т.</w:t>
            </w:r>
          </w:p>
        </w:tc>
        <w:tc>
          <w:tcPr>
            <w:tcW w:w="1511" w:type="dxa"/>
          </w:tcPr>
          <w:p w:rsidR="000804C5" w:rsidRPr="00313743" w:rsidRDefault="000364B9" w:rsidP="000804C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11" w:type="dxa"/>
          </w:tcPr>
          <w:p w:rsidR="000804C5" w:rsidRPr="00313743" w:rsidRDefault="000364B9" w:rsidP="000804C5">
            <w:pPr>
              <w:spacing w:line="276" w:lineRule="auto"/>
              <w:jc w:val="center"/>
            </w:pPr>
            <w:r>
              <w:t>80,6</w:t>
            </w:r>
          </w:p>
        </w:tc>
      </w:tr>
      <w:tr w:rsidR="000804C5" w:rsidRPr="006950E4" w:rsidTr="00EC2372">
        <w:trPr>
          <w:trHeight w:val="433"/>
        </w:trPr>
        <w:tc>
          <w:tcPr>
            <w:tcW w:w="696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>
              <w:t>10-е</w:t>
            </w:r>
          </w:p>
        </w:tc>
        <w:tc>
          <w:tcPr>
            <w:tcW w:w="1278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 w:rsidRPr="006950E4">
              <w:t>Башарова Н.И.</w:t>
            </w:r>
          </w:p>
        </w:tc>
        <w:tc>
          <w:tcPr>
            <w:tcW w:w="1511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11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>
              <w:t>48,6</w:t>
            </w:r>
          </w:p>
        </w:tc>
        <w:tc>
          <w:tcPr>
            <w:tcW w:w="742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>
              <w:t>11-е</w:t>
            </w:r>
          </w:p>
        </w:tc>
        <w:tc>
          <w:tcPr>
            <w:tcW w:w="1278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 w:rsidRPr="006950E4">
              <w:t>Башарова Н.И.</w:t>
            </w:r>
          </w:p>
        </w:tc>
        <w:tc>
          <w:tcPr>
            <w:tcW w:w="1511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11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>
              <w:t>69,7</w:t>
            </w:r>
          </w:p>
        </w:tc>
        <w:tc>
          <w:tcPr>
            <w:tcW w:w="838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</w:p>
        </w:tc>
        <w:tc>
          <w:tcPr>
            <w:tcW w:w="1278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</w:p>
        </w:tc>
      </w:tr>
      <w:tr w:rsidR="000804C5" w:rsidRPr="006950E4" w:rsidTr="00F7527F">
        <w:trPr>
          <w:trHeight w:val="433"/>
        </w:trPr>
        <w:tc>
          <w:tcPr>
            <w:tcW w:w="696" w:type="dxa"/>
          </w:tcPr>
          <w:p w:rsidR="000804C5" w:rsidRDefault="000804C5" w:rsidP="000804C5">
            <w:pPr>
              <w:spacing w:line="276" w:lineRule="auto"/>
              <w:jc w:val="center"/>
            </w:pPr>
            <w:r>
              <w:t>11-е</w:t>
            </w:r>
          </w:p>
        </w:tc>
        <w:tc>
          <w:tcPr>
            <w:tcW w:w="1278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 w:rsidRPr="006950E4">
              <w:t>Башарова Н.И.</w:t>
            </w:r>
          </w:p>
        </w:tc>
        <w:tc>
          <w:tcPr>
            <w:tcW w:w="1511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11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  <w:r>
              <w:t>54,3</w:t>
            </w:r>
          </w:p>
        </w:tc>
        <w:tc>
          <w:tcPr>
            <w:tcW w:w="742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</w:p>
        </w:tc>
        <w:tc>
          <w:tcPr>
            <w:tcW w:w="1278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0804C5" w:rsidRPr="007B05F4" w:rsidRDefault="000804C5" w:rsidP="000804C5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0804C5" w:rsidRPr="007B05F4" w:rsidRDefault="000804C5" w:rsidP="000804C5">
            <w:pPr>
              <w:spacing w:line="276" w:lineRule="auto"/>
              <w:jc w:val="center"/>
            </w:pPr>
          </w:p>
        </w:tc>
        <w:tc>
          <w:tcPr>
            <w:tcW w:w="838" w:type="dxa"/>
          </w:tcPr>
          <w:p w:rsidR="000804C5" w:rsidRDefault="000804C5" w:rsidP="000804C5">
            <w:pPr>
              <w:spacing w:line="276" w:lineRule="auto"/>
              <w:jc w:val="center"/>
            </w:pPr>
          </w:p>
        </w:tc>
        <w:tc>
          <w:tcPr>
            <w:tcW w:w="1278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</w:p>
        </w:tc>
        <w:tc>
          <w:tcPr>
            <w:tcW w:w="1511" w:type="dxa"/>
          </w:tcPr>
          <w:p w:rsidR="000804C5" w:rsidRPr="006950E4" w:rsidRDefault="000804C5" w:rsidP="000804C5">
            <w:pPr>
              <w:spacing w:line="276" w:lineRule="auto"/>
              <w:jc w:val="center"/>
            </w:pPr>
          </w:p>
        </w:tc>
      </w:tr>
    </w:tbl>
    <w:p w:rsidR="007936EA" w:rsidRPr="007D12A5" w:rsidRDefault="007936EA" w:rsidP="007936EA">
      <w:pPr>
        <w:jc w:val="center"/>
        <w:rPr>
          <w:sz w:val="24"/>
        </w:rPr>
      </w:pPr>
      <w:r w:rsidRPr="007D12A5">
        <w:rPr>
          <w:sz w:val="24"/>
        </w:rPr>
        <w:t xml:space="preserve">Сравнительная таблица успеваемости по </w:t>
      </w:r>
      <w:r>
        <w:rPr>
          <w:sz w:val="24"/>
        </w:rPr>
        <w:t xml:space="preserve">предмету </w:t>
      </w:r>
      <w:r w:rsidRPr="007D12A5">
        <w:rPr>
          <w:sz w:val="24"/>
        </w:rPr>
        <w:t>физик</w:t>
      </w:r>
      <w:r>
        <w:rPr>
          <w:sz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200"/>
        <w:gridCol w:w="2198"/>
        <w:gridCol w:w="2198"/>
        <w:gridCol w:w="2198"/>
        <w:gridCol w:w="2173"/>
        <w:gridCol w:w="2173"/>
      </w:tblGrid>
      <w:tr w:rsidR="007936EA" w:rsidRPr="007B05F4" w:rsidTr="00F7527F">
        <w:trPr>
          <w:trHeight w:val="216"/>
        </w:trPr>
        <w:tc>
          <w:tcPr>
            <w:tcW w:w="1994" w:type="dxa"/>
            <w:vMerge w:val="restart"/>
          </w:tcPr>
          <w:p w:rsidR="007936EA" w:rsidRPr="007B05F4" w:rsidRDefault="007936EA" w:rsidP="007936EA">
            <w:pPr>
              <w:spacing w:line="276" w:lineRule="auto"/>
              <w:jc w:val="center"/>
            </w:pPr>
          </w:p>
        </w:tc>
        <w:tc>
          <w:tcPr>
            <w:tcW w:w="4398" w:type="dxa"/>
            <w:gridSpan w:val="2"/>
            <w:hideMark/>
          </w:tcPr>
          <w:p w:rsidR="007936EA" w:rsidRPr="007B05F4" w:rsidRDefault="007936EA" w:rsidP="007936EA">
            <w:pPr>
              <w:spacing w:line="276" w:lineRule="auto"/>
              <w:jc w:val="center"/>
            </w:pPr>
            <w:r>
              <w:t xml:space="preserve">2018-2019 </w:t>
            </w:r>
            <w:proofErr w:type="spellStart"/>
            <w:r>
              <w:t>уч</w:t>
            </w:r>
            <w:proofErr w:type="spellEnd"/>
            <w:r>
              <w:t xml:space="preserve"> г</w:t>
            </w:r>
          </w:p>
        </w:tc>
        <w:tc>
          <w:tcPr>
            <w:tcW w:w="4396" w:type="dxa"/>
            <w:gridSpan w:val="2"/>
            <w:hideMark/>
          </w:tcPr>
          <w:p w:rsidR="007936EA" w:rsidRPr="007B05F4" w:rsidRDefault="007936EA" w:rsidP="007936EA">
            <w:pPr>
              <w:spacing w:line="276" w:lineRule="auto"/>
              <w:jc w:val="center"/>
            </w:pPr>
            <w:r w:rsidRPr="007B05F4">
              <w:t>2</w:t>
            </w:r>
            <w:r>
              <w:t>019</w:t>
            </w:r>
            <w:r w:rsidRPr="007B05F4">
              <w:t>-20</w:t>
            </w:r>
            <w:r>
              <w:t>20</w:t>
            </w:r>
            <w:r w:rsidRPr="007B05F4">
              <w:t xml:space="preserve"> уч. г.</w:t>
            </w:r>
          </w:p>
        </w:tc>
        <w:tc>
          <w:tcPr>
            <w:tcW w:w="4346" w:type="dxa"/>
            <w:gridSpan w:val="2"/>
          </w:tcPr>
          <w:p w:rsidR="007936EA" w:rsidRPr="007B05F4" w:rsidRDefault="007936EA" w:rsidP="007936EA">
            <w:pPr>
              <w:spacing w:line="276" w:lineRule="auto"/>
              <w:jc w:val="center"/>
            </w:pPr>
            <w:r w:rsidRPr="007B05F4">
              <w:t>2</w:t>
            </w:r>
            <w:r>
              <w:t>020</w:t>
            </w:r>
            <w:r w:rsidRPr="007B05F4">
              <w:t>-20</w:t>
            </w:r>
            <w:r>
              <w:t>21</w:t>
            </w:r>
            <w:r w:rsidRPr="007B05F4">
              <w:t xml:space="preserve"> уч. г</w:t>
            </w:r>
          </w:p>
        </w:tc>
      </w:tr>
      <w:tr w:rsidR="007936EA" w:rsidRPr="007B05F4" w:rsidTr="00F7527F">
        <w:trPr>
          <w:trHeight w:val="626"/>
        </w:trPr>
        <w:tc>
          <w:tcPr>
            <w:tcW w:w="1994" w:type="dxa"/>
            <w:vMerge/>
          </w:tcPr>
          <w:p w:rsidR="007936EA" w:rsidRPr="007B05F4" w:rsidRDefault="007936EA" w:rsidP="007936EA">
            <w:pPr>
              <w:spacing w:line="276" w:lineRule="auto"/>
              <w:jc w:val="both"/>
              <w:rPr>
                <w:spacing w:val="6"/>
              </w:rPr>
            </w:pPr>
          </w:p>
        </w:tc>
        <w:tc>
          <w:tcPr>
            <w:tcW w:w="2200" w:type="dxa"/>
            <w:hideMark/>
          </w:tcPr>
          <w:p w:rsidR="007936EA" w:rsidRPr="007B05F4" w:rsidRDefault="007936EA" w:rsidP="007936EA">
            <w:pPr>
              <w:spacing w:line="276" w:lineRule="auto"/>
              <w:jc w:val="center"/>
            </w:pPr>
            <w:r w:rsidRPr="007B05F4">
              <w:t>Абсолютная  успеваемость,</w:t>
            </w:r>
            <w:r>
              <w:t xml:space="preserve"> </w:t>
            </w:r>
            <w:r w:rsidRPr="007B05F4">
              <w:t>%</w:t>
            </w:r>
          </w:p>
        </w:tc>
        <w:tc>
          <w:tcPr>
            <w:tcW w:w="2198" w:type="dxa"/>
            <w:hideMark/>
          </w:tcPr>
          <w:p w:rsidR="007936EA" w:rsidRPr="007B05F4" w:rsidRDefault="007936EA" w:rsidP="007936EA">
            <w:pPr>
              <w:spacing w:line="276" w:lineRule="auto"/>
              <w:jc w:val="center"/>
            </w:pPr>
            <w:r w:rsidRPr="007B05F4">
              <w:t>Качественная успеваемость,</w:t>
            </w:r>
            <w:r>
              <w:t xml:space="preserve">  </w:t>
            </w:r>
            <w:r w:rsidRPr="007B05F4">
              <w:t>%</w:t>
            </w:r>
          </w:p>
        </w:tc>
        <w:tc>
          <w:tcPr>
            <w:tcW w:w="2198" w:type="dxa"/>
            <w:hideMark/>
          </w:tcPr>
          <w:p w:rsidR="007936EA" w:rsidRPr="007B05F4" w:rsidRDefault="007936EA" w:rsidP="007936EA">
            <w:pPr>
              <w:spacing w:line="276" w:lineRule="auto"/>
              <w:jc w:val="center"/>
            </w:pPr>
            <w:r w:rsidRPr="007B05F4">
              <w:t>Абсолютная  успеваемость,</w:t>
            </w:r>
            <w:r>
              <w:t xml:space="preserve"> </w:t>
            </w:r>
            <w:r w:rsidRPr="007B05F4">
              <w:t>%</w:t>
            </w:r>
          </w:p>
        </w:tc>
        <w:tc>
          <w:tcPr>
            <w:tcW w:w="2198" w:type="dxa"/>
            <w:hideMark/>
          </w:tcPr>
          <w:p w:rsidR="007936EA" w:rsidRPr="007B05F4" w:rsidRDefault="007936EA" w:rsidP="007936EA">
            <w:pPr>
              <w:spacing w:line="276" w:lineRule="auto"/>
              <w:jc w:val="center"/>
            </w:pPr>
            <w:r w:rsidRPr="007B05F4">
              <w:t>Качественная успеваемость,</w:t>
            </w:r>
            <w:r>
              <w:t xml:space="preserve"> </w:t>
            </w:r>
            <w:r w:rsidRPr="007B05F4">
              <w:t>%</w:t>
            </w:r>
          </w:p>
        </w:tc>
        <w:tc>
          <w:tcPr>
            <w:tcW w:w="2173" w:type="dxa"/>
          </w:tcPr>
          <w:p w:rsidR="007936EA" w:rsidRPr="007B05F4" w:rsidRDefault="007936EA" w:rsidP="007936EA">
            <w:pPr>
              <w:spacing w:line="276" w:lineRule="auto"/>
              <w:jc w:val="center"/>
            </w:pPr>
            <w:r w:rsidRPr="007B05F4">
              <w:t>Абсолютная  успеваемость,</w:t>
            </w:r>
            <w:r>
              <w:t xml:space="preserve"> </w:t>
            </w:r>
            <w:r w:rsidRPr="007B05F4">
              <w:t>%</w:t>
            </w:r>
          </w:p>
        </w:tc>
        <w:tc>
          <w:tcPr>
            <w:tcW w:w="2173" w:type="dxa"/>
          </w:tcPr>
          <w:p w:rsidR="007936EA" w:rsidRPr="007B05F4" w:rsidRDefault="007936EA" w:rsidP="007936EA">
            <w:pPr>
              <w:spacing w:line="276" w:lineRule="auto"/>
              <w:jc w:val="center"/>
            </w:pPr>
            <w:r w:rsidRPr="007B05F4">
              <w:t>Качественная успеваемость,</w:t>
            </w:r>
            <w:r>
              <w:t xml:space="preserve"> </w:t>
            </w:r>
            <w:r w:rsidRPr="007B05F4">
              <w:t>%</w:t>
            </w:r>
          </w:p>
        </w:tc>
      </w:tr>
      <w:tr w:rsidR="007936EA" w:rsidRPr="007B05F4" w:rsidTr="00F7527F">
        <w:trPr>
          <w:trHeight w:val="216"/>
        </w:trPr>
        <w:tc>
          <w:tcPr>
            <w:tcW w:w="1994" w:type="dxa"/>
            <w:hideMark/>
          </w:tcPr>
          <w:p w:rsidR="007936EA" w:rsidRPr="007B05F4" w:rsidRDefault="007936EA" w:rsidP="007936EA">
            <w:pPr>
              <w:spacing w:line="276" w:lineRule="auto"/>
              <w:jc w:val="both"/>
              <w:rPr>
                <w:spacing w:val="6"/>
              </w:rPr>
            </w:pPr>
            <w:r w:rsidRPr="007B05F4">
              <w:rPr>
                <w:spacing w:val="6"/>
                <w:lang w:val="en-US"/>
              </w:rPr>
              <w:t xml:space="preserve">II </w:t>
            </w:r>
            <w:r w:rsidRPr="007B05F4">
              <w:rPr>
                <w:spacing w:val="6"/>
              </w:rPr>
              <w:t>ступень</w:t>
            </w:r>
          </w:p>
        </w:tc>
        <w:tc>
          <w:tcPr>
            <w:tcW w:w="2200" w:type="dxa"/>
            <w:hideMark/>
          </w:tcPr>
          <w:p w:rsidR="007936EA" w:rsidRDefault="007936EA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99,6</w:t>
            </w:r>
          </w:p>
        </w:tc>
        <w:tc>
          <w:tcPr>
            <w:tcW w:w="2198" w:type="dxa"/>
            <w:hideMark/>
          </w:tcPr>
          <w:p w:rsidR="007936EA" w:rsidRDefault="007936EA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47,9</w:t>
            </w:r>
          </w:p>
        </w:tc>
        <w:tc>
          <w:tcPr>
            <w:tcW w:w="2198" w:type="dxa"/>
          </w:tcPr>
          <w:p w:rsidR="007936EA" w:rsidRPr="007B05F4" w:rsidRDefault="007936EA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99,6</w:t>
            </w:r>
          </w:p>
        </w:tc>
        <w:tc>
          <w:tcPr>
            <w:tcW w:w="2198" w:type="dxa"/>
          </w:tcPr>
          <w:p w:rsidR="007936EA" w:rsidRPr="007B05F4" w:rsidRDefault="007936EA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57,2</w:t>
            </w:r>
          </w:p>
        </w:tc>
        <w:tc>
          <w:tcPr>
            <w:tcW w:w="2173" w:type="dxa"/>
          </w:tcPr>
          <w:p w:rsidR="007936EA" w:rsidRDefault="007936EA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99,2</w:t>
            </w:r>
          </w:p>
        </w:tc>
        <w:tc>
          <w:tcPr>
            <w:tcW w:w="2173" w:type="dxa"/>
          </w:tcPr>
          <w:p w:rsidR="007936EA" w:rsidRDefault="007936EA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55,5</w:t>
            </w:r>
          </w:p>
        </w:tc>
      </w:tr>
      <w:tr w:rsidR="007936EA" w:rsidRPr="007B05F4" w:rsidTr="00F7527F">
        <w:trPr>
          <w:trHeight w:val="216"/>
        </w:trPr>
        <w:tc>
          <w:tcPr>
            <w:tcW w:w="1994" w:type="dxa"/>
            <w:hideMark/>
          </w:tcPr>
          <w:p w:rsidR="007936EA" w:rsidRPr="007B05F4" w:rsidRDefault="007936EA" w:rsidP="007936EA">
            <w:pPr>
              <w:spacing w:line="276" w:lineRule="auto"/>
              <w:jc w:val="both"/>
              <w:rPr>
                <w:spacing w:val="6"/>
              </w:rPr>
            </w:pPr>
            <w:r w:rsidRPr="007B05F4">
              <w:rPr>
                <w:spacing w:val="6"/>
                <w:lang w:val="en-US"/>
              </w:rPr>
              <w:t>III</w:t>
            </w:r>
            <w:r w:rsidRPr="007B05F4">
              <w:rPr>
                <w:spacing w:val="6"/>
              </w:rPr>
              <w:t xml:space="preserve"> ступень</w:t>
            </w:r>
          </w:p>
        </w:tc>
        <w:tc>
          <w:tcPr>
            <w:tcW w:w="2200" w:type="dxa"/>
            <w:hideMark/>
          </w:tcPr>
          <w:p w:rsidR="007936EA" w:rsidRDefault="007936EA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100</w:t>
            </w:r>
          </w:p>
        </w:tc>
        <w:tc>
          <w:tcPr>
            <w:tcW w:w="2198" w:type="dxa"/>
            <w:hideMark/>
          </w:tcPr>
          <w:p w:rsidR="007936EA" w:rsidRDefault="007936EA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51,4</w:t>
            </w:r>
          </w:p>
        </w:tc>
        <w:tc>
          <w:tcPr>
            <w:tcW w:w="2198" w:type="dxa"/>
          </w:tcPr>
          <w:p w:rsidR="007936EA" w:rsidRPr="007B05F4" w:rsidRDefault="007936EA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100</w:t>
            </w:r>
          </w:p>
        </w:tc>
        <w:tc>
          <w:tcPr>
            <w:tcW w:w="2198" w:type="dxa"/>
          </w:tcPr>
          <w:p w:rsidR="007936EA" w:rsidRPr="007B05F4" w:rsidRDefault="007936EA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75,7</w:t>
            </w:r>
          </w:p>
        </w:tc>
        <w:tc>
          <w:tcPr>
            <w:tcW w:w="2173" w:type="dxa"/>
          </w:tcPr>
          <w:p w:rsidR="007936EA" w:rsidRDefault="007936EA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100</w:t>
            </w:r>
          </w:p>
        </w:tc>
        <w:tc>
          <w:tcPr>
            <w:tcW w:w="2173" w:type="dxa"/>
          </w:tcPr>
          <w:p w:rsidR="007936EA" w:rsidRDefault="007936EA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77,6</w:t>
            </w:r>
          </w:p>
        </w:tc>
      </w:tr>
      <w:tr w:rsidR="007936EA" w:rsidRPr="007B05F4" w:rsidTr="00F7527F">
        <w:trPr>
          <w:trHeight w:val="216"/>
        </w:trPr>
        <w:tc>
          <w:tcPr>
            <w:tcW w:w="1994" w:type="dxa"/>
            <w:hideMark/>
          </w:tcPr>
          <w:p w:rsidR="007936EA" w:rsidRPr="007B05F4" w:rsidRDefault="007936EA" w:rsidP="007936EA">
            <w:pPr>
              <w:spacing w:line="276" w:lineRule="auto"/>
              <w:jc w:val="both"/>
              <w:rPr>
                <w:spacing w:val="6"/>
              </w:rPr>
            </w:pPr>
            <w:r w:rsidRPr="007B05F4">
              <w:rPr>
                <w:spacing w:val="6"/>
              </w:rPr>
              <w:t>Итого:</w:t>
            </w:r>
          </w:p>
        </w:tc>
        <w:tc>
          <w:tcPr>
            <w:tcW w:w="2200" w:type="dxa"/>
            <w:hideMark/>
          </w:tcPr>
          <w:p w:rsidR="007936EA" w:rsidRDefault="007936EA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99,7</w:t>
            </w:r>
          </w:p>
        </w:tc>
        <w:tc>
          <w:tcPr>
            <w:tcW w:w="2198" w:type="dxa"/>
            <w:hideMark/>
          </w:tcPr>
          <w:p w:rsidR="007936EA" w:rsidRDefault="007936EA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48,7</w:t>
            </w:r>
          </w:p>
        </w:tc>
        <w:tc>
          <w:tcPr>
            <w:tcW w:w="2198" w:type="dxa"/>
          </w:tcPr>
          <w:p w:rsidR="007936EA" w:rsidRPr="007B05F4" w:rsidRDefault="00AB7C42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99,7</w:t>
            </w:r>
          </w:p>
        </w:tc>
        <w:tc>
          <w:tcPr>
            <w:tcW w:w="2198" w:type="dxa"/>
          </w:tcPr>
          <w:p w:rsidR="007936EA" w:rsidRPr="007B05F4" w:rsidRDefault="00AB7C42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61,4</w:t>
            </w:r>
          </w:p>
        </w:tc>
        <w:tc>
          <w:tcPr>
            <w:tcW w:w="2173" w:type="dxa"/>
          </w:tcPr>
          <w:p w:rsidR="007936EA" w:rsidRDefault="00AB7C42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99,3</w:t>
            </w:r>
          </w:p>
        </w:tc>
        <w:tc>
          <w:tcPr>
            <w:tcW w:w="2173" w:type="dxa"/>
          </w:tcPr>
          <w:p w:rsidR="007936EA" w:rsidRDefault="00AB7C42" w:rsidP="007936EA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59,2</w:t>
            </w:r>
          </w:p>
        </w:tc>
      </w:tr>
    </w:tbl>
    <w:p w:rsidR="007936EA" w:rsidRPr="004A7A87" w:rsidRDefault="00AB7C42" w:rsidP="007936EA">
      <w:pPr>
        <w:ind w:right="372" w:firstLine="708"/>
        <w:jc w:val="both"/>
        <w:rPr>
          <w:spacing w:val="6"/>
          <w:sz w:val="24"/>
        </w:rPr>
      </w:pPr>
      <w:r>
        <w:rPr>
          <w:spacing w:val="6"/>
          <w:sz w:val="24"/>
        </w:rPr>
        <w:t>По итогам 2020</w:t>
      </w:r>
      <w:r w:rsidR="007936EA" w:rsidRPr="004A7A87">
        <w:rPr>
          <w:spacing w:val="6"/>
          <w:sz w:val="24"/>
        </w:rPr>
        <w:t>-20</w:t>
      </w:r>
      <w:r>
        <w:rPr>
          <w:spacing w:val="6"/>
          <w:sz w:val="24"/>
        </w:rPr>
        <w:t>2</w:t>
      </w:r>
      <w:r w:rsidR="007936EA" w:rsidRPr="004A7A87">
        <w:rPr>
          <w:spacing w:val="6"/>
          <w:sz w:val="24"/>
        </w:rPr>
        <w:t>1 учебного года абсолютная успеваемость по физике составляет 9</w:t>
      </w:r>
      <w:r w:rsidR="007936EA">
        <w:rPr>
          <w:spacing w:val="6"/>
          <w:sz w:val="24"/>
        </w:rPr>
        <w:t>9</w:t>
      </w:r>
      <w:r w:rsidR="007936EA" w:rsidRPr="004A7A87">
        <w:rPr>
          <w:spacing w:val="6"/>
          <w:sz w:val="24"/>
        </w:rPr>
        <w:t>,</w:t>
      </w:r>
      <w:r>
        <w:rPr>
          <w:spacing w:val="6"/>
          <w:sz w:val="24"/>
        </w:rPr>
        <w:t>3</w:t>
      </w:r>
      <w:r w:rsidR="007936EA" w:rsidRPr="004A7A87">
        <w:rPr>
          <w:spacing w:val="6"/>
          <w:sz w:val="24"/>
        </w:rPr>
        <w:t> </w:t>
      </w:r>
      <w:r w:rsidR="007936EA">
        <w:rPr>
          <w:spacing w:val="6"/>
          <w:sz w:val="24"/>
        </w:rPr>
        <w:t xml:space="preserve">%, качественная успеваемость – </w:t>
      </w:r>
      <w:r>
        <w:rPr>
          <w:spacing w:val="6"/>
          <w:sz w:val="24"/>
        </w:rPr>
        <w:t>59</w:t>
      </w:r>
      <w:r w:rsidR="007936EA" w:rsidRPr="004A7A87">
        <w:rPr>
          <w:spacing w:val="6"/>
          <w:sz w:val="24"/>
        </w:rPr>
        <w:t>,</w:t>
      </w:r>
      <w:r>
        <w:rPr>
          <w:spacing w:val="6"/>
          <w:sz w:val="24"/>
        </w:rPr>
        <w:t>2</w:t>
      </w:r>
      <w:r w:rsidR="007936EA" w:rsidRPr="004A7A87">
        <w:rPr>
          <w:spacing w:val="6"/>
          <w:sz w:val="24"/>
        </w:rPr>
        <w:t xml:space="preserve"> %. Абсолютная успеваемость меньше 100 % из-за </w:t>
      </w:r>
      <w:r w:rsidR="007936EA">
        <w:rPr>
          <w:spacing w:val="6"/>
          <w:sz w:val="24"/>
        </w:rPr>
        <w:t xml:space="preserve">неудовлетворительной оценки за год у ученика 8 </w:t>
      </w:r>
      <w:proofErr w:type="gramStart"/>
      <w:r w:rsidR="007936EA">
        <w:rPr>
          <w:spacing w:val="6"/>
          <w:sz w:val="24"/>
        </w:rPr>
        <w:t>А</w:t>
      </w:r>
      <w:proofErr w:type="gramEnd"/>
      <w:r w:rsidR="007936EA">
        <w:rPr>
          <w:spacing w:val="6"/>
          <w:sz w:val="24"/>
        </w:rPr>
        <w:t xml:space="preserve"> класса </w:t>
      </w:r>
      <w:r>
        <w:rPr>
          <w:spacing w:val="6"/>
          <w:sz w:val="24"/>
        </w:rPr>
        <w:t>Самойленко Евгения и 9</w:t>
      </w:r>
      <w:r w:rsidR="007936EA">
        <w:rPr>
          <w:spacing w:val="6"/>
          <w:sz w:val="24"/>
        </w:rPr>
        <w:t>А</w:t>
      </w:r>
      <w:r>
        <w:rPr>
          <w:spacing w:val="6"/>
          <w:sz w:val="24"/>
        </w:rPr>
        <w:t xml:space="preserve"> класса - А</w:t>
      </w:r>
      <w:r w:rsidR="007936EA">
        <w:rPr>
          <w:spacing w:val="6"/>
          <w:sz w:val="24"/>
        </w:rPr>
        <w:t>бакумова Ярослава. Ученик</w:t>
      </w:r>
      <w:r>
        <w:rPr>
          <w:spacing w:val="6"/>
          <w:sz w:val="24"/>
        </w:rPr>
        <w:t>и на домашнем обучении, школу не посещают, имеют неудовлетворительные оценки по всем предметам.</w:t>
      </w:r>
      <w:r w:rsidR="007936EA">
        <w:rPr>
          <w:spacing w:val="6"/>
          <w:sz w:val="24"/>
        </w:rPr>
        <w:t xml:space="preserve"> </w:t>
      </w:r>
      <w:r w:rsidR="007936EA" w:rsidRPr="004A7A87">
        <w:rPr>
          <w:spacing w:val="6"/>
          <w:sz w:val="24"/>
        </w:rPr>
        <w:t xml:space="preserve">На </w:t>
      </w:r>
      <w:r w:rsidR="007936EA" w:rsidRPr="004A7A87">
        <w:rPr>
          <w:spacing w:val="6"/>
          <w:sz w:val="24"/>
          <w:lang w:val="en-US"/>
        </w:rPr>
        <w:t>II</w:t>
      </w:r>
      <w:r w:rsidR="007936EA" w:rsidRPr="004A7A87">
        <w:rPr>
          <w:spacing w:val="6"/>
          <w:sz w:val="24"/>
        </w:rPr>
        <w:t xml:space="preserve"> ступени обучения хорошие показатели качественной успеваемости в </w:t>
      </w:r>
      <w:r w:rsidR="007936EA">
        <w:rPr>
          <w:spacing w:val="6"/>
          <w:sz w:val="24"/>
        </w:rPr>
        <w:t>классах с литерами Б и В.</w:t>
      </w:r>
      <w:r w:rsidR="007936EA" w:rsidRPr="004A7A87">
        <w:rPr>
          <w:spacing w:val="6"/>
          <w:sz w:val="24"/>
        </w:rPr>
        <w:t xml:space="preserve"> </w:t>
      </w:r>
      <w:r w:rsidR="007936EA">
        <w:rPr>
          <w:spacing w:val="6"/>
          <w:sz w:val="24"/>
        </w:rPr>
        <w:t>В общеобразовательных классах</w:t>
      </w:r>
      <w:r w:rsidR="007936EA" w:rsidRPr="004A7A87">
        <w:rPr>
          <w:spacing w:val="6"/>
          <w:sz w:val="24"/>
        </w:rPr>
        <w:t xml:space="preserve"> качественная успеваемость по физике значительно ниже, т.к. учащиеся значительно хуже усваивают учебный материал. Математическая подготовка в 7Б, 8Б и 9Б классах у учащихся гораздо выше, чем в остальных классах.</w:t>
      </w:r>
    </w:p>
    <w:p w:rsidR="007936EA" w:rsidRPr="00B77DFA" w:rsidRDefault="007936EA" w:rsidP="007936EA">
      <w:pPr>
        <w:spacing w:line="360" w:lineRule="auto"/>
        <w:ind w:firstLine="708"/>
        <w:jc w:val="center"/>
        <w:rPr>
          <w:b/>
          <w:bCs/>
          <w:color w:val="FF0000"/>
        </w:rPr>
      </w:pPr>
    </w:p>
    <w:p w:rsidR="000364B9" w:rsidRDefault="00FA41AF" w:rsidP="00027C6E">
      <w:pPr>
        <w:spacing w:line="360" w:lineRule="auto"/>
        <w:ind w:left="360" w:right="-442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ЕГЭ по физике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751"/>
        <w:gridCol w:w="2957"/>
        <w:gridCol w:w="2722"/>
        <w:gridCol w:w="3136"/>
        <w:gridCol w:w="1769"/>
        <w:gridCol w:w="673"/>
        <w:gridCol w:w="907"/>
      </w:tblGrid>
      <w:tr w:rsidR="00FA41AF" w:rsidRPr="00FA41AF" w:rsidTr="00FA41AF">
        <w:tc>
          <w:tcPr>
            <w:tcW w:w="0" w:type="auto"/>
            <w:hideMark/>
          </w:tcPr>
          <w:p w:rsidR="00FA41AF" w:rsidRPr="000364B9" w:rsidRDefault="00FA41AF" w:rsidP="000364B9"/>
        </w:tc>
        <w:tc>
          <w:tcPr>
            <w:tcW w:w="0" w:type="auto"/>
            <w:hideMark/>
          </w:tcPr>
          <w:p w:rsidR="00FA41AF" w:rsidRPr="000364B9" w:rsidRDefault="00FA41AF" w:rsidP="000364B9">
            <w:pPr>
              <w:jc w:val="center"/>
              <w:rPr>
                <w:b/>
                <w:bCs/>
              </w:rPr>
            </w:pPr>
            <w:r w:rsidRPr="000364B9">
              <w:rPr>
                <w:b/>
                <w:bCs/>
              </w:rPr>
              <w:t>Класс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pPr>
              <w:jc w:val="center"/>
              <w:rPr>
                <w:b/>
                <w:bCs/>
              </w:rPr>
            </w:pPr>
            <w:r w:rsidRPr="000364B9">
              <w:rPr>
                <w:b/>
                <w:bCs/>
              </w:rPr>
              <w:t>ФИО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pPr>
              <w:jc w:val="center"/>
              <w:rPr>
                <w:b/>
                <w:bCs/>
              </w:rPr>
            </w:pPr>
            <w:r w:rsidRPr="000364B9">
              <w:rPr>
                <w:b/>
                <w:bCs/>
              </w:rPr>
              <w:t>Задания с кратким ответом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pPr>
              <w:jc w:val="center"/>
              <w:rPr>
                <w:b/>
                <w:bCs/>
              </w:rPr>
            </w:pPr>
            <w:r w:rsidRPr="000364B9">
              <w:rPr>
                <w:b/>
                <w:bCs/>
              </w:rPr>
              <w:t>Задания с развернутым ответом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pPr>
              <w:jc w:val="center"/>
              <w:rPr>
                <w:b/>
                <w:bCs/>
              </w:rPr>
            </w:pPr>
            <w:r w:rsidRPr="000364B9">
              <w:rPr>
                <w:b/>
                <w:bCs/>
              </w:rPr>
              <w:t>Первичный балл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pPr>
              <w:jc w:val="center"/>
              <w:rPr>
                <w:b/>
                <w:bCs/>
              </w:rPr>
            </w:pPr>
            <w:r w:rsidRPr="000364B9">
              <w:rPr>
                <w:b/>
                <w:bCs/>
              </w:rPr>
              <w:t>Балл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pPr>
              <w:jc w:val="center"/>
              <w:rPr>
                <w:b/>
                <w:bCs/>
              </w:rPr>
            </w:pPr>
            <w:r w:rsidRPr="000364B9">
              <w:rPr>
                <w:b/>
                <w:bCs/>
              </w:rPr>
              <w:t>Оценка</w:t>
            </w:r>
          </w:p>
        </w:tc>
      </w:tr>
      <w:tr w:rsidR="00FA41AF" w:rsidRPr="00FA41AF" w:rsidTr="00FA41AF"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1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11А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proofErr w:type="spellStart"/>
            <w:r w:rsidRPr="000364B9">
              <w:t>Вейс</w:t>
            </w:r>
            <w:proofErr w:type="spellEnd"/>
            <w:r w:rsidRPr="000364B9">
              <w:t xml:space="preserve"> Эрик Андреевич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----120---02---112--1--0--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0(3)0(2)0(3)0(3)0(3)0(3)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10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33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FA41AF">
              <w:t>2</w:t>
            </w:r>
          </w:p>
        </w:tc>
      </w:tr>
      <w:tr w:rsidR="00FA41AF" w:rsidRPr="00FA41AF" w:rsidTr="00FA41AF"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2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11Б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Соловых Степан Владимирович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+-+-112+-+12---010-+2-+0--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0(3)0(2)0(3)0(3)0(3)0(3)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16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42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FA41AF">
              <w:t>3</w:t>
            </w:r>
          </w:p>
        </w:tc>
      </w:tr>
      <w:tr w:rsidR="00FA41AF" w:rsidRPr="00FA41AF" w:rsidTr="00FA41AF"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3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11Б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Ступин Максим Андреевич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+-+-221+++12-+-011++2+-0--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0(3)0(2)0(3)0(3)0(3)0(3)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0364B9">
              <w:t>21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FA41AF">
              <w:t>48</w:t>
            </w:r>
          </w:p>
        </w:tc>
        <w:tc>
          <w:tcPr>
            <w:tcW w:w="0" w:type="auto"/>
            <w:hideMark/>
          </w:tcPr>
          <w:p w:rsidR="00FA41AF" w:rsidRPr="000364B9" w:rsidRDefault="00FA41AF" w:rsidP="000364B9">
            <w:r w:rsidRPr="00FA41AF">
              <w:t>3</w:t>
            </w:r>
          </w:p>
        </w:tc>
      </w:tr>
    </w:tbl>
    <w:p w:rsidR="00FA41AF" w:rsidRPr="00213741" w:rsidRDefault="00FA41AF" w:rsidP="00FA41AF">
      <w:pPr>
        <w:ind w:left="3686" w:right="-442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164"/>
        <w:gridCol w:w="922"/>
        <w:gridCol w:w="922"/>
        <w:gridCol w:w="922"/>
        <w:gridCol w:w="923"/>
        <w:gridCol w:w="922"/>
        <w:gridCol w:w="923"/>
        <w:gridCol w:w="922"/>
        <w:gridCol w:w="923"/>
      </w:tblGrid>
      <w:tr w:rsidR="00FA41AF" w:rsidRPr="00213741" w:rsidTr="00F7527F">
        <w:trPr>
          <w:cantSplit/>
        </w:trPr>
        <w:tc>
          <w:tcPr>
            <w:tcW w:w="1080" w:type="dxa"/>
            <w:vMerge w:val="restart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Классы</w:t>
            </w:r>
          </w:p>
        </w:tc>
        <w:tc>
          <w:tcPr>
            <w:tcW w:w="1164" w:type="dxa"/>
            <w:vMerge w:val="restart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Кол-во</w:t>
            </w:r>
          </w:p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 xml:space="preserve">сдающих </w:t>
            </w:r>
          </w:p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ЕГЭ</w:t>
            </w:r>
          </w:p>
        </w:tc>
        <w:tc>
          <w:tcPr>
            <w:tcW w:w="3689" w:type="dxa"/>
            <w:gridSpan w:val="4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Годовые оценки</w:t>
            </w:r>
          </w:p>
        </w:tc>
        <w:tc>
          <w:tcPr>
            <w:tcW w:w="3690" w:type="dxa"/>
            <w:gridSpan w:val="4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ЕГЭ</w:t>
            </w:r>
          </w:p>
        </w:tc>
      </w:tr>
      <w:tr w:rsidR="00FA41AF" w:rsidRPr="00213741" w:rsidTr="00F7527F">
        <w:trPr>
          <w:cantSplit/>
        </w:trPr>
        <w:tc>
          <w:tcPr>
            <w:tcW w:w="1080" w:type="dxa"/>
            <w:vMerge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«5»</w:t>
            </w: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«2»</w:t>
            </w: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«5»</w:t>
            </w:r>
          </w:p>
        </w:tc>
        <w:tc>
          <w:tcPr>
            <w:tcW w:w="923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«2»</w:t>
            </w:r>
          </w:p>
        </w:tc>
      </w:tr>
      <w:tr w:rsidR="00FA41AF" w:rsidRPr="00213741" w:rsidTr="00F7527F">
        <w:trPr>
          <w:cantSplit/>
        </w:trPr>
        <w:tc>
          <w:tcPr>
            <w:tcW w:w="1080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64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41AF" w:rsidRPr="00213741" w:rsidTr="00F7527F">
        <w:trPr>
          <w:cantSplit/>
        </w:trPr>
        <w:tc>
          <w:tcPr>
            <w:tcW w:w="1080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11Б</w:t>
            </w:r>
          </w:p>
        </w:tc>
        <w:tc>
          <w:tcPr>
            <w:tcW w:w="1164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</w:tr>
      <w:tr w:rsidR="00FA41AF" w:rsidRPr="00213741" w:rsidTr="00F7527F">
        <w:trPr>
          <w:cantSplit/>
        </w:trPr>
        <w:tc>
          <w:tcPr>
            <w:tcW w:w="1080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Итого</w:t>
            </w:r>
          </w:p>
        </w:tc>
        <w:tc>
          <w:tcPr>
            <w:tcW w:w="1164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A41AF" w:rsidRPr="00FA41AF" w:rsidRDefault="00FA41AF" w:rsidP="00FA41AF">
      <w:pPr>
        <w:ind w:right="-442"/>
        <w:rPr>
          <w:sz w:val="16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182"/>
        <w:gridCol w:w="1260"/>
        <w:gridCol w:w="1260"/>
        <w:gridCol w:w="1260"/>
        <w:gridCol w:w="1260"/>
        <w:gridCol w:w="1080"/>
        <w:gridCol w:w="1079"/>
      </w:tblGrid>
      <w:tr w:rsidR="00FA41AF" w:rsidRPr="00213741" w:rsidTr="00FA41AF">
        <w:trPr>
          <w:cantSplit/>
          <w:trHeight w:val="323"/>
        </w:trPr>
        <w:tc>
          <w:tcPr>
            <w:tcW w:w="900" w:type="dxa"/>
            <w:vMerge w:val="restart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Класс</w:t>
            </w:r>
          </w:p>
        </w:tc>
        <w:tc>
          <w:tcPr>
            <w:tcW w:w="2182" w:type="dxa"/>
            <w:vMerge w:val="restart"/>
          </w:tcPr>
          <w:p w:rsidR="00FA41AF" w:rsidRPr="00213741" w:rsidRDefault="00FA41AF" w:rsidP="00FA41A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Участвовали в ЕГЭ</w:t>
            </w:r>
          </w:p>
        </w:tc>
        <w:tc>
          <w:tcPr>
            <w:tcW w:w="2520" w:type="dxa"/>
            <w:gridSpan w:val="2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подтвердили годовые</w:t>
            </w:r>
          </w:p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оценки</w:t>
            </w:r>
          </w:p>
        </w:tc>
        <w:tc>
          <w:tcPr>
            <w:tcW w:w="2520" w:type="dxa"/>
            <w:gridSpan w:val="2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повысили результат</w:t>
            </w:r>
          </w:p>
        </w:tc>
        <w:tc>
          <w:tcPr>
            <w:tcW w:w="2159" w:type="dxa"/>
            <w:gridSpan w:val="2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понизили результат</w:t>
            </w:r>
          </w:p>
        </w:tc>
      </w:tr>
      <w:tr w:rsidR="00FA41AF" w:rsidRPr="00213741" w:rsidTr="00FA41AF">
        <w:trPr>
          <w:cantSplit/>
          <w:trHeight w:val="322"/>
        </w:trPr>
        <w:tc>
          <w:tcPr>
            <w:tcW w:w="900" w:type="dxa"/>
            <w:vMerge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кол-во</w:t>
            </w: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кол-во</w:t>
            </w: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кол-во</w:t>
            </w:r>
          </w:p>
        </w:tc>
        <w:tc>
          <w:tcPr>
            <w:tcW w:w="1079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%</w:t>
            </w:r>
          </w:p>
        </w:tc>
      </w:tr>
      <w:tr w:rsidR="00FA41AF" w:rsidRPr="00213741" w:rsidTr="00FA41AF">
        <w:trPr>
          <w:cantSplit/>
        </w:trPr>
        <w:tc>
          <w:tcPr>
            <w:tcW w:w="900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182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41AF" w:rsidRPr="00213741" w:rsidTr="00FA41AF">
        <w:trPr>
          <w:cantSplit/>
        </w:trPr>
        <w:tc>
          <w:tcPr>
            <w:tcW w:w="900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11 Б</w:t>
            </w:r>
          </w:p>
        </w:tc>
        <w:tc>
          <w:tcPr>
            <w:tcW w:w="2182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A41AF" w:rsidRPr="00213741" w:rsidTr="00FA41AF">
        <w:trPr>
          <w:cantSplit/>
        </w:trPr>
        <w:tc>
          <w:tcPr>
            <w:tcW w:w="900" w:type="dxa"/>
          </w:tcPr>
          <w:p w:rsidR="00FA41AF" w:rsidRPr="00213741" w:rsidRDefault="00FA41AF" w:rsidP="00F7527F">
            <w:pPr>
              <w:ind w:right="-442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Итого</w:t>
            </w:r>
          </w:p>
        </w:tc>
        <w:tc>
          <w:tcPr>
            <w:tcW w:w="2182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  <w:r w:rsidRPr="00213741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FA41AF" w:rsidRPr="00213741" w:rsidRDefault="00FA41AF" w:rsidP="00F7527F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FA41AF" w:rsidRPr="00213741" w:rsidRDefault="00FA41AF" w:rsidP="00FA41AF">
      <w:pPr>
        <w:ind w:left="720" w:right="-442"/>
        <w:rPr>
          <w:sz w:val="24"/>
          <w:szCs w:val="24"/>
        </w:rPr>
      </w:pPr>
    </w:p>
    <w:p w:rsidR="000364B9" w:rsidRPr="00FA41AF" w:rsidRDefault="00FA41AF" w:rsidP="00027C6E">
      <w:pPr>
        <w:spacing w:line="360" w:lineRule="auto"/>
        <w:ind w:left="360" w:right="-442"/>
        <w:rPr>
          <w:sz w:val="24"/>
          <w:szCs w:val="28"/>
        </w:rPr>
      </w:pPr>
      <w:r w:rsidRPr="00FA41AF">
        <w:rPr>
          <w:sz w:val="24"/>
          <w:szCs w:val="28"/>
        </w:rPr>
        <w:t>Ученики выбрали экзамен по физике в 11 классе</w:t>
      </w:r>
      <w:r>
        <w:rPr>
          <w:sz w:val="24"/>
          <w:szCs w:val="28"/>
        </w:rPr>
        <w:t xml:space="preserve">, начали подготовку к итоговой аттестации по физике только в 11 классе. </w:t>
      </w:r>
    </w:p>
    <w:p w:rsidR="00005B76" w:rsidRPr="003718EB" w:rsidRDefault="00005B76" w:rsidP="00005B76">
      <w:pPr>
        <w:ind w:right="-442"/>
        <w:rPr>
          <w:sz w:val="24"/>
          <w:szCs w:val="24"/>
        </w:rPr>
      </w:pPr>
      <w:r w:rsidRPr="003718EB">
        <w:rPr>
          <w:sz w:val="24"/>
          <w:szCs w:val="24"/>
        </w:rPr>
        <w:t xml:space="preserve">Анализ </w:t>
      </w:r>
      <w:proofErr w:type="spellStart"/>
      <w:r w:rsidRPr="003718EB">
        <w:rPr>
          <w:sz w:val="24"/>
          <w:szCs w:val="24"/>
        </w:rPr>
        <w:t>обученности</w:t>
      </w:r>
      <w:proofErr w:type="spellEnd"/>
      <w:r w:rsidRPr="003718EB">
        <w:rPr>
          <w:sz w:val="24"/>
          <w:szCs w:val="24"/>
        </w:rPr>
        <w:t xml:space="preserve"> по предмету информатика</w:t>
      </w:r>
    </w:p>
    <w:p w:rsidR="00005B76" w:rsidRDefault="00005B76" w:rsidP="00005B76">
      <w:pPr>
        <w:ind w:left="360" w:right="-442"/>
        <w:rPr>
          <w:color w:val="0000C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15"/>
        <w:gridCol w:w="1643"/>
        <w:gridCol w:w="1644"/>
        <w:gridCol w:w="958"/>
        <w:gridCol w:w="1198"/>
        <w:gridCol w:w="1592"/>
        <w:gridCol w:w="1589"/>
        <w:gridCol w:w="850"/>
        <w:gridCol w:w="958"/>
        <w:gridCol w:w="1417"/>
        <w:gridCol w:w="1417"/>
      </w:tblGrid>
      <w:tr w:rsidR="00005B76" w:rsidRPr="00313743" w:rsidTr="00005B76">
        <w:trPr>
          <w:trHeight w:val="145"/>
        </w:trPr>
        <w:tc>
          <w:tcPr>
            <w:tcW w:w="919" w:type="dxa"/>
            <w:vMerge w:val="restart"/>
          </w:tcPr>
          <w:p w:rsidR="00005B76" w:rsidRPr="00313743" w:rsidRDefault="00005B76" w:rsidP="00005B76">
            <w:pPr>
              <w:spacing w:line="276" w:lineRule="auto"/>
              <w:jc w:val="center"/>
            </w:pPr>
            <w:r w:rsidRPr="00313743">
              <w:t>Классы</w:t>
            </w:r>
          </w:p>
        </w:tc>
        <w:tc>
          <w:tcPr>
            <w:tcW w:w="1215" w:type="dxa"/>
            <w:vMerge w:val="restart"/>
          </w:tcPr>
          <w:p w:rsidR="00005B76" w:rsidRPr="00313743" w:rsidRDefault="00005B76" w:rsidP="00005B76">
            <w:pPr>
              <w:spacing w:line="276" w:lineRule="auto"/>
              <w:jc w:val="center"/>
            </w:pPr>
            <w:r w:rsidRPr="00313743">
              <w:t>Учитель</w:t>
            </w:r>
          </w:p>
        </w:tc>
        <w:tc>
          <w:tcPr>
            <w:tcW w:w="3287" w:type="dxa"/>
            <w:gridSpan w:val="2"/>
            <w:hideMark/>
          </w:tcPr>
          <w:p w:rsidR="00005B76" w:rsidRPr="00313743" w:rsidRDefault="00005B76" w:rsidP="00005B76">
            <w:pPr>
              <w:spacing w:line="276" w:lineRule="auto"/>
              <w:jc w:val="center"/>
            </w:pPr>
            <w:r w:rsidRPr="00313743">
              <w:t>201</w:t>
            </w:r>
            <w:r>
              <w:t>8-</w:t>
            </w:r>
            <w:r w:rsidRPr="00313743">
              <w:t>201</w:t>
            </w:r>
            <w:r>
              <w:t>9</w:t>
            </w:r>
          </w:p>
        </w:tc>
        <w:tc>
          <w:tcPr>
            <w:tcW w:w="958" w:type="dxa"/>
            <w:vMerge w:val="restart"/>
          </w:tcPr>
          <w:p w:rsidR="00005B76" w:rsidRPr="00313743" w:rsidRDefault="00005B76" w:rsidP="00005B76">
            <w:pPr>
              <w:spacing w:line="276" w:lineRule="auto"/>
              <w:jc w:val="center"/>
            </w:pPr>
            <w:r w:rsidRPr="00313743">
              <w:t>Классы</w:t>
            </w:r>
          </w:p>
        </w:tc>
        <w:tc>
          <w:tcPr>
            <w:tcW w:w="1198" w:type="dxa"/>
            <w:vMerge w:val="restart"/>
          </w:tcPr>
          <w:p w:rsidR="00005B76" w:rsidRPr="00313743" w:rsidRDefault="00005B76" w:rsidP="00005B76">
            <w:pPr>
              <w:spacing w:line="276" w:lineRule="auto"/>
              <w:jc w:val="center"/>
            </w:pPr>
            <w:r w:rsidRPr="00313743">
              <w:t>Учитель</w:t>
            </w:r>
          </w:p>
        </w:tc>
        <w:tc>
          <w:tcPr>
            <w:tcW w:w="3181" w:type="dxa"/>
            <w:gridSpan w:val="2"/>
          </w:tcPr>
          <w:p w:rsidR="00005B76" w:rsidRPr="00313743" w:rsidRDefault="00005B76" w:rsidP="00005B76">
            <w:pPr>
              <w:spacing w:line="276" w:lineRule="auto"/>
              <w:jc w:val="center"/>
            </w:pPr>
            <w:r w:rsidRPr="00313743">
              <w:t>201</w:t>
            </w:r>
            <w:r>
              <w:t>9</w:t>
            </w:r>
            <w:r w:rsidRPr="00313743">
              <w:t>-20</w:t>
            </w:r>
            <w:r>
              <w:t>20</w:t>
            </w:r>
          </w:p>
        </w:tc>
        <w:tc>
          <w:tcPr>
            <w:tcW w:w="850" w:type="dxa"/>
            <w:vMerge w:val="restart"/>
          </w:tcPr>
          <w:p w:rsidR="00005B76" w:rsidRPr="00313743" w:rsidRDefault="00005B76" w:rsidP="00005B76">
            <w:pPr>
              <w:spacing w:line="276" w:lineRule="auto"/>
              <w:jc w:val="center"/>
            </w:pPr>
            <w:r w:rsidRPr="00313743">
              <w:t>Классы</w:t>
            </w:r>
          </w:p>
        </w:tc>
        <w:tc>
          <w:tcPr>
            <w:tcW w:w="958" w:type="dxa"/>
            <w:vMerge w:val="restart"/>
          </w:tcPr>
          <w:p w:rsidR="00005B76" w:rsidRPr="00313743" w:rsidRDefault="00005B76" w:rsidP="00005B76">
            <w:pPr>
              <w:spacing w:line="276" w:lineRule="auto"/>
              <w:jc w:val="center"/>
            </w:pPr>
            <w:r w:rsidRPr="00313743">
              <w:t>Учитель</w:t>
            </w:r>
          </w:p>
        </w:tc>
        <w:tc>
          <w:tcPr>
            <w:tcW w:w="2834" w:type="dxa"/>
            <w:gridSpan w:val="2"/>
          </w:tcPr>
          <w:p w:rsidR="00005B76" w:rsidRPr="00313743" w:rsidRDefault="00005B76" w:rsidP="00005B76">
            <w:pPr>
              <w:spacing w:line="276" w:lineRule="auto"/>
              <w:jc w:val="center"/>
            </w:pPr>
            <w:r>
              <w:t>2020-2021</w:t>
            </w:r>
          </w:p>
        </w:tc>
      </w:tr>
      <w:tr w:rsidR="007F6935" w:rsidRPr="00CB5921" w:rsidTr="00F7527F">
        <w:trPr>
          <w:trHeight w:val="461"/>
        </w:trPr>
        <w:tc>
          <w:tcPr>
            <w:tcW w:w="919" w:type="dxa"/>
            <w:vMerge/>
          </w:tcPr>
          <w:p w:rsidR="007F6935" w:rsidRPr="00313743" w:rsidRDefault="007F6935" w:rsidP="007F6935">
            <w:pPr>
              <w:spacing w:line="276" w:lineRule="auto"/>
              <w:jc w:val="center"/>
            </w:pPr>
          </w:p>
        </w:tc>
        <w:tc>
          <w:tcPr>
            <w:tcW w:w="1215" w:type="dxa"/>
            <w:vMerge/>
          </w:tcPr>
          <w:p w:rsidR="007F6935" w:rsidRPr="00313743" w:rsidRDefault="007F6935" w:rsidP="007F6935">
            <w:pPr>
              <w:spacing w:line="276" w:lineRule="auto"/>
              <w:jc w:val="center"/>
            </w:pPr>
          </w:p>
        </w:tc>
        <w:tc>
          <w:tcPr>
            <w:tcW w:w="1643" w:type="dxa"/>
            <w:hideMark/>
          </w:tcPr>
          <w:p w:rsidR="007F6935" w:rsidRPr="00313743" w:rsidRDefault="007F6935" w:rsidP="007F6935">
            <w:pPr>
              <w:spacing w:line="276" w:lineRule="auto"/>
              <w:jc w:val="center"/>
            </w:pPr>
            <w:r w:rsidRPr="00313743">
              <w:t>Абсолютная  успеваемость,</w:t>
            </w:r>
            <w:r>
              <w:t xml:space="preserve"> </w:t>
            </w:r>
            <w:r w:rsidRPr="00313743">
              <w:t>%</w:t>
            </w:r>
          </w:p>
        </w:tc>
        <w:tc>
          <w:tcPr>
            <w:tcW w:w="1644" w:type="dxa"/>
            <w:hideMark/>
          </w:tcPr>
          <w:p w:rsidR="007F6935" w:rsidRPr="00313743" w:rsidRDefault="007F6935" w:rsidP="007F6935">
            <w:pPr>
              <w:spacing w:line="276" w:lineRule="auto"/>
              <w:jc w:val="center"/>
            </w:pPr>
            <w:r w:rsidRPr="00313743">
              <w:t>Качественная успеваемость,</w:t>
            </w:r>
            <w:r>
              <w:t xml:space="preserve"> </w:t>
            </w:r>
            <w:r w:rsidRPr="00313743">
              <w:t>%</w:t>
            </w:r>
          </w:p>
        </w:tc>
        <w:tc>
          <w:tcPr>
            <w:tcW w:w="958" w:type="dxa"/>
            <w:vMerge/>
            <w:textDirection w:val="btLr"/>
            <w:vAlign w:val="center"/>
          </w:tcPr>
          <w:p w:rsidR="007F6935" w:rsidRPr="00313743" w:rsidRDefault="007F6935" w:rsidP="007F6935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1198" w:type="dxa"/>
            <w:vMerge/>
          </w:tcPr>
          <w:p w:rsidR="007F6935" w:rsidRPr="00313743" w:rsidRDefault="007F6935" w:rsidP="007F6935">
            <w:pPr>
              <w:spacing w:line="276" w:lineRule="auto"/>
            </w:pPr>
          </w:p>
        </w:tc>
        <w:tc>
          <w:tcPr>
            <w:tcW w:w="1592" w:type="dxa"/>
          </w:tcPr>
          <w:p w:rsidR="007F6935" w:rsidRPr="00313743" w:rsidRDefault="007F6935" w:rsidP="007F6935">
            <w:pPr>
              <w:spacing w:line="276" w:lineRule="auto"/>
              <w:jc w:val="center"/>
            </w:pPr>
            <w:r w:rsidRPr="00313743">
              <w:t>Абсолютная  успеваемость,</w:t>
            </w:r>
            <w:r>
              <w:t xml:space="preserve"> </w:t>
            </w:r>
            <w:r w:rsidRPr="00313743">
              <w:t>%</w:t>
            </w:r>
          </w:p>
        </w:tc>
        <w:tc>
          <w:tcPr>
            <w:tcW w:w="1589" w:type="dxa"/>
          </w:tcPr>
          <w:p w:rsidR="007F6935" w:rsidRPr="00313743" w:rsidRDefault="007F6935" w:rsidP="007F6935">
            <w:pPr>
              <w:spacing w:line="276" w:lineRule="auto"/>
              <w:jc w:val="center"/>
            </w:pPr>
            <w:r w:rsidRPr="00313743">
              <w:t>Качественная успеваемость,</w:t>
            </w:r>
            <w:r>
              <w:t xml:space="preserve"> </w:t>
            </w:r>
            <w:r w:rsidRPr="00313743">
              <w:t>%</w:t>
            </w:r>
          </w:p>
        </w:tc>
        <w:tc>
          <w:tcPr>
            <w:tcW w:w="850" w:type="dxa"/>
            <w:vMerge/>
          </w:tcPr>
          <w:p w:rsidR="007F6935" w:rsidRPr="00313743" w:rsidRDefault="007F6935" w:rsidP="007F6935">
            <w:pPr>
              <w:spacing w:line="276" w:lineRule="auto"/>
              <w:jc w:val="center"/>
            </w:pPr>
          </w:p>
        </w:tc>
        <w:tc>
          <w:tcPr>
            <w:tcW w:w="958" w:type="dxa"/>
            <w:vMerge/>
          </w:tcPr>
          <w:p w:rsidR="007F6935" w:rsidRPr="00313743" w:rsidRDefault="007F6935" w:rsidP="007F6935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F6935" w:rsidRPr="00313743" w:rsidRDefault="007F6935" w:rsidP="007F6935">
            <w:pPr>
              <w:spacing w:line="276" w:lineRule="auto"/>
              <w:jc w:val="center"/>
            </w:pPr>
            <w:r w:rsidRPr="00313743">
              <w:t>Абсолютная  успеваемость,</w:t>
            </w:r>
            <w:r>
              <w:t xml:space="preserve"> </w:t>
            </w:r>
            <w:r w:rsidRPr="00313743">
              <w:t>%</w:t>
            </w:r>
          </w:p>
        </w:tc>
        <w:tc>
          <w:tcPr>
            <w:tcW w:w="1417" w:type="dxa"/>
          </w:tcPr>
          <w:p w:rsidR="007F6935" w:rsidRPr="00313743" w:rsidRDefault="007F6935" w:rsidP="007F6935">
            <w:pPr>
              <w:spacing w:line="276" w:lineRule="auto"/>
              <w:jc w:val="center"/>
            </w:pPr>
            <w:r w:rsidRPr="00313743">
              <w:t>Качественная успеваемость,</w:t>
            </w:r>
            <w:r>
              <w:t xml:space="preserve"> </w:t>
            </w:r>
            <w:r w:rsidRPr="00313743">
              <w:t>%</w:t>
            </w:r>
          </w:p>
        </w:tc>
      </w:tr>
      <w:tr w:rsidR="007F6935" w:rsidRPr="006950E4" w:rsidTr="00005B76">
        <w:trPr>
          <w:trHeight w:val="298"/>
        </w:trPr>
        <w:tc>
          <w:tcPr>
            <w:tcW w:w="919" w:type="dxa"/>
          </w:tcPr>
          <w:p w:rsidR="007F6935" w:rsidRDefault="007F6935" w:rsidP="007F6935">
            <w:pPr>
              <w:jc w:val="center"/>
            </w:pPr>
          </w:p>
        </w:tc>
        <w:tc>
          <w:tcPr>
            <w:tcW w:w="1215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643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644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958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592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</w:p>
        </w:tc>
        <w:tc>
          <w:tcPr>
            <w:tcW w:w="1589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7-е</w:t>
            </w:r>
          </w:p>
        </w:tc>
        <w:tc>
          <w:tcPr>
            <w:tcW w:w="958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proofErr w:type="spellStart"/>
            <w:r>
              <w:t>Хадыева</w:t>
            </w:r>
            <w:proofErr w:type="spellEnd"/>
            <w:r>
              <w:t xml:space="preserve"> Е.С.</w:t>
            </w:r>
          </w:p>
        </w:tc>
        <w:tc>
          <w:tcPr>
            <w:tcW w:w="1417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95,7</w:t>
            </w:r>
          </w:p>
        </w:tc>
      </w:tr>
      <w:tr w:rsidR="007F6935" w:rsidRPr="006950E4" w:rsidTr="00005B76">
        <w:trPr>
          <w:trHeight w:val="298"/>
        </w:trPr>
        <w:tc>
          <w:tcPr>
            <w:tcW w:w="919" w:type="dxa"/>
          </w:tcPr>
          <w:p w:rsidR="007F6935" w:rsidRDefault="007F6935" w:rsidP="007F6935">
            <w:pPr>
              <w:jc w:val="center"/>
            </w:pPr>
          </w:p>
        </w:tc>
        <w:tc>
          <w:tcPr>
            <w:tcW w:w="1215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643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644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958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7-е</w:t>
            </w:r>
          </w:p>
        </w:tc>
        <w:tc>
          <w:tcPr>
            <w:tcW w:w="1198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proofErr w:type="spellStart"/>
            <w:r>
              <w:t>Хадыева</w:t>
            </w:r>
            <w:proofErr w:type="spellEnd"/>
            <w:r>
              <w:t xml:space="preserve"> Е.С.</w:t>
            </w:r>
          </w:p>
        </w:tc>
        <w:tc>
          <w:tcPr>
            <w:tcW w:w="1592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89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97,4</w:t>
            </w:r>
          </w:p>
        </w:tc>
        <w:tc>
          <w:tcPr>
            <w:tcW w:w="850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8-е</w:t>
            </w:r>
          </w:p>
        </w:tc>
        <w:tc>
          <w:tcPr>
            <w:tcW w:w="958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proofErr w:type="spellStart"/>
            <w:r>
              <w:t>Хадыева</w:t>
            </w:r>
            <w:proofErr w:type="spellEnd"/>
            <w:r>
              <w:t xml:space="preserve"> Е.С.</w:t>
            </w:r>
          </w:p>
        </w:tc>
        <w:tc>
          <w:tcPr>
            <w:tcW w:w="1417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98,7</w:t>
            </w:r>
          </w:p>
        </w:tc>
        <w:tc>
          <w:tcPr>
            <w:tcW w:w="1417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90,1</w:t>
            </w:r>
          </w:p>
        </w:tc>
      </w:tr>
      <w:tr w:rsidR="007F6935" w:rsidRPr="006950E4" w:rsidTr="00005B76">
        <w:trPr>
          <w:trHeight w:val="298"/>
        </w:trPr>
        <w:tc>
          <w:tcPr>
            <w:tcW w:w="919" w:type="dxa"/>
          </w:tcPr>
          <w:p w:rsidR="007F6935" w:rsidRPr="006950E4" w:rsidRDefault="007F6935" w:rsidP="007F6935">
            <w:pPr>
              <w:jc w:val="center"/>
            </w:pPr>
            <w:r>
              <w:t>7-е</w:t>
            </w:r>
          </w:p>
        </w:tc>
        <w:tc>
          <w:tcPr>
            <w:tcW w:w="1215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Горный А.Н.</w:t>
            </w:r>
          </w:p>
        </w:tc>
        <w:tc>
          <w:tcPr>
            <w:tcW w:w="1643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77,4</w:t>
            </w:r>
          </w:p>
        </w:tc>
        <w:tc>
          <w:tcPr>
            <w:tcW w:w="958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</w:p>
        </w:tc>
        <w:tc>
          <w:tcPr>
            <w:tcW w:w="1592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</w:p>
        </w:tc>
        <w:tc>
          <w:tcPr>
            <w:tcW w:w="1589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</w:p>
        </w:tc>
        <w:tc>
          <w:tcPr>
            <w:tcW w:w="958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</w:p>
        </w:tc>
      </w:tr>
      <w:tr w:rsidR="007F6935" w:rsidRPr="006950E4" w:rsidTr="00005B76">
        <w:trPr>
          <w:trHeight w:val="298"/>
        </w:trPr>
        <w:tc>
          <w:tcPr>
            <w:tcW w:w="919" w:type="dxa"/>
          </w:tcPr>
          <w:p w:rsidR="007F6935" w:rsidRPr="006950E4" w:rsidRDefault="007F6935" w:rsidP="007F6935">
            <w:pPr>
              <w:jc w:val="center"/>
            </w:pPr>
            <w:r>
              <w:t>7-е</w:t>
            </w:r>
          </w:p>
        </w:tc>
        <w:tc>
          <w:tcPr>
            <w:tcW w:w="1215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proofErr w:type="spellStart"/>
            <w:r>
              <w:t>Хадыева</w:t>
            </w:r>
            <w:proofErr w:type="spellEnd"/>
            <w:r>
              <w:t xml:space="preserve"> Е.С.</w:t>
            </w:r>
          </w:p>
        </w:tc>
        <w:tc>
          <w:tcPr>
            <w:tcW w:w="1643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958" w:type="dxa"/>
          </w:tcPr>
          <w:p w:rsidR="007F6935" w:rsidRPr="006950E4" w:rsidRDefault="007F6935" w:rsidP="007F6935">
            <w:pPr>
              <w:jc w:val="center"/>
            </w:pPr>
            <w:r>
              <w:t>8-е</w:t>
            </w:r>
          </w:p>
        </w:tc>
        <w:tc>
          <w:tcPr>
            <w:tcW w:w="1198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proofErr w:type="spellStart"/>
            <w:r>
              <w:t>Хадыева</w:t>
            </w:r>
            <w:proofErr w:type="spellEnd"/>
            <w:r>
              <w:t xml:space="preserve"> Е.С.</w:t>
            </w:r>
          </w:p>
        </w:tc>
        <w:tc>
          <w:tcPr>
            <w:tcW w:w="1592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89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83,6</w:t>
            </w:r>
          </w:p>
        </w:tc>
        <w:tc>
          <w:tcPr>
            <w:tcW w:w="850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9-е</w:t>
            </w:r>
          </w:p>
        </w:tc>
        <w:tc>
          <w:tcPr>
            <w:tcW w:w="958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proofErr w:type="spellStart"/>
            <w:r>
              <w:t>Хадыева</w:t>
            </w:r>
            <w:proofErr w:type="spellEnd"/>
            <w:r>
              <w:t xml:space="preserve"> Е.С.</w:t>
            </w:r>
          </w:p>
        </w:tc>
        <w:tc>
          <w:tcPr>
            <w:tcW w:w="1417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98,6</w:t>
            </w:r>
          </w:p>
        </w:tc>
        <w:tc>
          <w:tcPr>
            <w:tcW w:w="1417" w:type="dxa"/>
          </w:tcPr>
          <w:p w:rsidR="007F6935" w:rsidRPr="006950E4" w:rsidRDefault="009252D7" w:rsidP="007F6935">
            <w:pPr>
              <w:spacing w:line="276" w:lineRule="auto"/>
              <w:jc w:val="center"/>
            </w:pPr>
            <w:r>
              <w:t>89,2</w:t>
            </w:r>
          </w:p>
        </w:tc>
      </w:tr>
      <w:tr w:rsidR="007F6935" w:rsidRPr="006950E4" w:rsidTr="00005B76">
        <w:trPr>
          <w:trHeight w:val="298"/>
        </w:trPr>
        <w:tc>
          <w:tcPr>
            <w:tcW w:w="919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lastRenderedPageBreak/>
              <w:t>8-е</w:t>
            </w:r>
          </w:p>
        </w:tc>
        <w:tc>
          <w:tcPr>
            <w:tcW w:w="1215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proofErr w:type="spellStart"/>
            <w:r>
              <w:t>Хадыева</w:t>
            </w:r>
            <w:proofErr w:type="spellEnd"/>
            <w:r>
              <w:t xml:space="preserve"> Е.С.</w:t>
            </w:r>
          </w:p>
        </w:tc>
        <w:tc>
          <w:tcPr>
            <w:tcW w:w="1643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88,1</w:t>
            </w:r>
          </w:p>
        </w:tc>
        <w:tc>
          <w:tcPr>
            <w:tcW w:w="958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9-е</w:t>
            </w:r>
          </w:p>
        </w:tc>
        <w:tc>
          <w:tcPr>
            <w:tcW w:w="1198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proofErr w:type="spellStart"/>
            <w:r>
              <w:t>Хадыева</w:t>
            </w:r>
            <w:proofErr w:type="spellEnd"/>
            <w:r>
              <w:t xml:space="preserve"> Е.С.</w:t>
            </w:r>
          </w:p>
        </w:tc>
        <w:tc>
          <w:tcPr>
            <w:tcW w:w="1592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89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r>
              <w:t>10-е</w:t>
            </w:r>
          </w:p>
        </w:tc>
        <w:tc>
          <w:tcPr>
            <w:tcW w:w="958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proofErr w:type="spellStart"/>
            <w:r>
              <w:t>Хадыева</w:t>
            </w:r>
            <w:proofErr w:type="spellEnd"/>
            <w:r>
              <w:t xml:space="preserve"> Е.С.</w:t>
            </w:r>
          </w:p>
        </w:tc>
        <w:tc>
          <w:tcPr>
            <w:tcW w:w="1417" w:type="dxa"/>
          </w:tcPr>
          <w:p w:rsidR="007F6935" w:rsidRPr="006950E4" w:rsidRDefault="009252D7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F6935" w:rsidRPr="006950E4" w:rsidRDefault="009252D7" w:rsidP="007F6935">
            <w:pPr>
              <w:spacing w:line="276" w:lineRule="auto"/>
              <w:jc w:val="center"/>
            </w:pPr>
            <w:r>
              <w:t>100</w:t>
            </w:r>
          </w:p>
        </w:tc>
      </w:tr>
      <w:tr w:rsidR="007F6935" w:rsidRPr="006950E4" w:rsidTr="00005B76">
        <w:trPr>
          <w:trHeight w:val="298"/>
        </w:trPr>
        <w:tc>
          <w:tcPr>
            <w:tcW w:w="919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9-е</w:t>
            </w:r>
          </w:p>
        </w:tc>
        <w:tc>
          <w:tcPr>
            <w:tcW w:w="1215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proofErr w:type="spellStart"/>
            <w:r>
              <w:t>Хадыева</w:t>
            </w:r>
            <w:proofErr w:type="spellEnd"/>
            <w:r>
              <w:t xml:space="preserve"> Е.С.</w:t>
            </w:r>
          </w:p>
        </w:tc>
        <w:tc>
          <w:tcPr>
            <w:tcW w:w="1643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79,1</w:t>
            </w:r>
          </w:p>
        </w:tc>
        <w:tc>
          <w:tcPr>
            <w:tcW w:w="958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10-е</w:t>
            </w:r>
          </w:p>
        </w:tc>
        <w:tc>
          <w:tcPr>
            <w:tcW w:w="1198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proofErr w:type="spellStart"/>
            <w:r>
              <w:t>Хадыева</w:t>
            </w:r>
            <w:proofErr w:type="spellEnd"/>
            <w:r>
              <w:t xml:space="preserve"> Е.С.</w:t>
            </w:r>
          </w:p>
        </w:tc>
        <w:tc>
          <w:tcPr>
            <w:tcW w:w="1592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89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97,3</w:t>
            </w:r>
          </w:p>
        </w:tc>
        <w:tc>
          <w:tcPr>
            <w:tcW w:w="850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11-е</w:t>
            </w:r>
          </w:p>
        </w:tc>
        <w:tc>
          <w:tcPr>
            <w:tcW w:w="958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proofErr w:type="spellStart"/>
            <w:r>
              <w:t>Хадыева</w:t>
            </w:r>
            <w:proofErr w:type="spellEnd"/>
            <w:r>
              <w:t xml:space="preserve"> Е.С.</w:t>
            </w:r>
          </w:p>
        </w:tc>
        <w:tc>
          <w:tcPr>
            <w:tcW w:w="1417" w:type="dxa"/>
          </w:tcPr>
          <w:p w:rsidR="007F6935" w:rsidRDefault="009252D7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F6935" w:rsidRDefault="009252D7" w:rsidP="007F6935">
            <w:pPr>
              <w:spacing w:line="276" w:lineRule="auto"/>
              <w:jc w:val="center"/>
            </w:pPr>
            <w:r>
              <w:t>100</w:t>
            </w:r>
          </w:p>
        </w:tc>
      </w:tr>
      <w:tr w:rsidR="007F6935" w:rsidRPr="006950E4" w:rsidTr="00005B76">
        <w:trPr>
          <w:trHeight w:val="298"/>
        </w:trPr>
        <w:tc>
          <w:tcPr>
            <w:tcW w:w="919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9-е</w:t>
            </w:r>
          </w:p>
        </w:tc>
        <w:tc>
          <w:tcPr>
            <w:tcW w:w="1215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Горный А.Н.</w:t>
            </w:r>
          </w:p>
        </w:tc>
        <w:tc>
          <w:tcPr>
            <w:tcW w:w="1643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84,8</w:t>
            </w:r>
          </w:p>
        </w:tc>
        <w:tc>
          <w:tcPr>
            <w:tcW w:w="958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592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589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958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</w:tr>
      <w:tr w:rsidR="007F6935" w:rsidRPr="006950E4" w:rsidTr="00005B76">
        <w:trPr>
          <w:trHeight w:val="298"/>
        </w:trPr>
        <w:tc>
          <w:tcPr>
            <w:tcW w:w="919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10-е</w:t>
            </w:r>
          </w:p>
        </w:tc>
        <w:tc>
          <w:tcPr>
            <w:tcW w:w="1215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Горный А.Н.</w:t>
            </w:r>
          </w:p>
        </w:tc>
        <w:tc>
          <w:tcPr>
            <w:tcW w:w="1643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97,1</w:t>
            </w:r>
          </w:p>
        </w:tc>
        <w:tc>
          <w:tcPr>
            <w:tcW w:w="958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11-е</w:t>
            </w:r>
          </w:p>
        </w:tc>
        <w:tc>
          <w:tcPr>
            <w:tcW w:w="1198" w:type="dxa"/>
          </w:tcPr>
          <w:p w:rsidR="007F6935" w:rsidRPr="006950E4" w:rsidRDefault="007F6935" w:rsidP="007F6935">
            <w:pPr>
              <w:spacing w:line="276" w:lineRule="auto"/>
              <w:jc w:val="center"/>
            </w:pPr>
            <w:proofErr w:type="spellStart"/>
            <w:r>
              <w:t>Хадыева</w:t>
            </w:r>
            <w:proofErr w:type="spellEnd"/>
            <w:r>
              <w:t xml:space="preserve"> Е.С.</w:t>
            </w:r>
          </w:p>
        </w:tc>
        <w:tc>
          <w:tcPr>
            <w:tcW w:w="1592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89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958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</w:tr>
      <w:tr w:rsidR="007F6935" w:rsidRPr="006950E4" w:rsidTr="00005B76">
        <w:trPr>
          <w:trHeight w:val="298"/>
        </w:trPr>
        <w:tc>
          <w:tcPr>
            <w:tcW w:w="919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11-е</w:t>
            </w:r>
          </w:p>
        </w:tc>
        <w:tc>
          <w:tcPr>
            <w:tcW w:w="1215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Горный А.Н.</w:t>
            </w:r>
          </w:p>
        </w:tc>
        <w:tc>
          <w:tcPr>
            <w:tcW w:w="1643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7F6935" w:rsidRDefault="007F6935" w:rsidP="007F693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958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198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592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589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958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F6935" w:rsidRDefault="007F6935" w:rsidP="007F6935">
            <w:pPr>
              <w:spacing w:line="276" w:lineRule="auto"/>
              <w:jc w:val="center"/>
            </w:pPr>
          </w:p>
        </w:tc>
      </w:tr>
    </w:tbl>
    <w:p w:rsidR="00005B76" w:rsidRDefault="00005B76" w:rsidP="00005B76">
      <w:pPr>
        <w:jc w:val="center"/>
        <w:rPr>
          <w:sz w:val="24"/>
        </w:rPr>
      </w:pPr>
    </w:p>
    <w:p w:rsidR="00005B76" w:rsidRPr="007D12A5" w:rsidRDefault="00005B76" w:rsidP="00005B76">
      <w:pPr>
        <w:jc w:val="center"/>
        <w:rPr>
          <w:sz w:val="24"/>
        </w:rPr>
      </w:pPr>
      <w:r w:rsidRPr="007D12A5">
        <w:rPr>
          <w:sz w:val="24"/>
        </w:rPr>
        <w:t>таблица успеваемости по</w:t>
      </w:r>
      <w:r>
        <w:rPr>
          <w:sz w:val="24"/>
        </w:rPr>
        <w:t xml:space="preserve"> предмету 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200"/>
        <w:gridCol w:w="2198"/>
        <w:gridCol w:w="2198"/>
        <w:gridCol w:w="2198"/>
        <w:gridCol w:w="2173"/>
        <w:gridCol w:w="2173"/>
      </w:tblGrid>
      <w:tr w:rsidR="007F6935" w:rsidRPr="007B05F4" w:rsidTr="00F7527F">
        <w:trPr>
          <w:trHeight w:val="216"/>
        </w:trPr>
        <w:tc>
          <w:tcPr>
            <w:tcW w:w="1994" w:type="dxa"/>
            <w:vMerge w:val="restart"/>
          </w:tcPr>
          <w:p w:rsidR="007F6935" w:rsidRPr="007B05F4" w:rsidRDefault="007F6935" w:rsidP="007F6935">
            <w:pPr>
              <w:spacing w:line="276" w:lineRule="auto"/>
              <w:jc w:val="center"/>
            </w:pPr>
          </w:p>
        </w:tc>
        <w:tc>
          <w:tcPr>
            <w:tcW w:w="4398" w:type="dxa"/>
            <w:gridSpan w:val="2"/>
            <w:hideMark/>
          </w:tcPr>
          <w:p w:rsidR="007F6935" w:rsidRPr="007B05F4" w:rsidRDefault="007F6935" w:rsidP="007F6935">
            <w:pPr>
              <w:spacing w:line="276" w:lineRule="auto"/>
              <w:jc w:val="center"/>
            </w:pPr>
            <w:r>
              <w:t xml:space="preserve">2018-2019 </w:t>
            </w:r>
            <w:proofErr w:type="spellStart"/>
            <w:r>
              <w:t>уч</w:t>
            </w:r>
            <w:proofErr w:type="spellEnd"/>
            <w:r>
              <w:t xml:space="preserve"> г.</w:t>
            </w:r>
          </w:p>
        </w:tc>
        <w:tc>
          <w:tcPr>
            <w:tcW w:w="4396" w:type="dxa"/>
            <w:gridSpan w:val="2"/>
            <w:hideMark/>
          </w:tcPr>
          <w:p w:rsidR="007F6935" w:rsidRPr="007B05F4" w:rsidRDefault="007F6935" w:rsidP="007F6935">
            <w:pPr>
              <w:spacing w:line="276" w:lineRule="auto"/>
              <w:jc w:val="center"/>
            </w:pPr>
            <w:r w:rsidRPr="007B05F4">
              <w:t>2</w:t>
            </w:r>
            <w:r>
              <w:t>019</w:t>
            </w:r>
            <w:r w:rsidRPr="007B05F4">
              <w:t>-20</w:t>
            </w:r>
            <w:r>
              <w:t>20</w:t>
            </w:r>
            <w:r w:rsidRPr="007B05F4">
              <w:t xml:space="preserve"> уч. г.</w:t>
            </w:r>
          </w:p>
        </w:tc>
        <w:tc>
          <w:tcPr>
            <w:tcW w:w="4346" w:type="dxa"/>
            <w:gridSpan w:val="2"/>
          </w:tcPr>
          <w:p w:rsidR="007F6935" w:rsidRPr="007B05F4" w:rsidRDefault="007F6935" w:rsidP="007F6935">
            <w:pPr>
              <w:spacing w:line="276" w:lineRule="auto"/>
              <w:jc w:val="center"/>
            </w:pPr>
            <w:r>
              <w:t xml:space="preserve">2020-2021 </w:t>
            </w:r>
            <w:proofErr w:type="spellStart"/>
            <w:r>
              <w:t>уч</w:t>
            </w:r>
            <w:proofErr w:type="spellEnd"/>
            <w:r>
              <w:t xml:space="preserve"> г.</w:t>
            </w:r>
          </w:p>
        </w:tc>
      </w:tr>
      <w:tr w:rsidR="007F6935" w:rsidRPr="007B05F4" w:rsidTr="00F7527F">
        <w:trPr>
          <w:trHeight w:val="626"/>
        </w:trPr>
        <w:tc>
          <w:tcPr>
            <w:tcW w:w="1994" w:type="dxa"/>
            <w:vMerge/>
          </w:tcPr>
          <w:p w:rsidR="007F6935" w:rsidRPr="007B05F4" w:rsidRDefault="007F6935" w:rsidP="007F6935">
            <w:pPr>
              <w:spacing w:line="276" w:lineRule="auto"/>
              <w:jc w:val="both"/>
              <w:rPr>
                <w:spacing w:val="6"/>
              </w:rPr>
            </w:pPr>
          </w:p>
        </w:tc>
        <w:tc>
          <w:tcPr>
            <w:tcW w:w="2200" w:type="dxa"/>
            <w:hideMark/>
          </w:tcPr>
          <w:p w:rsidR="007F6935" w:rsidRPr="007B05F4" w:rsidRDefault="007F6935" w:rsidP="007F6935">
            <w:pPr>
              <w:spacing w:line="276" w:lineRule="auto"/>
              <w:jc w:val="center"/>
            </w:pPr>
            <w:r w:rsidRPr="007B05F4">
              <w:t>Абсолютная  успеваемость,</w:t>
            </w:r>
            <w:r>
              <w:t xml:space="preserve"> </w:t>
            </w:r>
            <w:r w:rsidRPr="007B05F4">
              <w:t>%</w:t>
            </w:r>
          </w:p>
        </w:tc>
        <w:tc>
          <w:tcPr>
            <w:tcW w:w="2198" w:type="dxa"/>
            <w:hideMark/>
          </w:tcPr>
          <w:p w:rsidR="007F6935" w:rsidRPr="007B05F4" w:rsidRDefault="007F6935" w:rsidP="007F6935">
            <w:pPr>
              <w:spacing w:line="276" w:lineRule="auto"/>
              <w:jc w:val="center"/>
            </w:pPr>
            <w:r w:rsidRPr="007B05F4">
              <w:t>Качественная успеваемость,</w:t>
            </w:r>
            <w:r>
              <w:t xml:space="preserve">  </w:t>
            </w:r>
            <w:r w:rsidRPr="007B05F4">
              <w:t>%</w:t>
            </w:r>
          </w:p>
        </w:tc>
        <w:tc>
          <w:tcPr>
            <w:tcW w:w="2198" w:type="dxa"/>
            <w:hideMark/>
          </w:tcPr>
          <w:p w:rsidR="007F6935" w:rsidRPr="007B05F4" w:rsidRDefault="007F6935" w:rsidP="007F6935">
            <w:pPr>
              <w:spacing w:line="276" w:lineRule="auto"/>
              <w:jc w:val="center"/>
            </w:pPr>
            <w:r w:rsidRPr="007B05F4">
              <w:t>Абсолютная  успеваемость,</w:t>
            </w:r>
            <w:r>
              <w:t xml:space="preserve"> </w:t>
            </w:r>
            <w:r w:rsidRPr="007B05F4">
              <w:t>%</w:t>
            </w:r>
          </w:p>
        </w:tc>
        <w:tc>
          <w:tcPr>
            <w:tcW w:w="2198" w:type="dxa"/>
            <w:hideMark/>
          </w:tcPr>
          <w:p w:rsidR="007F6935" w:rsidRPr="007B05F4" w:rsidRDefault="007F6935" w:rsidP="007F6935">
            <w:pPr>
              <w:spacing w:line="276" w:lineRule="auto"/>
              <w:jc w:val="center"/>
            </w:pPr>
            <w:r w:rsidRPr="007B05F4">
              <w:t>Качественная успеваемость,</w:t>
            </w:r>
            <w:r>
              <w:t xml:space="preserve"> </w:t>
            </w:r>
            <w:r w:rsidRPr="007B05F4">
              <w:t>%</w:t>
            </w:r>
          </w:p>
        </w:tc>
        <w:tc>
          <w:tcPr>
            <w:tcW w:w="2173" w:type="dxa"/>
          </w:tcPr>
          <w:p w:rsidR="007F6935" w:rsidRPr="007B05F4" w:rsidRDefault="007F6935" w:rsidP="007F6935">
            <w:pPr>
              <w:spacing w:line="276" w:lineRule="auto"/>
              <w:jc w:val="center"/>
            </w:pPr>
            <w:r w:rsidRPr="007B05F4">
              <w:t>Абсолютная  успеваемость,</w:t>
            </w:r>
            <w:r>
              <w:t xml:space="preserve"> </w:t>
            </w:r>
            <w:r w:rsidRPr="007B05F4">
              <w:t>%</w:t>
            </w:r>
          </w:p>
        </w:tc>
        <w:tc>
          <w:tcPr>
            <w:tcW w:w="2173" w:type="dxa"/>
          </w:tcPr>
          <w:p w:rsidR="007F6935" w:rsidRPr="007B05F4" w:rsidRDefault="007F6935" w:rsidP="007F6935">
            <w:pPr>
              <w:spacing w:line="276" w:lineRule="auto"/>
              <w:jc w:val="center"/>
            </w:pPr>
            <w:r w:rsidRPr="007B05F4">
              <w:t>Качественная успеваемость,</w:t>
            </w:r>
            <w:r>
              <w:t xml:space="preserve"> </w:t>
            </w:r>
            <w:r w:rsidRPr="007B05F4">
              <w:t>%</w:t>
            </w:r>
          </w:p>
        </w:tc>
      </w:tr>
      <w:tr w:rsidR="007F6935" w:rsidRPr="007B05F4" w:rsidTr="00F7527F">
        <w:trPr>
          <w:trHeight w:val="216"/>
        </w:trPr>
        <w:tc>
          <w:tcPr>
            <w:tcW w:w="1994" w:type="dxa"/>
            <w:hideMark/>
          </w:tcPr>
          <w:p w:rsidR="007F6935" w:rsidRPr="007B05F4" w:rsidRDefault="007F6935" w:rsidP="007F6935">
            <w:pPr>
              <w:spacing w:line="276" w:lineRule="auto"/>
              <w:jc w:val="both"/>
              <w:rPr>
                <w:spacing w:val="6"/>
              </w:rPr>
            </w:pPr>
            <w:r w:rsidRPr="007B05F4">
              <w:rPr>
                <w:spacing w:val="6"/>
                <w:lang w:val="en-US"/>
              </w:rPr>
              <w:t xml:space="preserve">II </w:t>
            </w:r>
            <w:r w:rsidRPr="007B05F4">
              <w:rPr>
                <w:spacing w:val="6"/>
              </w:rPr>
              <w:t>ступень</w:t>
            </w:r>
          </w:p>
        </w:tc>
        <w:tc>
          <w:tcPr>
            <w:tcW w:w="2200" w:type="dxa"/>
          </w:tcPr>
          <w:p w:rsidR="007F6935" w:rsidRDefault="007F6935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100</w:t>
            </w:r>
          </w:p>
        </w:tc>
        <w:tc>
          <w:tcPr>
            <w:tcW w:w="2198" w:type="dxa"/>
          </w:tcPr>
          <w:p w:rsidR="007F6935" w:rsidRDefault="007F6935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85,5</w:t>
            </w:r>
          </w:p>
        </w:tc>
        <w:tc>
          <w:tcPr>
            <w:tcW w:w="2198" w:type="dxa"/>
          </w:tcPr>
          <w:p w:rsidR="007F6935" w:rsidRPr="007B05F4" w:rsidRDefault="007F6935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100</w:t>
            </w:r>
          </w:p>
        </w:tc>
        <w:tc>
          <w:tcPr>
            <w:tcW w:w="2198" w:type="dxa"/>
          </w:tcPr>
          <w:p w:rsidR="007F6935" w:rsidRPr="007B05F4" w:rsidRDefault="007F6935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90,7</w:t>
            </w:r>
          </w:p>
        </w:tc>
        <w:tc>
          <w:tcPr>
            <w:tcW w:w="2173" w:type="dxa"/>
          </w:tcPr>
          <w:p w:rsidR="007F6935" w:rsidRDefault="009252D7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99,2</w:t>
            </w:r>
          </w:p>
        </w:tc>
        <w:tc>
          <w:tcPr>
            <w:tcW w:w="2173" w:type="dxa"/>
          </w:tcPr>
          <w:p w:rsidR="007F6935" w:rsidRDefault="009252D7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93,5</w:t>
            </w:r>
          </w:p>
        </w:tc>
      </w:tr>
      <w:tr w:rsidR="007F6935" w:rsidRPr="007B05F4" w:rsidTr="00F7527F">
        <w:trPr>
          <w:trHeight w:val="216"/>
        </w:trPr>
        <w:tc>
          <w:tcPr>
            <w:tcW w:w="1994" w:type="dxa"/>
            <w:hideMark/>
          </w:tcPr>
          <w:p w:rsidR="007F6935" w:rsidRPr="007B05F4" w:rsidRDefault="007F6935" w:rsidP="007F6935">
            <w:pPr>
              <w:spacing w:line="276" w:lineRule="auto"/>
              <w:jc w:val="both"/>
              <w:rPr>
                <w:spacing w:val="6"/>
              </w:rPr>
            </w:pPr>
            <w:r w:rsidRPr="007B05F4">
              <w:rPr>
                <w:spacing w:val="6"/>
                <w:lang w:val="en-US"/>
              </w:rPr>
              <w:t>III</w:t>
            </w:r>
            <w:r w:rsidRPr="007B05F4">
              <w:rPr>
                <w:spacing w:val="6"/>
              </w:rPr>
              <w:t xml:space="preserve"> ступень</w:t>
            </w:r>
          </w:p>
        </w:tc>
        <w:tc>
          <w:tcPr>
            <w:tcW w:w="2200" w:type="dxa"/>
          </w:tcPr>
          <w:p w:rsidR="007F6935" w:rsidRDefault="007F6935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100</w:t>
            </w:r>
          </w:p>
        </w:tc>
        <w:tc>
          <w:tcPr>
            <w:tcW w:w="2198" w:type="dxa"/>
          </w:tcPr>
          <w:p w:rsidR="007F6935" w:rsidRDefault="007F6935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98,6</w:t>
            </w:r>
          </w:p>
        </w:tc>
        <w:tc>
          <w:tcPr>
            <w:tcW w:w="2198" w:type="dxa"/>
          </w:tcPr>
          <w:p w:rsidR="007F6935" w:rsidRPr="007B05F4" w:rsidRDefault="007F6935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100</w:t>
            </w:r>
          </w:p>
        </w:tc>
        <w:tc>
          <w:tcPr>
            <w:tcW w:w="2198" w:type="dxa"/>
          </w:tcPr>
          <w:p w:rsidR="007F6935" w:rsidRPr="007B05F4" w:rsidRDefault="007F6935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98,6</w:t>
            </w:r>
          </w:p>
        </w:tc>
        <w:tc>
          <w:tcPr>
            <w:tcW w:w="2173" w:type="dxa"/>
          </w:tcPr>
          <w:p w:rsidR="007F6935" w:rsidRDefault="009252D7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100</w:t>
            </w:r>
          </w:p>
        </w:tc>
        <w:tc>
          <w:tcPr>
            <w:tcW w:w="2173" w:type="dxa"/>
          </w:tcPr>
          <w:p w:rsidR="007F6935" w:rsidRDefault="009252D7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100</w:t>
            </w:r>
          </w:p>
        </w:tc>
      </w:tr>
      <w:tr w:rsidR="007F6935" w:rsidRPr="007B05F4" w:rsidTr="00F7527F">
        <w:trPr>
          <w:trHeight w:val="216"/>
        </w:trPr>
        <w:tc>
          <w:tcPr>
            <w:tcW w:w="1994" w:type="dxa"/>
            <w:hideMark/>
          </w:tcPr>
          <w:p w:rsidR="007F6935" w:rsidRPr="007B05F4" w:rsidRDefault="007F6935" w:rsidP="007F6935">
            <w:pPr>
              <w:spacing w:line="276" w:lineRule="auto"/>
              <w:jc w:val="both"/>
              <w:rPr>
                <w:spacing w:val="6"/>
              </w:rPr>
            </w:pPr>
            <w:r w:rsidRPr="007B05F4">
              <w:rPr>
                <w:spacing w:val="6"/>
              </w:rPr>
              <w:t>Итого:</w:t>
            </w:r>
          </w:p>
        </w:tc>
        <w:tc>
          <w:tcPr>
            <w:tcW w:w="2200" w:type="dxa"/>
          </w:tcPr>
          <w:p w:rsidR="007F6935" w:rsidRDefault="007F6935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100</w:t>
            </w:r>
          </w:p>
        </w:tc>
        <w:tc>
          <w:tcPr>
            <w:tcW w:w="2198" w:type="dxa"/>
          </w:tcPr>
          <w:p w:rsidR="007F6935" w:rsidRDefault="007F6935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81,6</w:t>
            </w:r>
          </w:p>
        </w:tc>
        <w:tc>
          <w:tcPr>
            <w:tcW w:w="2198" w:type="dxa"/>
          </w:tcPr>
          <w:p w:rsidR="007F6935" w:rsidRPr="007B05F4" w:rsidRDefault="009252D7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100</w:t>
            </w:r>
          </w:p>
        </w:tc>
        <w:tc>
          <w:tcPr>
            <w:tcW w:w="2198" w:type="dxa"/>
          </w:tcPr>
          <w:p w:rsidR="007F6935" w:rsidRPr="007B05F4" w:rsidRDefault="009252D7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87,7</w:t>
            </w:r>
          </w:p>
        </w:tc>
        <w:tc>
          <w:tcPr>
            <w:tcW w:w="2173" w:type="dxa"/>
          </w:tcPr>
          <w:p w:rsidR="007F6935" w:rsidRDefault="009252D7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99,3</w:t>
            </w:r>
          </w:p>
        </w:tc>
        <w:tc>
          <w:tcPr>
            <w:tcW w:w="2173" w:type="dxa"/>
          </w:tcPr>
          <w:p w:rsidR="007F6935" w:rsidRDefault="009252D7" w:rsidP="007F6935">
            <w:pPr>
              <w:spacing w:line="276" w:lineRule="auto"/>
              <w:jc w:val="center"/>
              <w:rPr>
                <w:spacing w:val="6"/>
              </w:rPr>
            </w:pPr>
            <w:r>
              <w:rPr>
                <w:spacing w:val="6"/>
              </w:rPr>
              <w:t>94,8</w:t>
            </w:r>
          </w:p>
        </w:tc>
      </w:tr>
    </w:tbl>
    <w:p w:rsidR="00005B76" w:rsidRPr="00B43215" w:rsidRDefault="00005B76" w:rsidP="00005B76">
      <w:pPr>
        <w:ind w:firstLine="708"/>
        <w:jc w:val="both"/>
        <w:rPr>
          <w:spacing w:val="6"/>
          <w:sz w:val="24"/>
        </w:rPr>
      </w:pPr>
      <w:r w:rsidRPr="00B43215">
        <w:rPr>
          <w:spacing w:val="6"/>
          <w:sz w:val="24"/>
        </w:rPr>
        <w:t xml:space="preserve">Абсолютная успеваемость </w:t>
      </w:r>
      <w:r>
        <w:rPr>
          <w:spacing w:val="6"/>
          <w:sz w:val="24"/>
        </w:rPr>
        <w:t xml:space="preserve">по итогам года по информатике составляет </w:t>
      </w:r>
      <w:r w:rsidR="009252D7">
        <w:rPr>
          <w:spacing w:val="6"/>
          <w:sz w:val="24"/>
        </w:rPr>
        <w:t>99,2</w:t>
      </w:r>
      <w:r>
        <w:rPr>
          <w:spacing w:val="6"/>
          <w:sz w:val="24"/>
        </w:rPr>
        <w:t xml:space="preserve">%, качественная успеваемость </w:t>
      </w:r>
      <w:r w:rsidR="009252D7">
        <w:rPr>
          <w:spacing w:val="6"/>
          <w:sz w:val="24"/>
        </w:rPr>
        <w:t xml:space="preserve">93,5 </w:t>
      </w:r>
      <w:r>
        <w:rPr>
          <w:spacing w:val="6"/>
          <w:sz w:val="24"/>
        </w:rPr>
        <w:t xml:space="preserve">% на </w:t>
      </w:r>
      <w:r>
        <w:rPr>
          <w:spacing w:val="6"/>
          <w:sz w:val="24"/>
          <w:lang w:val="en-US"/>
        </w:rPr>
        <w:t>II</w:t>
      </w:r>
      <w:r w:rsidRPr="00B43215">
        <w:rPr>
          <w:spacing w:val="6"/>
          <w:sz w:val="24"/>
        </w:rPr>
        <w:t xml:space="preserve"> </w:t>
      </w:r>
      <w:r w:rsidR="009252D7">
        <w:rPr>
          <w:spacing w:val="6"/>
          <w:sz w:val="24"/>
        </w:rPr>
        <w:t>ступени обучения, и 100</w:t>
      </w:r>
      <w:r>
        <w:rPr>
          <w:spacing w:val="6"/>
          <w:sz w:val="24"/>
        </w:rPr>
        <w:t xml:space="preserve"> % </w:t>
      </w:r>
      <w:r w:rsidR="009252D7">
        <w:rPr>
          <w:spacing w:val="6"/>
          <w:sz w:val="24"/>
        </w:rPr>
        <w:t>абсолютная и качественная успеваемость</w:t>
      </w:r>
      <w:r>
        <w:rPr>
          <w:spacing w:val="6"/>
          <w:sz w:val="24"/>
        </w:rPr>
        <w:t xml:space="preserve"> - </w:t>
      </w:r>
      <w:proofErr w:type="gramStart"/>
      <w:r>
        <w:rPr>
          <w:spacing w:val="6"/>
          <w:sz w:val="24"/>
        </w:rPr>
        <w:t xml:space="preserve">на  </w:t>
      </w:r>
      <w:r>
        <w:rPr>
          <w:spacing w:val="6"/>
          <w:sz w:val="24"/>
          <w:lang w:val="en-US"/>
        </w:rPr>
        <w:t>III</w:t>
      </w:r>
      <w:proofErr w:type="gramEnd"/>
      <w:r>
        <w:rPr>
          <w:spacing w:val="6"/>
          <w:sz w:val="24"/>
        </w:rPr>
        <w:t xml:space="preserve"> ступени обучения. В среднем по школе качественная успеваемос</w:t>
      </w:r>
      <w:r w:rsidR="009252D7">
        <w:rPr>
          <w:spacing w:val="6"/>
          <w:sz w:val="24"/>
        </w:rPr>
        <w:t>ть по информатике составила 94,8</w:t>
      </w:r>
      <w:r>
        <w:rPr>
          <w:spacing w:val="6"/>
          <w:sz w:val="24"/>
        </w:rPr>
        <w:t>%</w:t>
      </w:r>
      <w:r w:rsidR="009252D7">
        <w:rPr>
          <w:spacing w:val="6"/>
          <w:sz w:val="24"/>
        </w:rPr>
        <w:t>, абсолютная успеваемость – 99,3%</w:t>
      </w:r>
      <w:r>
        <w:rPr>
          <w:spacing w:val="6"/>
          <w:sz w:val="24"/>
        </w:rPr>
        <w:t>. Учащиеся хорошо справляются с учебным материалом.</w:t>
      </w:r>
    </w:p>
    <w:p w:rsidR="00EC2372" w:rsidRDefault="00EC2372" w:rsidP="00027C6E">
      <w:pPr>
        <w:spacing w:line="360" w:lineRule="auto"/>
        <w:ind w:left="360" w:right="-442"/>
        <w:rPr>
          <w:sz w:val="28"/>
          <w:szCs w:val="28"/>
        </w:rPr>
      </w:pPr>
    </w:p>
    <w:p w:rsidR="009252D7" w:rsidRDefault="009252D7" w:rsidP="009252D7">
      <w:pPr>
        <w:spacing w:line="360" w:lineRule="auto"/>
        <w:ind w:left="360" w:right="-442"/>
        <w:rPr>
          <w:sz w:val="28"/>
          <w:szCs w:val="28"/>
        </w:rPr>
      </w:pPr>
      <w:r>
        <w:rPr>
          <w:sz w:val="28"/>
          <w:szCs w:val="28"/>
        </w:rPr>
        <w:t>Результаты ЕГЭ по информатике</w:t>
      </w:r>
    </w:p>
    <w:p w:rsidR="009252D7" w:rsidRPr="009252D7" w:rsidRDefault="009252D7" w:rsidP="00027C6E">
      <w:pPr>
        <w:spacing w:line="360" w:lineRule="auto"/>
        <w:ind w:left="360" w:right="-442"/>
        <w:rPr>
          <w:b/>
          <w:sz w:val="28"/>
          <w:szCs w:val="28"/>
        </w:rPr>
      </w:pPr>
    </w:p>
    <w:p w:rsidR="00005B76" w:rsidRDefault="00005B76" w:rsidP="00027C6E">
      <w:pPr>
        <w:spacing w:line="360" w:lineRule="auto"/>
        <w:ind w:left="360" w:right="-442"/>
        <w:rPr>
          <w:sz w:val="28"/>
          <w:szCs w:val="28"/>
        </w:rPr>
      </w:pPr>
    </w:p>
    <w:p w:rsidR="00005B76" w:rsidRDefault="00005B76" w:rsidP="00027C6E">
      <w:pPr>
        <w:spacing w:line="360" w:lineRule="auto"/>
        <w:ind w:left="360" w:right="-442"/>
        <w:rPr>
          <w:sz w:val="28"/>
          <w:szCs w:val="28"/>
        </w:rPr>
        <w:sectPr w:rsidR="00005B76" w:rsidSect="00EC2372">
          <w:pgSz w:w="16838" w:h="11906" w:orient="landscape"/>
          <w:pgMar w:top="1134" w:right="709" w:bottom="851" w:left="719" w:header="709" w:footer="709" w:gutter="0"/>
          <w:cols w:space="708"/>
          <w:docGrid w:linePitch="360"/>
        </w:sectPr>
      </w:pPr>
    </w:p>
    <w:p w:rsidR="00086F6A" w:rsidRPr="00086F6A" w:rsidRDefault="00881495" w:rsidP="00086F6A">
      <w:pPr>
        <w:numPr>
          <w:ilvl w:val="0"/>
          <w:numId w:val="27"/>
        </w:numPr>
        <w:spacing w:line="276" w:lineRule="auto"/>
        <w:ind w:right="-442"/>
        <w:rPr>
          <w:sz w:val="28"/>
          <w:szCs w:val="28"/>
        </w:rPr>
      </w:pPr>
      <w:r w:rsidRPr="000E5D83">
        <w:rPr>
          <w:sz w:val="28"/>
          <w:szCs w:val="28"/>
        </w:rPr>
        <w:lastRenderedPageBreak/>
        <w:t>Основные направления работы:</w:t>
      </w:r>
    </w:p>
    <w:p w:rsidR="00086F6A" w:rsidRDefault="00086F6A" w:rsidP="00086F6A">
      <w:pPr>
        <w:pStyle w:val="a9"/>
        <w:ind w:left="540"/>
        <w:jc w:val="both"/>
        <w:rPr>
          <w:sz w:val="28"/>
          <w:szCs w:val="28"/>
        </w:rPr>
      </w:pPr>
      <w:r w:rsidRPr="000E5D83">
        <w:rPr>
          <w:sz w:val="28"/>
          <w:szCs w:val="28"/>
        </w:rPr>
        <w:t>Методическая тема над которой</w:t>
      </w:r>
      <w:r>
        <w:rPr>
          <w:sz w:val="28"/>
          <w:szCs w:val="28"/>
        </w:rPr>
        <w:t xml:space="preserve"> работало ШМО:</w:t>
      </w:r>
    </w:p>
    <w:p w:rsidR="00086F6A" w:rsidRDefault="00086F6A" w:rsidP="00086F6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0E5D83">
        <w:rPr>
          <w:sz w:val="28"/>
          <w:szCs w:val="28"/>
        </w:rPr>
        <w:t xml:space="preserve"> </w:t>
      </w:r>
      <w:r w:rsidRPr="00086F6A">
        <w:rPr>
          <w:sz w:val="24"/>
        </w:rPr>
        <w:t>Совершенствование качества образования по физике и информатике в соответствии с требованиями современного общества</w:t>
      </w:r>
    </w:p>
    <w:p w:rsidR="00086F6A" w:rsidRPr="00086F6A" w:rsidRDefault="00086F6A" w:rsidP="00086F6A">
      <w:pPr>
        <w:spacing w:line="360" w:lineRule="auto"/>
        <w:ind w:left="720"/>
        <w:jc w:val="both"/>
        <w:rPr>
          <w:sz w:val="22"/>
          <w:szCs w:val="28"/>
        </w:rPr>
      </w:pPr>
      <w:r w:rsidRPr="00086F6A">
        <w:rPr>
          <w:sz w:val="22"/>
          <w:szCs w:val="28"/>
        </w:rPr>
        <w:t xml:space="preserve">Просмотр и обсуждение </w:t>
      </w:r>
      <w:proofErr w:type="spellStart"/>
      <w:r w:rsidRPr="00086F6A">
        <w:rPr>
          <w:sz w:val="22"/>
          <w:szCs w:val="28"/>
        </w:rPr>
        <w:t>вебинаров</w:t>
      </w:r>
      <w:proofErr w:type="spellEnd"/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1440"/>
        <w:gridCol w:w="2409"/>
      </w:tblGrid>
      <w:tr w:rsidR="00086F6A" w:rsidRPr="00FF135D" w:rsidTr="00F7527F">
        <w:trPr>
          <w:trHeight w:val="107"/>
        </w:trPr>
        <w:tc>
          <w:tcPr>
            <w:tcW w:w="648" w:type="dxa"/>
          </w:tcPr>
          <w:p w:rsidR="00086F6A" w:rsidRPr="00E062FC" w:rsidRDefault="00086F6A" w:rsidP="00F7527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062FC">
              <w:rPr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5580" w:type="dxa"/>
          </w:tcPr>
          <w:p w:rsidR="00086F6A" w:rsidRPr="00E062FC" w:rsidRDefault="00086F6A" w:rsidP="00F752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62FC">
              <w:rPr>
                <w:bCs/>
                <w:color w:val="000000"/>
                <w:sz w:val="24"/>
                <w:szCs w:val="24"/>
              </w:rPr>
              <w:t xml:space="preserve">Содержание деятельности </w:t>
            </w:r>
            <w:r>
              <w:rPr>
                <w:bCs/>
                <w:color w:val="000000"/>
                <w:sz w:val="24"/>
                <w:szCs w:val="24"/>
              </w:rPr>
              <w:t xml:space="preserve"> (мероприятия)</w:t>
            </w:r>
          </w:p>
        </w:tc>
        <w:tc>
          <w:tcPr>
            <w:tcW w:w="1440" w:type="dxa"/>
          </w:tcPr>
          <w:p w:rsidR="00086F6A" w:rsidRPr="00E062FC" w:rsidRDefault="00086F6A" w:rsidP="00F752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62FC">
              <w:rPr>
                <w:bCs/>
                <w:color w:val="000000"/>
                <w:sz w:val="24"/>
                <w:szCs w:val="24"/>
              </w:rPr>
              <w:t xml:space="preserve">Сроки </w:t>
            </w:r>
            <w:r>
              <w:rPr>
                <w:bCs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2409" w:type="dxa"/>
          </w:tcPr>
          <w:p w:rsidR="00086F6A" w:rsidRPr="00E062FC" w:rsidRDefault="00086F6A" w:rsidP="00F752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062FC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  <w:p w:rsidR="00086F6A" w:rsidRPr="00E062FC" w:rsidRDefault="00086F6A" w:rsidP="00F752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086F6A" w:rsidRPr="00FF135D" w:rsidTr="00F7527F">
        <w:trPr>
          <w:trHeight w:val="107"/>
        </w:trPr>
        <w:tc>
          <w:tcPr>
            <w:tcW w:w="648" w:type="dxa"/>
          </w:tcPr>
          <w:p w:rsidR="00086F6A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</w:tcPr>
          <w:p w:rsidR="00086F6A" w:rsidRPr="00A80870" w:rsidRDefault="00086F6A" w:rsidP="00F7527F">
            <w:pPr>
              <w:pStyle w:val="1"/>
              <w:rPr>
                <w:sz w:val="24"/>
              </w:rPr>
            </w:pPr>
            <w:proofErr w:type="spellStart"/>
            <w:r w:rsidRPr="002A5590">
              <w:rPr>
                <w:sz w:val="24"/>
              </w:rPr>
              <w:t>Вебинар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ГК Просвещение</w:t>
            </w:r>
            <w:r w:rsidRPr="002A5590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Pr="00A80870">
              <w:rPr>
                <w:sz w:val="24"/>
              </w:rPr>
              <w:t>Информационное общество. Проблемы формирования информационного общества. Информационные ресурсы, услуги и продукты</w:t>
            </w:r>
          </w:p>
        </w:tc>
        <w:tc>
          <w:tcPr>
            <w:tcW w:w="1440" w:type="dxa"/>
          </w:tcPr>
          <w:p w:rsidR="00086F6A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10.12.2020</w:t>
            </w:r>
          </w:p>
        </w:tc>
        <w:tc>
          <w:tcPr>
            <w:tcW w:w="2409" w:type="dxa"/>
          </w:tcPr>
          <w:p w:rsidR="00086F6A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Башарова Н.И.</w:t>
            </w:r>
          </w:p>
        </w:tc>
      </w:tr>
      <w:tr w:rsidR="00086F6A" w:rsidRPr="00FF135D" w:rsidTr="00F7527F">
        <w:trPr>
          <w:trHeight w:val="107"/>
        </w:trPr>
        <w:tc>
          <w:tcPr>
            <w:tcW w:w="648" w:type="dxa"/>
          </w:tcPr>
          <w:p w:rsidR="00086F6A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</w:tcPr>
          <w:p w:rsidR="00086F6A" w:rsidRPr="00E062FC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A5590">
              <w:rPr>
                <w:sz w:val="24"/>
              </w:rPr>
              <w:t>Вебинар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ГК Просвещение</w:t>
            </w:r>
            <w:r w:rsidRPr="002A5590">
              <w:rPr>
                <w:sz w:val="24"/>
              </w:rPr>
              <w:t>:</w:t>
            </w:r>
            <w:r>
              <w:rPr>
                <w:sz w:val="24"/>
              </w:rPr>
              <w:t xml:space="preserve"> Широкий спектр возможностей методического аппарата нового УМК «Физика 7-9» И.М. </w:t>
            </w:r>
            <w:proofErr w:type="spellStart"/>
            <w:r>
              <w:rPr>
                <w:sz w:val="24"/>
              </w:rPr>
              <w:t>Перышкина</w:t>
            </w:r>
            <w:proofErr w:type="spellEnd"/>
            <w:r>
              <w:rPr>
                <w:sz w:val="24"/>
              </w:rPr>
              <w:t>, А.И. Иванова</w:t>
            </w:r>
          </w:p>
        </w:tc>
        <w:tc>
          <w:tcPr>
            <w:tcW w:w="1440" w:type="dxa"/>
          </w:tcPr>
          <w:p w:rsidR="00086F6A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2409" w:type="dxa"/>
          </w:tcPr>
          <w:p w:rsidR="00086F6A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Башарова Н.И.</w:t>
            </w:r>
          </w:p>
        </w:tc>
      </w:tr>
      <w:tr w:rsidR="00086F6A" w:rsidRPr="00FF135D" w:rsidTr="00F7527F">
        <w:trPr>
          <w:trHeight w:val="107"/>
        </w:trPr>
        <w:tc>
          <w:tcPr>
            <w:tcW w:w="648" w:type="dxa"/>
          </w:tcPr>
          <w:p w:rsidR="00086F6A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</w:tcPr>
          <w:p w:rsidR="00086F6A" w:rsidRPr="002A5590" w:rsidRDefault="00086F6A" w:rsidP="00F7527F">
            <w:pPr>
              <w:pStyle w:val="1"/>
              <w:rPr>
                <w:sz w:val="24"/>
              </w:rPr>
            </w:pPr>
            <w:proofErr w:type="spellStart"/>
            <w:r w:rsidRPr="002A5590">
              <w:rPr>
                <w:sz w:val="24"/>
              </w:rPr>
              <w:t>Вебинар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ГК Просвещение</w:t>
            </w:r>
            <w:r w:rsidRPr="002A5590">
              <w:rPr>
                <w:sz w:val="24"/>
              </w:rPr>
              <w:t>:</w:t>
            </w:r>
            <w:r>
              <w:rPr>
                <w:sz w:val="24"/>
              </w:rPr>
              <w:t xml:space="preserve"> От решения задач к высоким результатам: подготовка к ВПР</w:t>
            </w:r>
          </w:p>
        </w:tc>
        <w:tc>
          <w:tcPr>
            <w:tcW w:w="1440" w:type="dxa"/>
          </w:tcPr>
          <w:p w:rsidR="00086F6A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9.04.2021</w:t>
            </w:r>
          </w:p>
        </w:tc>
        <w:tc>
          <w:tcPr>
            <w:tcW w:w="2409" w:type="dxa"/>
          </w:tcPr>
          <w:p w:rsidR="00086F6A" w:rsidRPr="00E062FC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Башарова Н.И.</w:t>
            </w:r>
          </w:p>
        </w:tc>
      </w:tr>
      <w:tr w:rsidR="00086F6A" w:rsidRPr="00FF135D" w:rsidTr="00F7527F">
        <w:trPr>
          <w:trHeight w:val="107"/>
        </w:trPr>
        <w:tc>
          <w:tcPr>
            <w:tcW w:w="648" w:type="dxa"/>
          </w:tcPr>
          <w:p w:rsidR="00086F6A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</w:tcPr>
          <w:p w:rsidR="00086F6A" w:rsidRPr="002A5590" w:rsidRDefault="00086F6A" w:rsidP="00F7527F">
            <w:pPr>
              <w:pStyle w:val="1"/>
              <w:rPr>
                <w:sz w:val="24"/>
              </w:rPr>
            </w:pPr>
            <w:proofErr w:type="spellStart"/>
            <w:r w:rsidRPr="002A5590">
              <w:rPr>
                <w:sz w:val="24"/>
              </w:rPr>
              <w:t>Вебинар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ГК Просвещение</w:t>
            </w:r>
            <w:r w:rsidRPr="002A5590">
              <w:rPr>
                <w:sz w:val="24"/>
              </w:rPr>
              <w:t>:</w:t>
            </w:r>
            <w:r>
              <w:rPr>
                <w:sz w:val="24"/>
              </w:rPr>
              <w:t xml:space="preserve"> Формирование естественно-научной грамотности «От учебника к оценке»</w:t>
            </w:r>
          </w:p>
        </w:tc>
        <w:tc>
          <w:tcPr>
            <w:tcW w:w="1440" w:type="dxa"/>
          </w:tcPr>
          <w:p w:rsidR="00086F6A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409" w:type="dxa"/>
          </w:tcPr>
          <w:p w:rsidR="00086F6A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Башарова Н.И.</w:t>
            </w:r>
          </w:p>
        </w:tc>
      </w:tr>
      <w:tr w:rsidR="00086F6A" w:rsidRPr="00FF135D" w:rsidTr="00F7527F">
        <w:trPr>
          <w:trHeight w:val="107"/>
        </w:trPr>
        <w:tc>
          <w:tcPr>
            <w:tcW w:w="648" w:type="dxa"/>
          </w:tcPr>
          <w:p w:rsidR="00086F6A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</w:tcPr>
          <w:p w:rsidR="00086F6A" w:rsidRPr="00A80870" w:rsidRDefault="00086F6A" w:rsidP="00F7527F">
            <w:pPr>
              <w:pStyle w:val="1"/>
              <w:rPr>
                <w:bCs/>
                <w:sz w:val="24"/>
              </w:rPr>
            </w:pPr>
            <w:proofErr w:type="spellStart"/>
            <w:r w:rsidRPr="002A5590">
              <w:rPr>
                <w:sz w:val="24"/>
              </w:rPr>
              <w:t>Вебинар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ГК Просвещение</w:t>
            </w:r>
            <w:r w:rsidRPr="00A80870">
              <w:rPr>
                <w:bCs/>
                <w:sz w:val="24"/>
              </w:rPr>
              <w:t xml:space="preserve"> Информационно-технологическое образование: от новых компетенций педагога к формированию конкурентоспособных преимуществ выпускника</w:t>
            </w:r>
          </w:p>
        </w:tc>
        <w:tc>
          <w:tcPr>
            <w:tcW w:w="1440" w:type="dxa"/>
          </w:tcPr>
          <w:p w:rsidR="00086F6A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2409" w:type="dxa"/>
          </w:tcPr>
          <w:p w:rsidR="00086F6A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Башарова Н.И.</w:t>
            </w:r>
          </w:p>
        </w:tc>
      </w:tr>
      <w:tr w:rsidR="00086F6A" w:rsidRPr="00FF135D" w:rsidTr="00F7527F">
        <w:trPr>
          <w:trHeight w:val="107"/>
        </w:trPr>
        <w:tc>
          <w:tcPr>
            <w:tcW w:w="648" w:type="dxa"/>
          </w:tcPr>
          <w:p w:rsidR="00086F6A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  <w:p w:rsidR="00086F6A" w:rsidRPr="00E062FC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5580" w:type="dxa"/>
          </w:tcPr>
          <w:p w:rsidR="00086F6A" w:rsidRPr="00E062FC" w:rsidRDefault="00086F6A" w:rsidP="00086F6A">
            <w:pPr>
              <w:pStyle w:val="1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A5590">
              <w:rPr>
                <w:sz w:val="24"/>
              </w:rPr>
              <w:t>Вебинар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ГК Просвещение</w:t>
            </w:r>
            <w:r w:rsidRPr="002A5590">
              <w:rPr>
                <w:sz w:val="24"/>
              </w:rPr>
              <w:t>: Современный образовательный процесс: тенденции развития технологий, методик</w:t>
            </w:r>
          </w:p>
        </w:tc>
        <w:tc>
          <w:tcPr>
            <w:tcW w:w="1440" w:type="dxa"/>
          </w:tcPr>
          <w:p w:rsidR="00086F6A" w:rsidRPr="00E062FC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2.062021</w:t>
            </w:r>
          </w:p>
        </w:tc>
        <w:tc>
          <w:tcPr>
            <w:tcW w:w="2409" w:type="dxa"/>
          </w:tcPr>
          <w:p w:rsidR="00086F6A" w:rsidRPr="00E062FC" w:rsidRDefault="00086F6A" w:rsidP="00F7527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Башарова Н.И.</w:t>
            </w:r>
          </w:p>
        </w:tc>
      </w:tr>
    </w:tbl>
    <w:p w:rsidR="00266AAA" w:rsidRDefault="00266AAA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Работа над темами самообразования и обобщение опыта работы;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6"/>
        <w:gridCol w:w="3300"/>
        <w:gridCol w:w="3305"/>
      </w:tblGrid>
      <w:tr w:rsidR="00086F6A" w:rsidRPr="00FE5690" w:rsidTr="00F7527F">
        <w:tc>
          <w:tcPr>
            <w:tcW w:w="3306" w:type="dxa"/>
          </w:tcPr>
          <w:p w:rsidR="00086F6A" w:rsidRPr="00FE5690" w:rsidRDefault="00086F6A" w:rsidP="00F7527F">
            <w:pPr>
              <w:jc w:val="center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3300" w:type="dxa"/>
          </w:tcPr>
          <w:p w:rsidR="00086F6A" w:rsidRPr="00FE5690" w:rsidRDefault="00086F6A" w:rsidP="00F7527F">
            <w:pPr>
              <w:jc w:val="center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Тема</w:t>
            </w:r>
          </w:p>
        </w:tc>
        <w:tc>
          <w:tcPr>
            <w:tcW w:w="3305" w:type="dxa"/>
          </w:tcPr>
          <w:p w:rsidR="00086F6A" w:rsidRPr="00FE5690" w:rsidRDefault="00086F6A" w:rsidP="00F7527F">
            <w:pPr>
              <w:jc w:val="both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Где обобщался опыт (на заседании ШМО, публикация на сайте и т.п.)</w:t>
            </w:r>
          </w:p>
        </w:tc>
      </w:tr>
      <w:tr w:rsidR="00086F6A" w:rsidRPr="00FE5690" w:rsidTr="00F7527F">
        <w:tc>
          <w:tcPr>
            <w:tcW w:w="3306" w:type="dxa"/>
          </w:tcPr>
          <w:p w:rsidR="00086F6A" w:rsidRPr="00FE5690" w:rsidRDefault="00086F6A" w:rsidP="00F7527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Хадыева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300" w:type="dxa"/>
          </w:tcPr>
          <w:p w:rsidR="00086F6A" w:rsidRPr="002A5590" w:rsidRDefault="00086F6A" w:rsidP="00F7527F">
            <w:pPr>
              <w:rPr>
                <w:sz w:val="24"/>
                <w:szCs w:val="24"/>
              </w:rPr>
            </w:pPr>
            <w:r w:rsidRPr="002A5590">
              <w:rPr>
                <w:sz w:val="24"/>
              </w:rPr>
              <w:t xml:space="preserve">Знакомство с новой образовательной платформой </w:t>
            </w:r>
            <w:proofErr w:type="spellStart"/>
            <w:r w:rsidRPr="002A5590">
              <w:rPr>
                <w:sz w:val="24"/>
              </w:rPr>
              <w:t>Сферум</w:t>
            </w:r>
            <w:proofErr w:type="spellEnd"/>
          </w:p>
        </w:tc>
        <w:tc>
          <w:tcPr>
            <w:tcW w:w="3305" w:type="dxa"/>
          </w:tcPr>
          <w:p w:rsidR="00086F6A" w:rsidRPr="00FE5690" w:rsidRDefault="00086F6A" w:rsidP="00F75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май 2021</w:t>
            </w:r>
          </w:p>
        </w:tc>
      </w:tr>
      <w:tr w:rsidR="00086F6A" w:rsidRPr="00FE5690" w:rsidTr="00F7527F">
        <w:tc>
          <w:tcPr>
            <w:tcW w:w="3306" w:type="dxa"/>
          </w:tcPr>
          <w:p w:rsidR="00086F6A" w:rsidRPr="00FE5690" w:rsidRDefault="00086F6A" w:rsidP="00F75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 С.Т.</w:t>
            </w:r>
          </w:p>
        </w:tc>
        <w:tc>
          <w:tcPr>
            <w:tcW w:w="3300" w:type="dxa"/>
          </w:tcPr>
          <w:p w:rsidR="00086F6A" w:rsidRPr="00832653" w:rsidRDefault="00086F6A" w:rsidP="00F7527F">
            <w:pPr>
              <w:pStyle w:val="a9"/>
            </w:pPr>
            <w:r w:rsidRPr="008F797D">
              <w:t>Личностно- ориентированный подход в развитии памяти, внимания и интеллекта на уроках физики.</w:t>
            </w:r>
          </w:p>
        </w:tc>
        <w:tc>
          <w:tcPr>
            <w:tcW w:w="3305" w:type="dxa"/>
          </w:tcPr>
          <w:p w:rsidR="00086F6A" w:rsidRPr="00FE5690" w:rsidRDefault="00086F6A" w:rsidP="00086F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август 2021</w:t>
            </w:r>
          </w:p>
        </w:tc>
      </w:tr>
      <w:tr w:rsidR="00086F6A" w:rsidRPr="00FE5690" w:rsidTr="00F7527F">
        <w:tc>
          <w:tcPr>
            <w:tcW w:w="3306" w:type="dxa"/>
          </w:tcPr>
          <w:p w:rsidR="00086F6A" w:rsidRPr="00FE5690" w:rsidRDefault="00086F6A" w:rsidP="00F75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Башарова Н.И.</w:t>
            </w:r>
          </w:p>
        </w:tc>
        <w:tc>
          <w:tcPr>
            <w:tcW w:w="3300" w:type="dxa"/>
          </w:tcPr>
          <w:p w:rsidR="00086F6A" w:rsidRPr="00AD45D7" w:rsidRDefault="00086F6A" w:rsidP="00F7527F">
            <w:pPr>
              <w:jc w:val="both"/>
              <w:rPr>
                <w:i/>
                <w:sz w:val="24"/>
                <w:szCs w:val="24"/>
              </w:rPr>
            </w:pPr>
            <w:r w:rsidRPr="00AD45D7">
              <w:rPr>
                <w:rStyle w:val="ab"/>
                <w:bCs/>
              </w:rPr>
              <w:t>Самостоятельные работы развивающего характера</w:t>
            </w:r>
          </w:p>
        </w:tc>
        <w:tc>
          <w:tcPr>
            <w:tcW w:w="3305" w:type="dxa"/>
          </w:tcPr>
          <w:p w:rsidR="00086F6A" w:rsidRPr="00FE5690" w:rsidRDefault="00086F6A" w:rsidP="00F75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ШМО </w:t>
            </w:r>
            <w:r w:rsidR="00B46D43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 2021</w:t>
            </w:r>
          </w:p>
        </w:tc>
      </w:tr>
    </w:tbl>
    <w:p w:rsidR="000E5D83" w:rsidRDefault="000E5D83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0E5D83">
        <w:rPr>
          <w:sz w:val="28"/>
          <w:szCs w:val="28"/>
        </w:rPr>
        <w:t>Аттестация</w:t>
      </w:r>
      <w:r>
        <w:rPr>
          <w:sz w:val="28"/>
          <w:szCs w:val="28"/>
        </w:rPr>
        <w:t xml:space="preserve">  педагогов</w:t>
      </w:r>
      <w:proofErr w:type="gramEnd"/>
      <w:r>
        <w:rPr>
          <w:sz w:val="28"/>
          <w:szCs w:val="28"/>
        </w:rPr>
        <w:t xml:space="preserve"> ШМО</w:t>
      </w:r>
      <w:r w:rsidR="00B46D43">
        <w:rPr>
          <w:sz w:val="28"/>
          <w:szCs w:val="28"/>
        </w:rPr>
        <w:t>:</w:t>
      </w:r>
    </w:p>
    <w:p w:rsidR="00B46D43" w:rsidRPr="00F7527F" w:rsidRDefault="00B46D43" w:rsidP="00B46D43">
      <w:pPr>
        <w:spacing w:line="360" w:lineRule="auto"/>
        <w:ind w:left="720"/>
        <w:jc w:val="both"/>
        <w:rPr>
          <w:sz w:val="24"/>
          <w:szCs w:val="28"/>
        </w:rPr>
      </w:pPr>
      <w:r w:rsidRPr="00F7527F">
        <w:rPr>
          <w:sz w:val="24"/>
          <w:szCs w:val="28"/>
        </w:rPr>
        <w:t>Башарова Н.И.</w:t>
      </w:r>
      <w:r w:rsidRPr="00F7527F">
        <w:rPr>
          <w:sz w:val="24"/>
          <w:szCs w:val="28"/>
        </w:rPr>
        <w:tab/>
      </w:r>
      <w:r w:rsidRPr="00F7527F">
        <w:rPr>
          <w:sz w:val="24"/>
          <w:szCs w:val="28"/>
          <w:lang w:val="en-US"/>
        </w:rPr>
        <w:t>I</w:t>
      </w:r>
      <w:r w:rsidRPr="00F7527F">
        <w:rPr>
          <w:sz w:val="24"/>
          <w:szCs w:val="28"/>
        </w:rPr>
        <w:t xml:space="preserve"> категория (23.08.2019)</w:t>
      </w:r>
    </w:p>
    <w:p w:rsidR="00B46D43" w:rsidRPr="00F7527F" w:rsidRDefault="00B46D43" w:rsidP="00B46D43">
      <w:pPr>
        <w:spacing w:line="360" w:lineRule="auto"/>
        <w:ind w:left="720"/>
        <w:jc w:val="both"/>
        <w:rPr>
          <w:sz w:val="24"/>
          <w:szCs w:val="28"/>
        </w:rPr>
      </w:pPr>
      <w:r w:rsidRPr="00F7527F">
        <w:rPr>
          <w:sz w:val="24"/>
          <w:szCs w:val="28"/>
        </w:rPr>
        <w:t>Сагайдаков С.Т.:</w:t>
      </w:r>
      <w:r w:rsidRPr="00F7527F">
        <w:rPr>
          <w:sz w:val="24"/>
          <w:szCs w:val="28"/>
        </w:rPr>
        <w:tab/>
        <w:t xml:space="preserve"> </w:t>
      </w:r>
      <w:r w:rsidRPr="00F7527F">
        <w:rPr>
          <w:sz w:val="24"/>
          <w:szCs w:val="28"/>
          <w:lang w:val="en-US"/>
        </w:rPr>
        <w:t>I</w:t>
      </w:r>
      <w:r w:rsidRPr="00F7527F">
        <w:rPr>
          <w:sz w:val="24"/>
          <w:szCs w:val="28"/>
        </w:rPr>
        <w:t xml:space="preserve"> категория (29.12.2016)</w:t>
      </w:r>
    </w:p>
    <w:p w:rsidR="00B46D43" w:rsidRPr="00F7527F" w:rsidRDefault="00B46D43" w:rsidP="00B46D43">
      <w:pPr>
        <w:spacing w:line="360" w:lineRule="auto"/>
        <w:ind w:left="720"/>
        <w:jc w:val="both"/>
        <w:rPr>
          <w:sz w:val="24"/>
          <w:szCs w:val="28"/>
        </w:rPr>
      </w:pPr>
      <w:proofErr w:type="spellStart"/>
      <w:r w:rsidRPr="00F7527F">
        <w:rPr>
          <w:sz w:val="24"/>
          <w:szCs w:val="28"/>
        </w:rPr>
        <w:t>Хадыева</w:t>
      </w:r>
      <w:proofErr w:type="spellEnd"/>
      <w:r w:rsidRPr="00F7527F">
        <w:rPr>
          <w:sz w:val="24"/>
          <w:szCs w:val="28"/>
        </w:rPr>
        <w:t xml:space="preserve"> Е.С.: </w:t>
      </w:r>
      <w:r w:rsidRPr="00F7527F">
        <w:rPr>
          <w:sz w:val="24"/>
          <w:szCs w:val="28"/>
        </w:rPr>
        <w:tab/>
      </w:r>
      <w:r w:rsidRPr="00F7527F">
        <w:rPr>
          <w:sz w:val="24"/>
          <w:szCs w:val="28"/>
          <w:lang w:val="en-US"/>
        </w:rPr>
        <w:t>I</w:t>
      </w:r>
      <w:r w:rsidRPr="00F7527F">
        <w:rPr>
          <w:sz w:val="24"/>
          <w:szCs w:val="28"/>
        </w:rPr>
        <w:t xml:space="preserve"> категория (22.06.2017)</w:t>
      </w:r>
    </w:p>
    <w:p w:rsidR="000E5D83" w:rsidRDefault="000E5D83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0E5D83">
        <w:rPr>
          <w:sz w:val="28"/>
          <w:szCs w:val="28"/>
        </w:rPr>
        <w:t>Курсовая подготовка</w:t>
      </w:r>
      <w:r>
        <w:rPr>
          <w:sz w:val="28"/>
          <w:szCs w:val="28"/>
        </w:rPr>
        <w:t xml:space="preserve"> педагогов ШМО (график, кто прошел в этом году с указанием тематики и кол-ва часов)</w:t>
      </w:r>
      <w:r w:rsidR="00266AAA">
        <w:rPr>
          <w:sz w:val="28"/>
          <w:szCs w:val="28"/>
        </w:rPr>
        <w:t>;</w:t>
      </w:r>
    </w:p>
    <w:p w:rsidR="00973752" w:rsidRDefault="00973752" w:rsidP="00973752">
      <w:pPr>
        <w:spacing w:line="360" w:lineRule="auto"/>
        <w:ind w:left="720"/>
        <w:jc w:val="both"/>
        <w:rPr>
          <w:sz w:val="24"/>
        </w:rPr>
      </w:pPr>
      <w:r w:rsidRPr="00F7527F">
        <w:rPr>
          <w:sz w:val="24"/>
          <w:szCs w:val="28"/>
        </w:rPr>
        <w:t xml:space="preserve">Башарова Н.И., Сагайдаков С.Т. и </w:t>
      </w:r>
      <w:proofErr w:type="spellStart"/>
      <w:r w:rsidRPr="00F7527F">
        <w:rPr>
          <w:sz w:val="24"/>
          <w:szCs w:val="28"/>
        </w:rPr>
        <w:t>Хадыева</w:t>
      </w:r>
      <w:proofErr w:type="spellEnd"/>
      <w:r w:rsidRPr="00F7527F">
        <w:rPr>
          <w:sz w:val="24"/>
          <w:szCs w:val="28"/>
        </w:rPr>
        <w:t xml:space="preserve"> Е.С.: «</w:t>
      </w:r>
      <w:r w:rsidRPr="00F7527F">
        <w:rPr>
          <w:sz w:val="22"/>
        </w:rPr>
        <w:t xml:space="preserve">Современные подходы к </w:t>
      </w:r>
      <w:r w:rsidRPr="00973752">
        <w:rPr>
          <w:sz w:val="24"/>
        </w:rPr>
        <w:t>образованию детей с ОВЗ в условиях основного общего образования</w:t>
      </w:r>
      <w:r>
        <w:rPr>
          <w:sz w:val="24"/>
        </w:rPr>
        <w:t>» 16ч</w:t>
      </w:r>
    </w:p>
    <w:p w:rsidR="008666BD" w:rsidRDefault="008666BD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педагогов в конкурсах, научно-практических конференциях,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и т.д.;</w:t>
      </w:r>
    </w:p>
    <w:p w:rsidR="00973752" w:rsidRDefault="00973752" w:rsidP="00973752">
      <w:pPr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266AAA" w:rsidRDefault="00266AAA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 w:rsidRPr="000E5D83">
        <w:rPr>
          <w:sz w:val="28"/>
          <w:szCs w:val="28"/>
        </w:rPr>
        <w:t>Работа с одаренными детьми</w:t>
      </w:r>
      <w:r>
        <w:rPr>
          <w:sz w:val="28"/>
          <w:szCs w:val="28"/>
        </w:rPr>
        <w:t>;</w:t>
      </w:r>
    </w:p>
    <w:p w:rsidR="00973752" w:rsidRPr="00F7527F" w:rsidRDefault="00973752" w:rsidP="00973752">
      <w:pPr>
        <w:spacing w:line="360" w:lineRule="auto"/>
        <w:ind w:left="720"/>
        <w:jc w:val="both"/>
        <w:rPr>
          <w:sz w:val="24"/>
          <w:szCs w:val="28"/>
        </w:rPr>
      </w:pPr>
      <w:r w:rsidRPr="00F7527F">
        <w:rPr>
          <w:sz w:val="24"/>
          <w:szCs w:val="28"/>
        </w:rPr>
        <w:t>Подготовка детей к олим</w:t>
      </w:r>
      <w:r w:rsidR="004813D7" w:rsidRPr="00F7527F">
        <w:rPr>
          <w:sz w:val="24"/>
          <w:szCs w:val="28"/>
        </w:rPr>
        <w:t>пиадам, проектам, конференциям</w:t>
      </w:r>
    </w:p>
    <w:p w:rsidR="00D25113" w:rsidRPr="00F7527F" w:rsidRDefault="00BC129E" w:rsidP="00D25113">
      <w:pPr>
        <w:spacing w:line="360" w:lineRule="auto"/>
        <w:ind w:left="720"/>
        <w:jc w:val="both"/>
        <w:rPr>
          <w:sz w:val="24"/>
          <w:szCs w:val="28"/>
        </w:rPr>
      </w:pPr>
      <w:r w:rsidRPr="00F7527F">
        <w:rPr>
          <w:sz w:val="24"/>
          <w:szCs w:val="28"/>
        </w:rPr>
        <w:t xml:space="preserve">Участие в проектной деятельности 7 и 10 </w:t>
      </w:r>
    </w:p>
    <w:p w:rsidR="004813D7" w:rsidRDefault="00BC129E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классы </w:t>
      </w:r>
    </w:p>
    <w:p w:rsidR="004813D7" w:rsidRPr="00F7527F" w:rsidRDefault="004813D7" w:rsidP="004813D7">
      <w:pPr>
        <w:spacing w:line="360" w:lineRule="auto"/>
        <w:ind w:left="720"/>
        <w:jc w:val="both"/>
        <w:rPr>
          <w:sz w:val="24"/>
          <w:szCs w:val="28"/>
        </w:rPr>
      </w:pPr>
      <w:r w:rsidRPr="00F7527F">
        <w:rPr>
          <w:sz w:val="24"/>
          <w:szCs w:val="28"/>
        </w:rPr>
        <w:t xml:space="preserve">7 –е классы: </w:t>
      </w:r>
      <w:r w:rsidR="00D25113" w:rsidRPr="00F7527F">
        <w:rPr>
          <w:sz w:val="24"/>
          <w:szCs w:val="28"/>
        </w:rPr>
        <w:t xml:space="preserve">Физика </w:t>
      </w:r>
      <w:r w:rsidRPr="00F7527F">
        <w:rPr>
          <w:sz w:val="24"/>
          <w:szCs w:val="28"/>
        </w:rPr>
        <w:t>Башарова Н.И.</w:t>
      </w:r>
      <w:r w:rsidR="00D25113" w:rsidRPr="00F7527F">
        <w:rPr>
          <w:sz w:val="24"/>
          <w:szCs w:val="28"/>
        </w:rPr>
        <w:t xml:space="preserve">, </w:t>
      </w:r>
    </w:p>
    <w:p w:rsidR="004813D7" w:rsidRPr="00F7527F" w:rsidRDefault="004813D7" w:rsidP="004813D7">
      <w:pPr>
        <w:spacing w:line="360" w:lineRule="auto"/>
        <w:ind w:left="720"/>
        <w:jc w:val="both"/>
        <w:rPr>
          <w:sz w:val="24"/>
          <w:szCs w:val="28"/>
        </w:rPr>
      </w:pPr>
      <w:r w:rsidRPr="00F7527F">
        <w:rPr>
          <w:sz w:val="24"/>
          <w:szCs w:val="28"/>
        </w:rPr>
        <w:t>Типы проектов: информационно-познавательный (ученик не защищал, т.к. заболел), социальный (2 ученика) и исследовательский (2 ученика)</w:t>
      </w:r>
    </w:p>
    <w:p w:rsidR="00D25113" w:rsidRPr="00F7527F" w:rsidRDefault="00D25113" w:rsidP="004813D7">
      <w:pPr>
        <w:spacing w:line="360" w:lineRule="auto"/>
        <w:ind w:left="720"/>
        <w:jc w:val="both"/>
        <w:rPr>
          <w:sz w:val="24"/>
          <w:szCs w:val="28"/>
        </w:rPr>
      </w:pPr>
      <w:r w:rsidRPr="00F7527F">
        <w:rPr>
          <w:sz w:val="24"/>
          <w:szCs w:val="28"/>
        </w:rPr>
        <w:t xml:space="preserve">Информатика </w:t>
      </w:r>
      <w:proofErr w:type="spellStart"/>
      <w:r w:rsidRPr="00F7527F">
        <w:rPr>
          <w:sz w:val="24"/>
          <w:szCs w:val="28"/>
        </w:rPr>
        <w:t>Хадыева</w:t>
      </w:r>
      <w:proofErr w:type="spellEnd"/>
      <w:r w:rsidRPr="00F7527F">
        <w:rPr>
          <w:sz w:val="24"/>
          <w:szCs w:val="28"/>
        </w:rPr>
        <w:t xml:space="preserve"> Е.С.</w:t>
      </w:r>
    </w:p>
    <w:p w:rsidR="00D25113" w:rsidRPr="00F7527F" w:rsidRDefault="00D25113" w:rsidP="00D25113">
      <w:pPr>
        <w:spacing w:line="360" w:lineRule="auto"/>
        <w:ind w:left="720"/>
        <w:jc w:val="both"/>
        <w:rPr>
          <w:sz w:val="24"/>
          <w:szCs w:val="28"/>
        </w:rPr>
      </w:pPr>
      <w:r w:rsidRPr="00F7527F">
        <w:rPr>
          <w:sz w:val="24"/>
          <w:szCs w:val="28"/>
        </w:rPr>
        <w:t>Типы проектов: информационно-познавательный (3 ученика), социальный (1 ученик) и творческий (2 ученика)</w:t>
      </w:r>
    </w:p>
    <w:p w:rsidR="004813D7" w:rsidRPr="00F7527F" w:rsidRDefault="004813D7" w:rsidP="004813D7">
      <w:pPr>
        <w:spacing w:line="360" w:lineRule="auto"/>
        <w:ind w:left="720"/>
        <w:jc w:val="both"/>
        <w:rPr>
          <w:sz w:val="24"/>
          <w:szCs w:val="28"/>
        </w:rPr>
      </w:pPr>
      <w:r w:rsidRPr="00F7527F">
        <w:rPr>
          <w:sz w:val="24"/>
          <w:szCs w:val="28"/>
        </w:rPr>
        <w:t xml:space="preserve">Минус- сложности в организации консультаций из-за второй смены, </w:t>
      </w:r>
      <w:r w:rsidR="00D25113" w:rsidRPr="00F7527F">
        <w:rPr>
          <w:sz w:val="24"/>
          <w:szCs w:val="28"/>
        </w:rPr>
        <w:t>дистанционно не всё можно объяснить</w:t>
      </w:r>
    </w:p>
    <w:p w:rsidR="004813D7" w:rsidRPr="00F7527F" w:rsidRDefault="004813D7" w:rsidP="004813D7">
      <w:pPr>
        <w:spacing w:line="360" w:lineRule="auto"/>
        <w:ind w:left="720"/>
        <w:jc w:val="both"/>
        <w:rPr>
          <w:sz w:val="24"/>
          <w:szCs w:val="28"/>
        </w:rPr>
      </w:pPr>
      <w:r w:rsidRPr="00F7527F">
        <w:rPr>
          <w:sz w:val="24"/>
          <w:szCs w:val="28"/>
        </w:rPr>
        <w:t>Плюсы: заинтересованность детей в результате, новый опыт работы для детей</w:t>
      </w:r>
      <w:r w:rsidR="00D25113" w:rsidRPr="00F7527F">
        <w:rPr>
          <w:sz w:val="24"/>
          <w:szCs w:val="28"/>
        </w:rPr>
        <w:t>, практическая ценность самого продукта</w:t>
      </w:r>
    </w:p>
    <w:p w:rsidR="00D25113" w:rsidRPr="00F7527F" w:rsidRDefault="00D25113" w:rsidP="004813D7">
      <w:pPr>
        <w:spacing w:line="360" w:lineRule="auto"/>
        <w:ind w:left="720"/>
        <w:jc w:val="both"/>
        <w:rPr>
          <w:sz w:val="24"/>
          <w:szCs w:val="28"/>
        </w:rPr>
      </w:pPr>
      <w:r w:rsidRPr="00F7527F">
        <w:rPr>
          <w:sz w:val="24"/>
          <w:szCs w:val="28"/>
        </w:rPr>
        <w:t>10-е классы: Башарова Н.И.</w:t>
      </w:r>
    </w:p>
    <w:p w:rsidR="004813D7" w:rsidRPr="00F7527F" w:rsidRDefault="00D25113" w:rsidP="00D25113">
      <w:pPr>
        <w:spacing w:line="360" w:lineRule="auto"/>
        <w:ind w:left="720"/>
        <w:jc w:val="both"/>
        <w:rPr>
          <w:sz w:val="24"/>
          <w:szCs w:val="28"/>
        </w:rPr>
      </w:pPr>
      <w:r w:rsidRPr="00F7527F">
        <w:rPr>
          <w:sz w:val="24"/>
          <w:szCs w:val="28"/>
        </w:rPr>
        <w:t>Типы проектов: 1 информационно-познавательный, 2 социальных и 1 исследовательский</w:t>
      </w:r>
      <w:r w:rsidR="004813D7" w:rsidRPr="00F7527F">
        <w:rPr>
          <w:sz w:val="24"/>
          <w:szCs w:val="28"/>
        </w:rPr>
        <w:t xml:space="preserve"> </w:t>
      </w:r>
    </w:p>
    <w:p w:rsidR="004813D7" w:rsidRPr="00F7527F" w:rsidRDefault="00D25113" w:rsidP="004813D7">
      <w:pPr>
        <w:spacing w:line="360" w:lineRule="auto"/>
        <w:ind w:left="720"/>
        <w:jc w:val="both"/>
        <w:rPr>
          <w:sz w:val="24"/>
          <w:szCs w:val="28"/>
        </w:rPr>
      </w:pPr>
      <w:r w:rsidRPr="00F7527F">
        <w:rPr>
          <w:sz w:val="24"/>
          <w:szCs w:val="28"/>
        </w:rPr>
        <w:t xml:space="preserve">Плюсы: </w:t>
      </w:r>
      <w:r w:rsidR="007234C2" w:rsidRPr="00F7527F">
        <w:rPr>
          <w:sz w:val="24"/>
          <w:szCs w:val="28"/>
        </w:rPr>
        <w:t xml:space="preserve">свобода </w:t>
      </w:r>
      <w:r w:rsidRPr="00F7527F">
        <w:rPr>
          <w:sz w:val="24"/>
          <w:szCs w:val="28"/>
        </w:rPr>
        <w:t>в выбор</w:t>
      </w:r>
      <w:r w:rsidR="007234C2" w:rsidRPr="00F7527F">
        <w:rPr>
          <w:sz w:val="24"/>
          <w:szCs w:val="28"/>
        </w:rPr>
        <w:t xml:space="preserve">е темы и типа проекта, </w:t>
      </w:r>
      <w:r w:rsidRPr="00F7527F">
        <w:rPr>
          <w:sz w:val="24"/>
          <w:szCs w:val="28"/>
        </w:rPr>
        <w:t>большая самостоятельность</w:t>
      </w:r>
      <w:r w:rsidR="007234C2" w:rsidRPr="00F7527F">
        <w:rPr>
          <w:sz w:val="24"/>
          <w:szCs w:val="28"/>
        </w:rPr>
        <w:t xml:space="preserve"> в сборе информации по теме проекта, хорошая </w:t>
      </w:r>
      <w:proofErr w:type="spellStart"/>
      <w:r w:rsidR="007234C2" w:rsidRPr="00F7527F">
        <w:rPr>
          <w:sz w:val="24"/>
          <w:szCs w:val="28"/>
        </w:rPr>
        <w:t>самаорганизованность</w:t>
      </w:r>
      <w:proofErr w:type="spellEnd"/>
      <w:r w:rsidR="007234C2" w:rsidRPr="00F7527F">
        <w:rPr>
          <w:sz w:val="24"/>
          <w:szCs w:val="28"/>
        </w:rPr>
        <w:t xml:space="preserve"> в работе над проектом</w:t>
      </w:r>
    </w:p>
    <w:p w:rsidR="007234C2" w:rsidRDefault="007234C2" w:rsidP="004813D7">
      <w:pPr>
        <w:spacing w:line="360" w:lineRule="auto"/>
        <w:ind w:left="720"/>
        <w:jc w:val="both"/>
        <w:rPr>
          <w:sz w:val="28"/>
          <w:szCs w:val="28"/>
        </w:rPr>
      </w:pPr>
      <w:r w:rsidRPr="00F7527F">
        <w:rPr>
          <w:sz w:val="24"/>
          <w:szCs w:val="28"/>
        </w:rPr>
        <w:t>Минусы: ученики не всегда объективно оценивают свои возможности</w:t>
      </w:r>
    </w:p>
    <w:p w:rsidR="009252D7" w:rsidRPr="00F7527F" w:rsidRDefault="00881495" w:rsidP="00F7527F">
      <w:pPr>
        <w:numPr>
          <w:ilvl w:val="0"/>
          <w:numId w:val="29"/>
        </w:numPr>
        <w:spacing w:line="276" w:lineRule="auto"/>
        <w:ind w:right="-442"/>
        <w:jc w:val="both"/>
        <w:rPr>
          <w:b/>
          <w:color w:val="0000CC"/>
          <w:sz w:val="24"/>
          <w:szCs w:val="24"/>
        </w:rPr>
      </w:pPr>
      <w:r w:rsidRPr="00F7527F">
        <w:rPr>
          <w:sz w:val="28"/>
          <w:szCs w:val="28"/>
        </w:rPr>
        <w:t xml:space="preserve">Анализ </w:t>
      </w:r>
      <w:r w:rsidR="000E5D83" w:rsidRPr="00F7527F">
        <w:rPr>
          <w:sz w:val="28"/>
          <w:szCs w:val="28"/>
        </w:rPr>
        <w:t xml:space="preserve">участия в </w:t>
      </w:r>
      <w:r w:rsidRPr="00F7527F">
        <w:rPr>
          <w:sz w:val="28"/>
          <w:szCs w:val="28"/>
        </w:rPr>
        <w:t>районных олимпиад</w:t>
      </w:r>
      <w:r w:rsidR="000E5D83" w:rsidRPr="00F7527F">
        <w:rPr>
          <w:sz w:val="28"/>
          <w:szCs w:val="28"/>
        </w:rPr>
        <w:t>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336"/>
        <w:gridCol w:w="2336"/>
        <w:gridCol w:w="2337"/>
      </w:tblGrid>
      <w:tr w:rsidR="009252D7" w:rsidRPr="004A7A87" w:rsidTr="00F7527F">
        <w:tc>
          <w:tcPr>
            <w:tcW w:w="1271" w:type="dxa"/>
            <w:vMerge w:val="restart"/>
            <w:vAlign w:val="center"/>
          </w:tcPr>
          <w:p w:rsidR="009252D7" w:rsidRPr="004A7A87" w:rsidRDefault="009252D7" w:rsidP="00F7527F">
            <w:pPr>
              <w:spacing w:line="276" w:lineRule="auto"/>
              <w:ind w:right="-442"/>
              <w:rPr>
                <w:sz w:val="24"/>
              </w:rPr>
            </w:pPr>
            <w:r w:rsidRPr="004A7A87">
              <w:rPr>
                <w:sz w:val="24"/>
              </w:rPr>
              <w:t>класс</w:t>
            </w:r>
          </w:p>
        </w:tc>
        <w:tc>
          <w:tcPr>
            <w:tcW w:w="7009" w:type="dxa"/>
            <w:gridSpan w:val="3"/>
          </w:tcPr>
          <w:p w:rsidR="009252D7" w:rsidRPr="004A7A87" w:rsidRDefault="009252D7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  <w:r w:rsidRPr="004A7A87">
              <w:rPr>
                <w:sz w:val="24"/>
              </w:rPr>
              <w:t>Приняли участие</w:t>
            </w:r>
          </w:p>
        </w:tc>
      </w:tr>
      <w:tr w:rsidR="009252D7" w:rsidRPr="004A7A87" w:rsidTr="00F7527F">
        <w:tc>
          <w:tcPr>
            <w:tcW w:w="1271" w:type="dxa"/>
            <w:vMerge/>
          </w:tcPr>
          <w:p w:rsidR="009252D7" w:rsidRPr="004A7A87" w:rsidRDefault="009252D7" w:rsidP="00F7527F">
            <w:pPr>
              <w:spacing w:line="276" w:lineRule="auto"/>
              <w:ind w:right="-442"/>
              <w:rPr>
                <w:sz w:val="24"/>
              </w:rPr>
            </w:pPr>
          </w:p>
        </w:tc>
        <w:tc>
          <w:tcPr>
            <w:tcW w:w="2336" w:type="dxa"/>
          </w:tcPr>
          <w:p w:rsidR="009252D7" w:rsidRPr="004A7A87" w:rsidRDefault="009252D7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  <w:r w:rsidRPr="004A7A87">
              <w:rPr>
                <w:sz w:val="24"/>
              </w:rPr>
              <w:t>астрономия</w:t>
            </w:r>
          </w:p>
        </w:tc>
        <w:tc>
          <w:tcPr>
            <w:tcW w:w="2336" w:type="dxa"/>
          </w:tcPr>
          <w:p w:rsidR="009252D7" w:rsidRPr="004A7A87" w:rsidRDefault="009252D7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  <w:r w:rsidRPr="004A7A87">
              <w:rPr>
                <w:sz w:val="24"/>
              </w:rPr>
              <w:t>физика</w:t>
            </w:r>
          </w:p>
        </w:tc>
        <w:tc>
          <w:tcPr>
            <w:tcW w:w="2337" w:type="dxa"/>
          </w:tcPr>
          <w:p w:rsidR="009252D7" w:rsidRPr="004A7A87" w:rsidRDefault="009252D7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  <w:r w:rsidRPr="004A7A87">
              <w:rPr>
                <w:sz w:val="24"/>
              </w:rPr>
              <w:t>информатика</w:t>
            </w:r>
          </w:p>
        </w:tc>
      </w:tr>
      <w:tr w:rsidR="009252D7" w:rsidRPr="004A7A87" w:rsidTr="00F7527F">
        <w:tc>
          <w:tcPr>
            <w:tcW w:w="1271" w:type="dxa"/>
          </w:tcPr>
          <w:p w:rsidR="009252D7" w:rsidRPr="004A7A87" w:rsidRDefault="009252D7" w:rsidP="00F7527F">
            <w:pPr>
              <w:spacing w:line="276" w:lineRule="auto"/>
              <w:ind w:right="-442"/>
              <w:rPr>
                <w:sz w:val="24"/>
              </w:rPr>
            </w:pPr>
            <w:r w:rsidRPr="004A7A87"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9252D7" w:rsidRPr="004A7A87" w:rsidRDefault="009252D7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9252D7" w:rsidRPr="004A7A87" w:rsidRDefault="007F7B9F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7" w:type="dxa"/>
          </w:tcPr>
          <w:p w:rsidR="009252D7" w:rsidRPr="004A7A87" w:rsidRDefault="009252D7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</w:p>
        </w:tc>
      </w:tr>
      <w:tr w:rsidR="009252D7" w:rsidRPr="004A7A87" w:rsidTr="00F7527F">
        <w:tc>
          <w:tcPr>
            <w:tcW w:w="1271" w:type="dxa"/>
          </w:tcPr>
          <w:p w:rsidR="009252D7" w:rsidRPr="004A7A87" w:rsidRDefault="009252D7" w:rsidP="00F7527F">
            <w:pPr>
              <w:spacing w:line="276" w:lineRule="auto"/>
              <w:ind w:right="-442"/>
              <w:rPr>
                <w:sz w:val="24"/>
              </w:rPr>
            </w:pPr>
            <w:r w:rsidRPr="004A7A87"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9252D7" w:rsidRPr="004A7A87" w:rsidRDefault="009252D7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9252D7" w:rsidRPr="004A7A87" w:rsidRDefault="007F7B9F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7" w:type="dxa"/>
          </w:tcPr>
          <w:p w:rsidR="009252D7" w:rsidRPr="004A7A87" w:rsidRDefault="009252D7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</w:p>
        </w:tc>
      </w:tr>
      <w:tr w:rsidR="009252D7" w:rsidRPr="004A7A87" w:rsidTr="00F7527F">
        <w:tc>
          <w:tcPr>
            <w:tcW w:w="1271" w:type="dxa"/>
          </w:tcPr>
          <w:p w:rsidR="009252D7" w:rsidRPr="004A7A87" w:rsidRDefault="009252D7" w:rsidP="00F7527F">
            <w:pPr>
              <w:spacing w:line="276" w:lineRule="auto"/>
              <w:ind w:right="-442"/>
              <w:rPr>
                <w:sz w:val="24"/>
              </w:rPr>
            </w:pPr>
            <w:r w:rsidRPr="004A7A87">
              <w:rPr>
                <w:sz w:val="24"/>
              </w:rPr>
              <w:t>9</w:t>
            </w:r>
          </w:p>
        </w:tc>
        <w:tc>
          <w:tcPr>
            <w:tcW w:w="2336" w:type="dxa"/>
          </w:tcPr>
          <w:p w:rsidR="009252D7" w:rsidRPr="004A7A87" w:rsidRDefault="009252D7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9252D7" w:rsidRPr="004A7A87" w:rsidRDefault="007F7B9F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7" w:type="dxa"/>
          </w:tcPr>
          <w:p w:rsidR="009252D7" w:rsidRPr="004A7A87" w:rsidRDefault="007F7B9F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52D7" w:rsidRPr="004A7A87" w:rsidTr="00F7527F">
        <w:tc>
          <w:tcPr>
            <w:tcW w:w="1271" w:type="dxa"/>
          </w:tcPr>
          <w:p w:rsidR="009252D7" w:rsidRPr="004A7A87" w:rsidRDefault="009252D7" w:rsidP="00F7527F">
            <w:pPr>
              <w:spacing w:line="276" w:lineRule="auto"/>
              <w:ind w:right="-442"/>
              <w:rPr>
                <w:sz w:val="24"/>
              </w:rPr>
            </w:pPr>
            <w:r w:rsidRPr="004A7A87">
              <w:rPr>
                <w:sz w:val="24"/>
              </w:rPr>
              <w:t>10</w:t>
            </w:r>
          </w:p>
        </w:tc>
        <w:tc>
          <w:tcPr>
            <w:tcW w:w="2336" w:type="dxa"/>
          </w:tcPr>
          <w:p w:rsidR="009252D7" w:rsidRPr="004A7A87" w:rsidRDefault="009252D7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9252D7" w:rsidRPr="004A7A87" w:rsidRDefault="009252D7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7" w:type="dxa"/>
          </w:tcPr>
          <w:p w:rsidR="009252D7" w:rsidRPr="004A7A87" w:rsidRDefault="007F7B9F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52D7" w:rsidRPr="004A7A87" w:rsidTr="00F7527F">
        <w:tc>
          <w:tcPr>
            <w:tcW w:w="1271" w:type="dxa"/>
          </w:tcPr>
          <w:p w:rsidR="009252D7" w:rsidRPr="004A7A87" w:rsidRDefault="009252D7" w:rsidP="00F7527F">
            <w:pPr>
              <w:spacing w:line="276" w:lineRule="auto"/>
              <w:ind w:right="-442"/>
              <w:rPr>
                <w:sz w:val="24"/>
              </w:rPr>
            </w:pPr>
            <w:r w:rsidRPr="004A7A87">
              <w:rPr>
                <w:sz w:val="24"/>
              </w:rPr>
              <w:t>11</w:t>
            </w:r>
          </w:p>
        </w:tc>
        <w:tc>
          <w:tcPr>
            <w:tcW w:w="2336" w:type="dxa"/>
          </w:tcPr>
          <w:p w:rsidR="009252D7" w:rsidRPr="004A7A87" w:rsidRDefault="007F7B9F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9252D7" w:rsidRPr="004A7A87" w:rsidRDefault="007F7B9F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7" w:type="dxa"/>
          </w:tcPr>
          <w:p w:rsidR="009252D7" w:rsidRPr="004A7A87" w:rsidRDefault="009252D7" w:rsidP="00F7527F">
            <w:pPr>
              <w:spacing w:line="276" w:lineRule="auto"/>
              <w:ind w:right="-4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252D7" w:rsidRPr="009252D7" w:rsidRDefault="009252D7" w:rsidP="007F7B9F">
      <w:pPr>
        <w:pStyle w:val="a7"/>
        <w:spacing w:line="276" w:lineRule="auto"/>
        <w:ind w:left="540" w:right="-442"/>
        <w:rPr>
          <w:b/>
          <w:color w:val="0000CC"/>
        </w:rPr>
      </w:pPr>
    </w:p>
    <w:p w:rsidR="009252D7" w:rsidRDefault="009252D7" w:rsidP="007F7B9F">
      <w:pPr>
        <w:pStyle w:val="a7"/>
        <w:spacing w:line="276" w:lineRule="auto"/>
        <w:ind w:left="540" w:right="-442"/>
      </w:pPr>
      <w:r>
        <w:t>Победители и призёры районного этапа Всероссийской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903"/>
        <w:gridCol w:w="2000"/>
        <w:gridCol w:w="1686"/>
        <w:gridCol w:w="2130"/>
      </w:tblGrid>
      <w:tr w:rsidR="009252D7" w:rsidTr="00F7527F">
        <w:tc>
          <w:tcPr>
            <w:tcW w:w="2069" w:type="dxa"/>
          </w:tcPr>
          <w:p w:rsidR="009252D7" w:rsidRDefault="009252D7" w:rsidP="00F7527F">
            <w:r>
              <w:t xml:space="preserve">Предмет </w:t>
            </w:r>
          </w:p>
        </w:tc>
        <w:tc>
          <w:tcPr>
            <w:tcW w:w="903" w:type="dxa"/>
          </w:tcPr>
          <w:p w:rsidR="009252D7" w:rsidRDefault="009252D7" w:rsidP="00F7527F">
            <w:r>
              <w:t>класс</w:t>
            </w:r>
          </w:p>
        </w:tc>
        <w:tc>
          <w:tcPr>
            <w:tcW w:w="2000" w:type="dxa"/>
          </w:tcPr>
          <w:p w:rsidR="009252D7" w:rsidRDefault="009252D7" w:rsidP="00F7527F">
            <w:r>
              <w:t>Ф.И. участника</w:t>
            </w:r>
          </w:p>
        </w:tc>
        <w:tc>
          <w:tcPr>
            <w:tcW w:w="1686" w:type="dxa"/>
          </w:tcPr>
          <w:p w:rsidR="009252D7" w:rsidRDefault="009252D7" w:rsidP="00F7527F">
            <w:r>
              <w:t xml:space="preserve">Результат  </w:t>
            </w:r>
          </w:p>
        </w:tc>
        <w:tc>
          <w:tcPr>
            <w:tcW w:w="2130" w:type="dxa"/>
          </w:tcPr>
          <w:p w:rsidR="009252D7" w:rsidRDefault="009252D7" w:rsidP="00F7527F">
            <w:r>
              <w:t xml:space="preserve">Учитель, подготовивший </w:t>
            </w:r>
          </w:p>
        </w:tc>
      </w:tr>
      <w:tr w:rsidR="007F7B9F" w:rsidTr="00F7527F">
        <w:tc>
          <w:tcPr>
            <w:tcW w:w="2069" w:type="dxa"/>
            <w:vMerge w:val="restart"/>
          </w:tcPr>
          <w:p w:rsidR="007F7B9F" w:rsidRDefault="007F7B9F" w:rsidP="007F7B9F">
            <w:r>
              <w:t>Физика</w:t>
            </w:r>
          </w:p>
        </w:tc>
        <w:tc>
          <w:tcPr>
            <w:tcW w:w="903" w:type="dxa"/>
          </w:tcPr>
          <w:p w:rsidR="007F7B9F" w:rsidRDefault="007F7B9F" w:rsidP="007F7B9F">
            <w:r>
              <w:t>7</w:t>
            </w:r>
          </w:p>
        </w:tc>
        <w:tc>
          <w:tcPr>
            <w:tcW w:w="2000" w:type="dxa"/>
          </w:tcPr>
          <w:p w:rsidR="007F7B9F" w:rsidRDefault="007F7B9F" w:rsidP="007F7B9F">
            <w:proofErr w:type="spellStart"/>
            <w:r>
              <w:t>Баландина</w:t>
            </w:r>
            <w:proofErr w:type="spellEnd"/>
            <w:r>
              <w:t xml:space="preserve"> Мария</w:t>
            </w:r>
          </w:p>
        </w:tc>
        <w:tc>
          <w:tcPr>
            <w:tcW w:w="1686" w:type="dxa"/>
          </w:tcPr>
          <w:p w:rsidR="007F7B9F" w:rsidRDefault="007F7B9F" w:rsidP="007F7B9F">
            <w:r>
              <w:t>призёр</w:t>
            </w:r>
          </w:p>
        </w:tc>
        <w:tc>
          <w:tcPr>
            <w:tcW w:w="2130" w:type="dxa"/>
          </w:tcPr>
          <w:p w:rsidR="007F7B9F" w:rsidRDefault="007F7B9F" w:rsidP="007F7B9F">
            <w:r>
              <w:t>Башарова Н.И.</w:t>
            </w:r>
          </w:p>
        </w:tc>
      </w:tr>
      <w:tr w:rsidR="007F7B9F" w:rsidTr="00F7527F">
        <w:tc>
          <w:tcPr>
            <w:tcW w:w="2069" w:type="dxa"/>
            <w:vMerge/>
          </w:tcPr>
          <w:p w:rsidR="007F7B9F" w:rsidRDefault="007F7B9F" w:rsidP="007F7B9F"/>
        </w:tc>
        <w:tc>
          <w:tcPr>
            <w:tcW w:w="903" w:type="dxa"/>
          </w:tcPr>
          <w:p w:rsidR="007F7B9F" w:rsidRDefault="007F7B9F" w:rsidP="007F7B9F">
            <w:r>
              <w:t>10</w:t>
            </w:r>
          </w:p>
        </w:tc>
        <w:tc>
          <w:tcPr>
            <w:tcW w:w="2000" w:type="dxa"/>
          </w:tcPr>
          <w:p w:rsidR="007F7B9F" w:rsidRDefault="007F7B9F" w:rsidP="007F7B9F">
            <w:r>
              <w:t>Спиркин Артур</w:t>
            </w:r>
          </w:p>
        </w:tc>
        <w:tc>
          <w:tcPr>
            <w:tcW w:w="1686" w:type="dxa"/>
          </w:tcPr>
          <w:p w:rsidR="007F7B9F" w:rsidRDefault="007F7B9F" w:rsidP="007F7B9F">
            <w:r>
              <w:t>призёр</w:t>
            </w:r>
          </w:p>
        </w:tc>
        <w:tc>
          <w:tcPr>
            <w:tcW w:w="2130" w:type="dxa"/>
          </w:tcPr>
          <w:p w:rsidR="007F7B9F" w:rsidRDefault="007F7B9F" w:rsidP="007F7B9F">
            <w:r>
              <w:t>Башарова Н.И.</w:t>
            </w:r>
          </w:p>
        </w:tc>
      </w:tr>
    </w:tbl>
    <w:p w:rsidR="009252D7" w:rsidRPr="007F7B9F" w:rsidRDefault="009252D7" w:rsidP="007F7B9F">
      <w:pPr>
        <w:pStyle w:val="a7"/>
        <w:ind w:left="540"/>
        <w:rPr>
          <w:color w:val="FF0000"/>
        </w:rPr>
      </w:pPr>
    </w:p>
    <w:p w:rsidR="007234C2" w:rsidRPr="00F7527F" w:rsidRDefault="009252D7" w:rsidP="007F7B9F">
      <w:pPr>
        <w:pStyle w:val="a7"/>
        <w:spacing w:line="360" w:lineRule="auto"/>
        <w:ind w:left="540"/>
        <w:jc w:val="both"/>
        <w:rPr>
          <w:sz w:val="28"/>
          <w:szCs w:val="28"/>
        </w:rPr>
      </w:pPr>
      <w:r w:rsidRPr="00F7527F">
        <w:t xml:space="preserve">Учащиеся </w:t>
      </w:r>
      <w:r w:rsidR="007F7B9F" w:rsidRPr="00F7527F">
        <w:t>10</w:t>
      </w:r>
      <w:r w:rsidRPr="00F7527F">
        <w:t xml:space="preserve">-х- 11-х классов участвовали на муниципальном этапе Всероссийской олимпиады по астрономии, </w:t>
      </w:r>
      <w:r w:rsidR="007F7B9F" w:rsidRPr="00F7527F">
        <w:t xml:space="preserve">сложные для участников задания, </w:t>
      </w:r>
      <w:r w:rsidRPr="00F7527F">
        <w:t xml:space="preserve">ужесточение критериев присуждения статуса призёра не позволило никому из участников получить данный статус. </w:t>
      </w:r>
      <w:r w:rsidR="00F7527F">
        <w:lastRenderedPageBreak/>
        <w:t xml:space="preserve">Призеров на олимпиаде по астрономии не было. </w:t>
      </w:r>
      <w:r w:rsidR="007F7B9F" w:rsidRPr="00F7527F">
        <w:t>По информатике в муниципальном этапе Всероссийской олимпиады приняли участие только ученики нашей школы (по 1 в параллели), призёрами по физике стали два ученика за счет хорош</w:t>
      </w:r>
      <w:r w:rsidR="00F7527F" w:rsidRPr="00F7527F">
        <w:t>их знаний, сложность заданий возрастает каждый год.</w:t>
      </w:r>
      <w:r w:rsidR="007F7B9F" w:rsidRPr="00F7527F">
        <w:t xml:space="preserve"> </w:t>
      </w:r>
      <w:r w:rsidR="00F7527F" w:rsidRPr="00F7527F">
        <w:t>Кроме наших призеров, был только один в параллели 11-х классов</w:t>
      </w:r>
      <w:r w:rsidRPr="00F7527F">
        <w:t>.</w:t>
      </w:r>
    </w:p>
    <w:p w:rsidR="000E5D83" w:rsidRDefault="00266AAA" w:rsidP="00266AAA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66AAA">
        <w:rPr>
          <w:sz w:val="28"/>
          <w:szCs w:val="28"/>
        </w:rPr>
        <w:t>Анализ участия в конкурсах и</w:t>
      </w:r>
      <w:r>
        <w:rPr>
          <w:sz w:val="28"/>
          <w:szCs w:val="28"/>
        </w:rPr>
        <w:t xml:space="preserve"> других проектах муниципального</w:t>
      </w:r>
      <w:r w:rsidRPr="00266AAA">
        <w:rPr>
          <w:sz w:val="28"/>
          <w:szCs w:val="28"/>
        </w:rPr>
        <w:t>, регионального и Всероссийского уровня</w:t>
      </w:r>
      <w:r w:rsidR="00BC129E">
        <w:rPr>
          <w:sz w:val="28"/>
          <w:szCs w:val="28"/>
        </w:rPr>
        <w:t xml:space="preserve"> (</w:t>
      </w:r>
      <w:r>
        <w:rPr>
          <w:sz w:val="28"/>
          <w:szCs w:val="28"/>
        </w:rPr>
        <w:t>в том числе и дистанционных)</w:t>
      </w:r>
      <w:r w:rsidRPr="00266AAA">
        <w:rPr>
          <w:sz w:val="28"/>
          <w:szCs w:val="28"/>
        </w:rPr>
        <w:t>.</w:t>
      </w:r>
    </w:p>
    <w:p w:rsidR="00092AD2" w:rsidRDefault="00092AD2" w:rsidP="00092AD2">
      <w:pPr>
        <w:spacing w:line="276" w:lineRule="auto"/>
        <w:ind w:left="612" w:right="-442"/>
        <w:jc w:val="both"/>
        <w:rPr>
          <w:sz w:val="28"/>
          <w:szCs w:val="28"/>
        </w:rPr>
      </w:pPr>
      <w:r>
        <w:rPr>
          <w:sz w:val="28"/>
          <w:szCs w:val="28"/>
        </w:rPr>
        <w:t>учащиеся приняли участие в следующих районных мероприятиях:</w:t>
      </w:r>
    </w:p>
    <w:p w:rsidR="00092AD2" w:rsidRDefault="00092AD2" w:rsidP="00092AD2">
      <w:pPr>
        <w:pStyle w:val="a7"/>
        <w:numPr>
          <w:ilvl w:val="0"/>
          <w:numId w:val="32"/>
        </w:numPr>
        <w:spacing w:line="276" w:lineRule="auto"/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Районный молодежный интеллектуальный конкурс «Игры разума» - 1 место</w:t>
      </w:r>
    </w:p>
    <w:p w:rsidR="00092AD2" w:rsidRDefault="00092AD2" w:rsidP="00092AD2">
      <w:pPr>
        <w:pStyle w:val="a7"/>
        <w:numPr>
          <w:ilvl w:val="0"/>
          <w:numId w:val="32"/>
        </w:numPr>
        <w:spacing w:line="276" w:lineRule="auto"/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Районная интеллектуальная игра</w:t>
      </w:r>
      <w:r w:rsidRPr="000B186B">
        <w:rPr>
          <w:sz w:val="28"/>
          <w:szCs w:val="28"/>
        </w:rPr>
        <w:t>-</w:t>
      </w:r>
      <w:proofErr w:type="spellStart"/>
      <w:r w:rsidRPr="000B186B">
        <w:rPr>
          <w:sz w:val="28"/>
          <w:szCs w:val="28"/>
        </w:rPr>
        <w:t>квиз</w:t>
      </w:r>
      <w:proofErr w:type="spellEnd"/>
      <w:r w:rsidRPr="000B186B">
        <w:rPr>
          <w:sz w:val="28"/>
          <w:szCs w:val="28"/>
        </w:rPr>
        <w:t xml:space="preserve"> «Первый, но не последний»</w:t>
      </w:r>
      <w:r>
        <w:rPr>
          <w:sz w:val="28"/>
          <w:szCs w:val="28"/>
        </w:rPr>
        <w:t>, посвященная Дню Космонавтики – 1 место</w:t>
      </w:r>
    </w:p>
    <w:p w:rsidR="00092AD2" w:rsidRPr="00092AD2" w:rsidRDefault="00092AD2" w:rsidP="00092AD2">
      <w:pPr>
        <w:pStyle w:val="a7"/>
        <w:numPr>
          <w:ilvl w:val="0"/>
          <w:numId w:val="32"/>
        </w:numPr>
        <w:spacing w:line="276" w:lineRule="auto"/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социально-культурная акция</w:t>
      </w:r>
      <w:r w:rsidRPr="00092AD2">
        <w:rPr>
          <w:sz w:val="28"/>
          <w:szCs w:val="28"/>
        </w:rPr>
        <w:t xml:space="preserve"> «Библионочь-2021», посвященной 60-летию первого полета в космос Ю.А. Гагарина</w:t>
      </w:r>
    </w:p>
    <w:p w:rsidR="007234C2" w:rsidRDefault="007234C2" w:rsidP="007234C2">
      <w:pPr>
        <w:spacing w:line="360" w:lineRule="auto"/>
        <w:ind w:left="540"/>
        <w:jc w:val="both"/>
        <w:rPr>
          <w:sz w:val="28"/>
          <w:szCs w:val="28"/>
        </w:rPr>
      </w:pPr>
    </w:p>
    <w:p w:rsidR="00881495" w:rsidRPr="00266AAA" w:rsidRDefault="00881495" w:rsidP="00266AAA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66AAA">
        <w:rPr>
          <w:sz w:val="28"/>
          <w:szCs w:val="28"/>
        </w:rPr>
        <w:t xml:space="preserve">Анализ </w:t>
      </w:r>
      <w:r w:rsidR="00BC129E">
        <w:rPr>
          <w:sz w:val="28"/>
          <w:szCs w:val="28"/>
        </w:rPr>
        <w:t>внеклассных мероприятий</w:t>
      </w:r>
      <w:r w:rsidRPr="00266AAA">
        <w:rPr>
          <w:sz w:val="28"/>
          <w:szCs w:val="28"/>
        </w:rPr>
        <w:t xml:space="preserve"> (в сравнении с планом, причины успеха, причины</w:t>
      </w:r>
      <w:r w:rsidR="007234C2">
        <w:rPr>
          <w:sz w:val="28"/>
          <w:szCs w:val="28"/>
        </w:rPr>
        <w:t>,</w:t>
      </w:r>
      <w:r w:rsidRPr="00266AAA">
        <w:rPr>
          <w:sz w:val="28"/>
          <w:szCs w:val="28"/>
        </w:rPr>
        <w:t xml:space="preserve"> по которым мероприятия не проводились).</w:t>
      </w:r>
    </w:p>
    <w:p w:rsidR="00881495" w:rsidRDefault="007234C2" w:rsidP="007234C2">
      <w:pPr>
        <w:spacing w:line="276" w:lineRule="auto"/>
        <w:ind w:left="612" w:right="-4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апреля 2021 проводился день физики и астрономии для учащихся 8-10-х классов. В форме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проводились викторины и познавательные экскурсии силами учащихся 10-х классов. Для учащихся начальных классов также были организованы познавательные мероприятия. Учащиеся 7-х классов писали ВПР, поэтому их не задействовали.</w:t>
      </w:r>
    </w:p>
    <w:p w:rsidR="00092AD2" w:rsidRPr="000E5D83" w:rsidRDefault="00092AD2" w:rsidP="00092AD2">
      <w:pPr>
        <w:spacing w:line="276" w:lineRule="auto"/>
        <w:ind w:left="612" w:right="-442"/>
        <w:jc w:val="both"/>
        <w:rPr>
          <w:sz w:val="28"/>
          <w:szCs w:val="28"/>
        </w:rPr>
      </w:pPr>
      <w:r>
        <w:rPr>
          <w:sz w:val="28"/>
          <w:szCs w:val="28"/>
        </w:rPr>
        <w:t>По информатике в течение года проводились «Уроки цифры»</w:t>
      </w:r>
    </w:p>
    <w:p w:rsidR="00092AD2" w:rsidRPr="00092AD2" w:rsidRDefault="00092AD2" w:rsidP="007234C2">
      <w:pPr>
        <w:spacing w:line="276" w:lineRule="auto"/>
        <w:ind w:left="612" w:right="-442"/>
        <w:jc w:val="both"/>
        <w:rPr>
          <w:b/>
          <w:sz w:val="28"/>
          <w:szCs w:val="28"/>
        </w:rPr>
      </w:pPr>
      <w:bookmarkStart w:id="0" w:name="_GoBack"/>
      <w:bookmarkEnd w:id="0"/>
    </w:p>
    <w:sectPr w:rsidR="00092AD2" w:rsidRPr="00092AD2" w:rsidSect="00EC2372">
      <w:pgSz w:w="11906" w:h="16838"/>
      <w:pgMar w:top="70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16F"/>
    <w:multiLevelType w:val="multilevel"/>
    <w:tmpl w:val="BD5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737BD"/>
    <w:multiLevelType w:val="multilevel"/>
    <w:tmpl w:val="D5DC03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 w15:restartNumberingAfterBreak="0">
    <w:nsid w:val="05C04F8C"/>
    <w:multiLevelType w:val="hybridMultilevel"/>
    <w:tmpl w:val="F8B0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156C"/>
    <w:multiLevelType w:val="multilevel"/>
    <w:tmpl w:val="1A84AB5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4" w15:restartNumberingAfterBreak="0">
    <w:nsid w:val="0BAA226C"/>
    <w:multiLevelType w:val="multilevel"/>
    <w:tmpl w:val="F0E0714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5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D785DDE"/>
    <w:multiLevelType w:val="hybridMultilevel"/>
    <w:tmpl w:val="D712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7630E3"/>
    <w:multiLevelType w:val="multilevel"/>
    <w:tmpl w:val="03A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3C5965"/>
    <w:multiLevelType w:val="hybridMultilevel"/>
    <w:tmpl w:val="AEC6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0" w15:restartNumberingAfterBreak="0">
    <w:nsid w:val="19CE297B"/>
    <w:multiLevelType w:val="hybridMultilevel"/>
    <w:tmpl w:val="10F283D6"/>
    <w:lvl w:ilvl="0" w:tplc="0419000F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11" w15:restartNumberingAfterBreak="0">
    <w:nsid w:val="1F3D1327"/>
    <w:multiLevelType w:val="multilevel"/>
    <w:tmpl w:val="F7202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49775C"/>
    <w:multiLevelType w:val="hybridMultilevel"/>
    <w:tmpl w:val="BD5E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063B32"/>
    <w:multiLevelType w:val="hybridMultilevel"/>
    <w:tmpl w:val="03AC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D62774"/>
    <w:multiLevelType w:val="hybridMultilevel"/>
    <w:tmpl w:val="1D06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D33BE"/>
    <w:multiLevelType w:val="hybridMultilevel"/>
    <w:tmpl w:val="83B4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3552F2"/>
    <w:multiLevelType w:val="multilevel"/>
    <w:tmpl w:val="4CB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A7534"/>
    <w:multiLevelType w:val="multilevel"/>
    <w:tmpl w:val="239A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2F2714"/>
    <w:multiLevelType w:val="hybridMultilevel"/>
    <w:tmpl w:val="C630B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623A6"/>
    <w:multiLevelType w:val="hybridMultilevel"/>
    <w:tmpl w:val="6974F60C"/>
    <w:lvl w:ilvl="0" w:tplc="041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475A90"/>
    <w:multiLevelType w:val="hybridMultilevel"/>
    <w:tmpl w:val="0FA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55E7BB0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CE2140"/>
    <w:multiLevelType w:val="hybridMultilevel"/>
    <w:tmpl w:val="53B6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3346D8"/>
    <w:multiLevelType w:val="multilevel"/>
    <w:tmpl w:val="8D92BFEC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5" w15:restartNumberingAfterBreak="0">
    <w:nsid w:val="4E931928"/>
    <w:multiLevelType w:val="multilevel"/>
    <w:tmpl w:val="D2A8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0D6253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412812"/>
    <w:multiLevelType w:val="multilevel"/>
    <w:tmpl w:val="DD52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37021F"/>
    <w:multiLevelType w:val="hybridMultilevel"/>
    <w:tmpl w:val="F72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4F50D5"/>
    <w:multiLevelType w:val="hybridMultilevel"/>
    <w:tmpl w:val="9C5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C507BC"/>
    <w:multiLevelType w:val="hybridMultilevel"/>
    <w:tmpl w:val="AFE8FB02"/>
    <w:lvl w:ilvl="0" w:tplc="24985DE8">
      <w:start w:val="1"/>
      <w:numFmt w:val="bullet"/>
      <w:lvlText w:val="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31" w15:restartNumberingAfterBreak="0">
    <w:nsid w:val="627567FA"/>
    <w:multiLevelType w:val="hybridMultilevel"/>
    <w:tmpl w:val="D04ED384"/>
    <w:lvl w:ilvl="0" w:tplc="A0D0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EE1C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B27569"/>
    <w:multiLevelType w:val="hybridMultilevel"/>
    <w:tmpl w:val="4CFA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C43041"/>
    <w:multiLevelType w:val="hybridMultilevel"/>
    <w:tmpl w:val="4D0AE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92D3689"/>
    <w:multiLevelType w:val="hybridMultilevel"/>
    <w:tmpl w:val="AAB09450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5" w15:restartNumberingAfterBreak="0">
    <w:nsid w:val="744A03DE"/>
    <w:multiLevelType w:val="multilevel"/>
    <w:tmpl w:val="AEC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5C4D25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745D2D"/>
    <w:multiLevelType w:val="hybridMultilevel"/>
    <w:tmpl w:val="194252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A467BA"/>
    <w:multiLevelType w:val="hybridMultilevel"/>
    <w:tmpl w:val="DE0E723C"/>
    <w:lvl w:ilvl="0" w:tplc="7CC4E87E">
      <w:start w:val="32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 w15:restartNumberingAfterBreak="0">
    <w:nsid w:val="7CEA758C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8"/>
  </w:num>
  <w:num w:numId="3">
    <w:abstractNumId w:val="30"/>
  </w:num>
  <w:num w:numId="4">
    <w:abstractNumId w:val="26"/>
  </w:num>
  <w:num w:numId="5">
    <w:abstractNumId w:val="8"/>
  </w:num>
  <w:num w:numId="6">
    <w:abstractNumId w:val="12"/>
  </w:num>
  <w:num w:numId="7">
    <w:abstractNumId w:val="0"/>
  </w:num>
  <w:num w:numId="8">
    <w:abstractNumId w:val="28"/>
  </w:num>
  <w:num w:numId="9">
    <w:abstractNumId w:val="11"/>
  </w:num>
  <w:num w:numId="10">
    <w:abstractNumId w:val="25"/>
  </w:num>
  <w:num w:numId="11">
    <w:abstractNumId w:val="39"/>
  </w:num>
  <w:num w:numId="12">
    <w:abstractNumId w:val="20"/>
  </w:num>
  <w:num w:numId="13">
    <w:abstractNumId w:val="35"/>
  </w:num>
  <w:num w:numId="14">
    <w:abstractNumId w:val="7"/>
  </w:num>
  <w:num w:numId="15">
    <w:abstractNumId w:val="10"/>
  </w:num>
  <w:num w:numId="16">
    <w:abstractNumId w:val="13"/>
  </w:num>
  <w:num w:numId="17">
    <w:abstractNumId w:val="32"/>
  </w:num>
  <w:num w:numId="18">
    <w:abstractNumId w:val="6"/>
  </w:num>
  <w:num w:numId="19">
    <w:abstractNumId w:val="20"/>
  </w:num>
  <w:num w:numId="20">
    <w:abstractNumId w:val="19"/>
  </w:num>
  <w:num w:numId="21">
    <w:abstractNumId w:val="19"/>
  </w:num>
  <w:num w:numId="22">
    <w:abstractNumId w:val="29"/>
  </w:num>
  <w:num w:numId="23">
    <w:abstractNumId w:val="23"/>
  </w:num>
  <w:num w:numId="24">
    <w:abstractNumId w:val="16"/>
  </w:num>
  <w:num w:numId="25">
    <w:abstractNumId w:val="14"/>
  </w:num>
  <w:num w:numId="26">
    <w:abstractNumId w:val="22"/>
  </w:num>
  <w:num w:numId="27">
    <w:abstractNumId w:val="5"/>
  </w:num>
  <w:num w:numId="28">
    <w:abstractNumId w:val="9"/>
  </w:num>
  <w:num w:numId="29">
    <w:abstractNumId w:val="4"/>
  </w:num>
  <w:num w:numId="30">
    <w:abstractNumId w:val="36"/>
  </w:num>
  <w:num w:numId="31">
    <w:abstractNumId w:val="24"/>
  </w:num>
  <w:num w:numId="32">
    <w:abstractNumId w:val="34"/>
  </w:num>
  <w:num w:numId="33">
    <w:abstractNumId w:val="15"/>
  </w:num>
  <w:num w:numId="34">
    <w:abstractNumId w:val="17"/>
  </w:num>
  <w:num w:numId="35">
    <w:abstractNumId w:val="27"/>
  </w:num>
  <w:num w:numId="36">
    <w:abstractNumId w:val="18"/>
  </w:num>
  <w:num w:numId="37">
    <w:abstractNumId w:val="2"/>
  </w:num>
  <w:num w:numId="38">
    <w:abstractNumId w:val="3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7D"/>
    <w:rsid w:val="00005B76"/>
    <w:rsid w:val="00027C6E"/>
    <w:rsid w:val="000364B9"/>
    <w:rsid w:val="00044E57"/>
    <w:rsid w:val="00073D50"/>
    <w:rsid w:val="000804C5"/>
    <w:rsid w:val="0008633B"/>
    <w:rsid w:val="00086F6A"/>
    <w:rsid w:val="00092AD2"/>
    <w:rsid w:val="000B186B"/>
    <w:rsid w:val="000D6297"/>
    <w:rsid w:val="000E5D83"/>
    <w:rsid w:val="000F0833"/>
    <w:rsid w:val="000F33DB"/>
    <w:rsid w:val="001071B1"/>
    <w:rsid w:val="00112FC0"/>
    <w:rsid w:val="00175B4C"/>
    <w:rsid w:val="00193C88"/>
    <w:rsid w:val="001A1ADB"/>
    <w:rsid w:val="001A2BC4"/>
    <w:rsid w:val="001E27AF"/>
    <w:rsid w:val="001F22BF"/>
    <w:rsid w:val="002272D6"/>
    <w:rsid w:val="00266AAA"/>
    <w:rsid w:val="00287725"/>
    <w:rsid w:val="00290B21"/>
    <w:rsid w:val="00295D94"/>
    <w:rsid w:val="002A29C8"/>
    <w:rsid w:val="002C7370"/>
    <w:rsid w:val="002D25BE"/>
    <w:rsid w:val="002F2DF8"/>
    <w:rsid w:val="00330E76"/>
    <w:rsid w:val="003517D6"/>
    <w:rsid w:val="003564DB"/>
    <w:rsid w:val="00370DF8"/>
    <w:rsid w:val="00380CFC"/>
    <w:rsid w:val="003933C2"/>
    <w:rsid w:val="004813D7"/>
    <w:rsid w:val="004A7DC9"/>
    <w:rsid w:val="00500E44"/>
    <w:rsid w:val="00520F48"/>
    <w:rsid w:val="00574254"/>
    <w:rsid w:val="005C7B95"/>
    <w:rsid w:val="005D1774"/>
    <w:rsid w:val="005E146B"/>
    <w:rsid w:val="005E16A5"/>
    <w:rsid w:val="005F4756"/>
    <w:rsid w:val="00612865"/>
    <w:rsid w:val="00612AC9"/>
    <w:rsid w:val="00613FAF"/>
    <w:rsid w:val="006141AA"/>
    <w:rsid w:val="00624A8E"/>
    <w:rsid w:val="00637CE8"/>
    <w:rsid w:val="00644891"/>
    <w:rsid w:val="00653E8D"/>
    <w:rsid w:val="00687178"/>
    <w:rsid w:val="006A390B"/>
    <w:rsid w:val="006D35C5"/>
    <w:rsid w:val="00707307"/>
    <w:rsid w:val="007151CF"/>
    <w:rsid w:val="00721E67"/>
    <w:rsid w:val="007234C2"/>
    <w:rsid w:val="00745523"/>
    <w:rsid w:val="00772D9E"/>
    <w:rsid w:val="0078684A"/>
    <w:rsid w:val="007936EA"/>
    <w:rsid w:val="007D2BA9"/>
    <w:rsid w:val="007F6935"/>
    <w:rsid w:val="007F7B9F"/>
    <w:rsid w:val="00807021"/>
    <w:rsid w:val="008129D1"/>
    <w:rsid w:val="00832486"/>
    <w:rsid w:val="00832653"/>
    <w:rsid w:val="00833559"/>
    <w:rsid w:val="00863593"/>
    <w:rsid w:val="008666BD"/>
    <w:rsid w:val="00877077"/>
    <w:rsid w:val="00881495"/>
    <w:rsid w:val="008910F8"/>
    <w:rsid w:val="008914E9"/>
    <w:rsid w:val="008E0820"/>
    <w:rsid w:val="008E0BC1"/>
    <w:rsid w:val="00906471"/>
    <w:rsid w:val="00911079"/>
    <w:rsid w:val="009252D7"/>
    <w:rsid w:val="00925B6E"/>
    <w:rsid w:val="00940307"/>
    <w:rsid w:val="00942C3F"/>
    <w:rsid w:val="00967E0F"/>
    <w:rsid w:val="00973752"/>
    <w:rsid w:val="009A3B22"/>
    <w:rsid w:val="009A54E3"/>
    <w:rsid w:val="009A7FD0"/>
    <w:rsid w:val="009E4759"/>
    <w:rsid w:val="00A1044F"/>
    <w:rsid w:val="00A238BE"/>
    <w:rsid w:val="00A332B5"/>
    <w:rsid w:val="00A968B8"/>
    <w:rsid w:val="00AB7C42"/>
    <w:rsid w:val="00AC34A2"/>
    <w:rsid w:val="00AD45E4"/>
    <w:rsid w:val="00B0559B"/>
    <w:rsid w:val="00B05D1C"/>
    <w:rsid w:val="00B15DD8"/>
    <w:rsid w:val="00B238C8"/>
    <w:rsid w:val="00B46D43"/>
    <w:rsid w:val="00B5369D"/>
    <w:rsid w:val="00BC129E"/>
    <w:rsid w:val="00BF0BA3"/>
    <w:rsid w:val="00BF783C"/>
    <w:rsid w:val="00C47806"/>
    <w:rsid w:val="00C50BE0"/>
    <w:rsid w:val="00C62D9D"/>
    <w:rsid w:val="00CA5343"/>
    <w:rsid w:val="00CB2F55"/>
    <w:rsid w:val="00CC03C8"/>
    <w:rsid w:val="00CE5994"/>
    <w:rsid w:val="00CF58FF"/>
    <w:rsid w:val="00D0114A"/>
    <w:rsid w:val="00D25113"/>
    <w:rsid w:val="00D344E9"/>
    <w:rsid w:val="00D44907"/>
    <w:rsid w:val="00D54586"/>
    <w:rsid w:val="00D554A4"/>
    <w:rsid w:val="00D9416B"/>
    <w:rsid w:val="00DA02CF"/>
    <w:rsid w:val="00DA6EC5"/>
    <w:rsid w:val="00DF5A2C"/>
    <w:rsid w:val="00E05FF6"/>
    <w:rsid w:val="00E062FC"/>
    <w:rsid w:val="00E11E1E"/>
    <w:rsid w:val="00E544B2"/>
    <w:rsid w:val="00EB4BAA"/>
    <w:rsid w:val="00EC2372"/>
    <w:rsid w:val="00EC259D"/>
    <w:rsid w:val="00EC2B7D"/>
    <w:rsid w:val="00EE243B"/>
    <w:rsid w:val="00EF6AD7"/>
    <w:rsid w:val="00F2278C"/>
    <w:rsid w:val="00F2335C"/>
    <w:rsid w:val="00F44B20"/>
    <w:rsid w:val="00F50F13"/>
    <w:rsid w:val="00F6786E"/>
    <w:rsid w:val="00F72215"/>
    <w:rsid w:val="00F7527F"/>
    <w:rsid w:val="00FA230E"/>
    <w:rsid w:val="00FA41AF"/>
    <w:rsid w:val="00FD41BA"/>
    <w:rsid w:val="00FE569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1A6D5-E52C-45D7-A384-320E4A1A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7D"/>
  </w:style>
  <w:style w:type="paragraph" w:styleId="1">
    <w:name w:val="heading 1"/>
    <w:basedOn w:val="a"/>
    <w:next w:val="a"/>
    <w:link w:val="10"/>
    <w:uiPriority w:val="99"/>
    <w:qFormat/>
    <w:rsid w:val="00EC2B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C2B7D"/>
    <w:pPr>
      <w:keepNext/>
      <w:ind w:left="-10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C2B7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D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54D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54DFB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EC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55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8E082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911079"/>
    <w:pPr>
      <w:ind w:right="-442"/>
    </w:pPr>
    <w:rPr>
      <w:sz w:val="28"/>
      <w:szCs w:val="24"/>
      <w:lang w:eastAsia="ko-KR"/>
    </w:rPr>
  </w:style>
  <w:style w:type="character" w:customStyle="1" w:styleId="a6">
    <w:name w:val="Основной текст Знак"/>
    <w:link w:val="a5"/>
    <w:locked/>
    <w:rsid w:val="00911079"/>
    <w:rPr>
      <w:sz w:val="24"/>
    </w:rPr>
  </w:style>
  <w:style w:type="character" w:customStyle="1" w:styleId="12">
    <w:name w:val="Основной текст1"/>
    <w:uiPriority w:val="99"/>
    <w:rsid w:val="0091107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9A54E3"/>
    <w:pPr>
      <w:ind w:left="720"/>
      <w:contextualSpacing/>
    </w:pPr>
    <w:rPr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027C6E"/>
    <w:pPr>
      <w:widowControl w:val="0"/>
      <w:suppressLineNumbers/>
      <w:suppressAutoHyphens/>
    </w:pPr>
    <w:rPr>
      <w:rFonts w:ascii="Arial" w:hAnsi="Arial"/>
      <w:kern w:val="1"/>
      <w:szCs w:val="24"/>
      <w:lang w:eastAsia="en-US"/>
    </w:rPr>
  </w:style>
  <w:style w:type="paragraph" w:styleId="a9">
    <w:name w:val="No Spacing"/>
    <w:uiPriority w:val="1"/>
    <w:qFormat/>
    <w:rsid w:val="00027C6E"/>
    <w:rPr>
      <w:sz w:val="24"/>
      <w:szCs w:val="24"/>
    </w:rPr>
  </w:style>
  <w:style w:type="table" w:styleId="aa">
    <w:name w:val="Grid Table Light"/>
    <w:basedOn w:val="a1"/>
    <w:uiPriority w:val="40"/>
    <w:rsid w:val="000364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Emphasis"/>
    <w:basedOn w:val="a0"/>
    <w:uiPriority w:val="20"/>
    <w:qFormat/>
    <w:locked/>
    <w:rsid w:val="00086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Галина Пайко</cp:lastModifiedBy>
  <cp:revision>7</cp:revision>
  <cp:lastPrinted>2012-06-14T08:35:00Z</cp:lastPrinted>
  <dcterms:created xsi:type="dcterms:W3CDTF">2021-06-28T08:01:00Z</dcterms:created>
  <dcterms:modified xsi:type="dcterms:W3CDTF">2021-11-22T08:12:00Z</dcterms:modified>
</cp:coreProperties>
</file>