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CD" w:rsidRPr="00A7098A" w:rsidRDefault="000C7FCD" w:rsidP="000C7F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C7FCD" w:rsidRPr="000A77F6" w:rsidRDefault="000C7FCD" w:rsidP="000A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7FCD" w:rsidRPr="000A77F6" w:rsidRDefault="000C7FCD" w:rsidP="000A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77F6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</w:t>
      </w:r>
      <w:r w:rsidR="000A77F6" w:rsidRPr="000A77F6">
        <w:rPr>
          <w:rFonts w:ascii="Times New Roman" w:eastAsia="Times New Roman" w:hAnsi="Times New Roman" w:cs="Times New Roman"/>
          <w:sz w:val="32"/>
          <w:szCs w:val="32"/>
          <w:lang w:eastAsia="ru-RU"/>
        </w:rPr>
        <w:t>бщеобразовательное учреждение</w:t>
      </w:r>
    </w:p>
    <w:p w:rsidR="000C7FCD" w:rsidRPr="000A77F6" w:rsidRDefault="000A77F6" w:rsidP="000A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0A77F6">
        <w:rPr>
          <w:rFonts w:ascii="Times New Roman" w:eastAsia="Times New Roman" w:hAnsi="Times New Roman" w:cs="Times New Roman"/>
          <w:sz w:val="32"/>
          <w:szCs w:val="32"/>
          <w:lang w:eastAsia="ru-RU"/>
        </w:rPr>
        <w:t>Миасская</w:t>
      </w:r>
      <w:proofErr w:type="spellEnd"/>
      <w:r w:rsidRPr="000A77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</w:t>
      </w:r>
      <w:r w:rsidR="000C7FCD" w:rsidRPr="000A77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общеобразовательная школа</w:t>
      </w:r>
      <w:r w:rsidRPr="000A77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№1</w:t>
      </w:r>
    </w:p>
    <w:p w:rsidR="000C7FCD" w:rsidRPr="000C7FCD" w:rsidRDefault="000C7FCD" w:rsidP="000C7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0C7FCD" w:rsidRDefault="000C7FCD" w:rsidP="000C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2725" w:rsidRPr="00AE261B" w:rsidRDefault="002E2725" w:rsidP="000C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2725" w:rsidRDefault="002E2725" w:rsidP="000C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18C5" w:rsidRDefault="008418C5" w:rsidP="000C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18C5" w:rsidRDefault="008418C5" w:rsidP="000C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18C5" w:rsidRDefault="008418C5" w:rsidP="000C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2725" w:rsidRPr="000C7FCD" w:rsidRDefault="002E2725" w:rsidP="000C7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CD" w:rsidRPr="000C7FCD" w:rsidRDefault="000C7FCD" w:rsidP="000C7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CD" w:rsidRPr="000C7FCD" w:rsidRDefault="000C7FCD" w:rsidP="000C7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CD" w:rsidRPr="000C7FCD" w:rsidRDefault="000C7FCD" w:rsidP="000C7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CD" w:rsidRPr="008418C5" w:rsidRDefault="000C7FCD" w:rsidP="000A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418C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программа</w:t>
      </w:r>
    </w:p>
    <w:p w:rsidR="000C7FCD" w:rsidRPr="008418C5" w:rsidRDefault="008418C5" w:rsidP="00841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418C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курса внеурочной деятельности</w:t>
      </w:r>
    </w:p>
    <w:p w:rsidR="000C7FCD" w:rsidRPr="008418C5" w:rsidRDefault="008418C5" w:rsidP="000A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Кружок</w:t>
      </w:r>
      <w:r w:rsidR="000A77F6" w:rsidRPr="008418C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«Город мастеров»</w:t>
      </w:r>
    </w:p>
    <w:p w:rsidR="000C7FCD" w:rsidRPr="008418C5" w:rsidRDefault="000A77F6" w:rsidP="000A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418C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Выжигание по дереву</w:t>
      </w:r>
    </w:p>
    <w:p w:rsidR="000C7FCD" w:rsidRPr="008418C5" w:rsidRDefault="000C7FCD" w:rsidP="000C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C7FCD" w:rsidRPr="008418C5" w:rsidRDefault="000C7FCD" w:rsidP="000C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C7FCD" w:rsidRPr="000C7FCD" w:rsidRDefault="000C7FCD" w:rsidP="000C7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CD" w:rsidRPr="000C7FCD" w:rsidRDefault="000C7FCD" w:rsidP="000C7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CD" w:rsidRDefault="000C7FCD" w:rsidP="000C7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61B" w:rsidRDefault="00AE261B" w:rsidP="000C7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:rsidR="000C7FCD" w:rsidRDefault="000C7FCD" w:rsidP="008418C5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77F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                           </w:t>
      </w:r>
    </w:p>
    <w:p w:rsidR="008418C5" w:rsidRDefault="008418C5" w:rsidP="008418C5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418C5" w:rsidRDefault="008418C5" w:rsidP="008418C5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418C5" w:rsidRPr="000A77F6" w:rsidRDefault="008418C5" w:rsidP="008418C5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C7FCD" w:rsidRPr="000A77F6" w:rsidRDefault="000C7FCD" w:rsidP="000C7FCD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C7FCD" w:rsidRPr="000C7FCD" w:rsidRDefault="000C7FCD" w:rsidP="000C7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CD" w:rsidRPr="000C7FCD" w:rsidRDefault="000C7FCD" w:rsidP="000C7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0C7FCD" w:rsidRPr="000C7FCD" w:rsidRDefault="000C7FCD" w:rsidP="000C7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CD" w:rsidRDefault="000C7FCD" w:rsidP="000C7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8C5" w:rsidRPr="000C7FCD" w:rsidRDefault="008418C5" w:rsidP="000C7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CD" w:rsidRPr="000C7FCD" w:rsidRDefault="000C7FCD" w:rsidP="000C7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CD" w:rsidRPr="000C7FCD" w:rsidRDefault="000C7FCD" w:rsidP="000A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CD" w:rsidRPr="000C7FCD" w:rsidRDefault="000A77F6" w:rsidP="000A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Миасское</w:t>
      </w:r>
      <w:proofErr w:type="spellEnd"/>
    </w:p>
    <w:p w:rsidR="000C7FCD" w:rsidRPr="000C7FCD" w:rsidRDefault="000C7FCD" w:rsidP="000A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627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2D52" w:rsidRPr="00F809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C7FCD" w:rsidRPr="000C7FCD" w:rsidRDefault="000C7FCD" w:rsidP="000C7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0C7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C7FCD" w:rsidRPr="000C7FCD" w:rsidRDefault="000C7FCD" w:rsidP="000C7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8C5" w:rsidRDefault="008418C5" w:rsidP="000C7FCD">
      <w:pPr>
        <w:tabs>
          <w:tab w:val="left" w:pos="1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7FCD" w:rsidRPr="002E2725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41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E27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Выжигание по дереву (</w:t>
      </w:r>
      <w:proofErr w:type="spellStart"/>
      <w:r w:rsidRPr="002E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пирография</w:t>
      </w:r>
      <w:proofErr w:type="spellEnd"/>
      <w:r w:rsidRPr="002E2725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искусство, пришедшее к нам из глубины веков. В той или иной форме выжигание по дереву можно встретить в культуре любого народа. В старину для выжигания использовали специальные заточенные под определенный узор клейма или металлические стержни, которые накаляли докрасна. На деревянных панелях домов, балках, ставнях часто выжигали раскаленной кочергой или шпагой.</w:t>
      </w:r>
    </w:p>
    <w:p w:rsidR="000C7FCD" w:rsidRPr="002E2725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20 веке появились первые электрические приборы для выжигания. В настоящее время в России производят приборы «Узор», «Вязь» со сменными насадками.</w:t>
      </w:r>
    </w:p>
    <w:p w:rsidR="008E11A9" w:rsidRPr="00157778" w:rsidRDefault="002E2725" w:rsidP="00157778">
      <w:pPr>
        <w:pStyle w:val="ParagraphStyle"/>
        <w:spacing w:line="261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25">
        <w:rPr>
          <w:rFonts w:ascii="Times New Roman" w:hAnsi="Times New Roman" w:cs="Times New Roman"/>
          <w:sz w:val="28"/>
          <w:szCs w:val="28"/>
        </w:rPr>
        <w:t>Программа кружка «Город мастеров» предназначена для учащихся 5,</w:t>
      </w:r>
      <w:r w:rsidR="008418C5">
        <w:rPr>
          <w:rFonts w:ascii="Times New Roman" w:hAnsi="Times New Roman" w:cs="Times New Roman"/>
          <w:sz w:val="28"/>
          <w:szCs w:val="28"/>
        </w:rPr>
        <w:t xml:space="preserve"> </w:t>
      </w:r>
      <w:r w:rsidRPr="002E2725">
        <w:rPr>
          <w:rFonts w:ascii="Times New Roman" w:hAnsi="Times New Roman" w:cs="Times New Roman"/>
          <w:sz w:val="28"/>
          <w:szCs w:val="28"/>
        </w:rPr>
        <w:t xml:space="preserve">6 классов. Рассчитана </w:t>
      </w:r>
      <w:r w:rsidRPr="002E2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в ребенке внимательности, аккуратности. Способствует развитию мелкой моторики пальцев. Выжигание по дереву, как и другие настольны</w:t>
      </w:r>
      <w:r w:rsidR="0015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игры, развивает усидчивость. </w:t>
      </w:r>
      <w:r w:rsidR="00157778" w:rsidRPr="001577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E11A9" w:rsidRPr="00157778">
        <w:rPr>
          <w:rFonts w:ascii="Times New Roman" w:hAnsi="Times New Roman" w:cs="Times New Roman"/>
          <w:color w:val="000000"/>
          <w:sz w:val="28"/>
          <w:szCs w:val="28"/>
        </w:rPr>
        <w:t>абота кружка имеет большое воспитательное значение. У детей развивается чувство коллективизма, ответственности и гордости за свой труд, уважение к труду других.</w:t>
      </w:r>
    </w:p>
    <w:p w:rsidR="008E11A9" w:rsidRPr="00157778" w:rsidRDefault="008E11A9" w:rsidP="008E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</w:t>
      </w:r>
      <w:r w:rsidRPr="0015777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творческой самостоятельности учащихся, фантазии, умения использовать имеющиеся знания и опыт в практической деятельности.</w:t>
      </w:r>
    </w:p>
    <w:p w:rsidR="008E11A9" w:rsidRPr="00157778" w:rsidRDefault="008E11A9" w:rsidP="008E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</w:t>
      </w:r>
    </w:p>
    <w:p w:rsidR="008E11A9" w:rsidRPr="008418C5" w:rsidRDefault="008E11A9" w:rsidP="008E1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Образовательные:</w:t>
      </w:r>
    </w:p>
    <w:p w:rsidR="008E11A9" w:rsidRPr="008418C5" w:rsidRDefault="008E11A9" w:rsidP="0015777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способами деятельности -  выжигание по дереву</w:t>
      </w:r>
    </w:p>
    <w:p w:rsidR="008E11A9" w:rsidRPr="008418C5" w:rsidRDefault="008E11A9" w:rsidP="0015777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основами, умениями техники выжигания</w:t>
      </w:r>
    </w:p>
    <w:p w:rsidR="008E11A9" w:rsidRPr="008418C5" w:rsidRDefault="008E11A9" w:rsidP="0015777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истоками декоративно-прикладного искусства</w:t>
      </w:r>
    </w:p>
    <w:p w:rsidR="008E11A9" w:rsidRPr="008418C5" w:rsidRDefault="008E11A9" w:rsidP="0015777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к самостоятельному творчеству</w:t>
      </w:r>
    </w:p>
    <w:p w:rsidR="008E11A9" w:rsidRPr="008418C5" w:rsidRDefault="008E11A9" w:rsidP="0015777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применять в дальнейшей жизни   полученные знания</w:t>
      </w:r>
    </w:p>
    <w:p w:rsidR="008E11A9" w:rsidRPr="008418C5" w:rsidRDefault="008E11A9" w:rsidP="008E1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Воспитательные:</w:t>
      </w:r>
    </w:p>
    <w:p w:rsidR="008E11A9" w:rsidRPr="008418C5" w:rsidRDefault="008E11A9" w:rsidP="0015777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ответственности при выполнении работ</w:t>
      </w:r>
    </w:p>
    <w:p w:rsidR="008E11A9" w:rsidRPr="008418C5" w:rsidRDefault="008E11A9" w:rsidP="0015777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и требований техники безопасности</w:t>
      </w:r>
    </w:p>
    <w:p w:rsidR="008E11A9" w:rsidRPr="008418C5" w:rsidRDefault="008E11A9" w:rsidP="0015777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выставках детского творчества</w:t>
      </w:r>
    </w:p>
    <w:p w:rsidR="008E11A9" w:rsidRPr="008418C5" w:rsidRDefault="008E11A9" w:rsidP="008E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Развивающие: </w:t>
      </w:r>
    </w:p>
    <w:p w:rsidR="008E11A9" w:rsidRPr="00157778" w:rsidRDefault="008E11A9" w:rsidP="00157778">
      <w:pPr>
        <w:pStyle w:val="a7"/>
        <w:numPr>
          <w:ilvl w:val="0"/>
          <w:numId w:val="34"/>
        </w:numPr>
        <w:jc w:val="both"/>
        <w:rPr>
          <w:rFonts w:eastAsia="Times New Roman"/>
          <w:bCs/>
          <w:lang w:eastAsia="ru-RU"/>
        </w:rPr>
      </w:pPr>
      <w:r w:rsidRPr="00157778">
        <w:rPr>
          <w:rFonts w:eastAsia="Times New Roman"/>
          <w:lang w:eastAsia="ru-RU"/>
        </w:rPr>
        <w:t>развитие интереса к изучению искусства выжигания</w:t>
      </w:r>
    </w:p>
    <w:p w:rsidR="008E11A9" w:rsidRPr="00157778" w:rsidRDefault="008E11A9" w:rsidP="00157778">
      <w:pPr>
        <w:pStyle w:val="a7"/>
        <w:numPr>
          <w:ilvl w:val="0"/>
          <w:numId w:val="34"/>
        </w:numPr>
        <w:jc w:val="both"/>
        <w:rPr>
          <w:rFonts w:eastAsia="Times New Roman"/>
          <w:bCs/>
          <w:lang w:eastAsia="ru-RU"/>
        </w:rPr>
      </w:pPr>
      <w:r w:rsidRPr="00157778">
        <w:rPr>
          <w:rFonts w:eastAsia="Times New Roman"/>
          <w:lang w:eastAsia="ru-RU"/>
        </w:rPr>
        <w:t xml:space="preserve">формирование способности к самостоятельной работе с </w:t>
      </w:r>
    </w:p>
    <w:p w:rsidR="008E11A9" w:rsidRDefault="008E11A9" w:rsidP="008E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выжигательным прибором.</w:t>
      </w:r>
    </w:p>
    <w:p w:rsidR="009B7C11" w:rsidRDefault="009B7C11" w:rsidP="008E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EE" w:rsidRDefault="007F2856" w:rsidP="007478EE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  <w:r w:rsidRPr="00BF3B6D">
        <w:rPr>
          <w:rFonts w:ascii="Times New Roman" w:hAnsi="Times New Roman" w:cs="Times New Roman"/>
          <w:b/>
          <w:bCs/>
          <w:sz w:val="28"/>
          <w:szCs w:val="28"/>
        </w:rPr>
        <w:t xml:space="preserve">освоения курса </w:t>
      </w:r>
    </w:p>
    <w:p w:rsidR="007F2856" w:rsidRPr="00BF3B6D" w:rsidRDefault="007F2856" w:rsidP="007478EE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B6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 мастеров</w:t>
      </w:r>
      <w:r w:rsidRPr="00BF3B6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418C5">
        <w:rPr>
          <w:rFonts w:ascii="Times New Roman" w:hAnsi="Times New Roman" w:cs="Times New Roman"/>
          <w:b/>
          <w:bCs/>
          <w:sz w:val="28"/>
          <w:szCs w:val="28"/>
        </w:rPr>
        <w:t>. Выжигание по дереву</w:t>
      </w:r>
      <w:bookmarkStart w:id="0" w:name="_GoBack"/>
      <w:bookmarkEnd w:id="0"/>
    </w:p>
    <w:p w:rsidR="00255FD7" w:rsidRDefault="00255FD7" w:rsidP="008E11A9">
      <w:pPr>
        <w:pStyle w:val="af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55FD7" w:rsidRPr="00255FD7" w:rsidRDefault="00255FD7" w:rsidP="00255FD7">
      <w:pPr>
        <w:pStyle w:val="af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55FD7">
        <w:rPr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255FD7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255FD7">
        <w:rPr>
          <w:b/>
          <w:bCs/>
          <w:color w:val="000000"/>
          <w:sz w:val="28"/>
          <w:szCs w:val="28"/>
        </w:rPr>
        <w:t xml:space="preserve"> и предметные результаты освоения курса.</w:t>
      </w:r>
    </w:p>
    <w:p w:rsidR="00255FD7" w:rsidRPr="00255FD7" w:rsidRDefault="00255FD7" w:rsidP="00255FD7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5FD7">
        <w:rPr>
          <w:b/>
          <w:bCs/>
          <w:color w:val="000000"/>
          <w:sz w:val="28"/>
          <w:szCs w:val="28"/>
        </w:rPr>
        <w:t>Личностными результатами</w:t>
      </w:r>
      <w:r w:rsidRPr="00255FD7">
        <w:rPr>
          <w:color w:val="000000"/>
          <w:sz w:val="28"/>
          <w:szCs w:val="28"/>
        </w:rPr>
        <w:t> освоения воспитанниками курса являются:</w:t>
      </w:r>
    </w:p>
    <w:p w:rsidR="00255FD7" w:rsidRPr="00255FD7" w:rsidRDefault="00255FD7" w:rsidP="00255FD7">
      <w:pPr>
        <w:pStyle w:val="af5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проявление познавательных интересов и активности в данной области деятельности;</w:t>
      </w:r>
    </w:p>
    <w:p w:rsidR="00255FD7" w:rsidRPr="00255FD7" w:rsidRDefault="00255FD7" w:rsidP="00255FD7">
      <w:pPr>
        <w:pStyle w:val="af5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255FD7" w:rsidRPr="00255FD7" w:rsidRDefault="00255FD7" w:rsidP="00255FD7">
      <w:pPr>
        <w:pStyle w:val="af5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развитие трудолюбия и ответственности за качество своей деятельности;</w:t>
      </w:r>
    </w:p>
    <w:p w:rsidR="00255FD7" w:rsidRPr="00255FD7" w:rsidRDefault="00255FD7" w:rsidP="00255FD7">
      <w:pPr>
        <w:pStyle w:val="af5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lastRenderedPageBreak/>
        <w:t>овладение установками, нормами и правилами научной организации умственного и физического труда;</w:t>
      </w:r>
    </w:p>
    <w:p w:rsidR="00255FD7" w:rsidRDefault="00255FD7" w:rsidP="00255FD7">
      <w:pPr>
        <w:pStyle w:val="af5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самооценка умственных и физических способностей;</w:t>
      </w:r>
    </w:p>
    <w:p w:rsidR="00157778" w:rsidRDefault="00157778" w:rsidP="00157778">
      <w:pPr>
        <w:pStyle w:val="af5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чувства </w:t>
      </w:r>
      <w:r w:rsidRPr="00157778">
        <w:rPr>
          <w:color w:val="000000"/>
          <w:sz w:val="28"/>
          <w:szCs w:val="28"/>
        </w:rPr>
        <w:t>коллективизма, ответственности и гордости за сво</w:t>
      </w:r>
      <w:r>
        <w:rPr>
          <w:color w:val="000000"/>
          <w:sz w:val="28"/>
          <w:szCs w:val="28"/>
        </w:rPr>
        <w:t xml:space="preserve">й труд, </w:t>
      </w:r>
    </w:p>
    <w:p w:rsidR="00157778" w:rsidRPr="00157778" w:rsidRDefault="00157778" w:rsidP="00157778">
      <w:pPr>
        <w:pStyle w:val="af5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уважение к труду других;</w:t>
      </w:r>
    </w:p>
    <w:p w:rsidR="00255FD7" w:rsidRPr="00255FD7" w:rsidRDefault="00255FD7" w:rsidP="00255FD7">
      <w:pPr>
        <w:pStyle w:val="af5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становление и самоопределение в будущей профессиональной деятельности;</w:t>
      </w:r>
    </w:p>
    <w:p w:rsidR="00255FD7" w:rsidRPr="00255FD7" w:rsidRDefault="00255FD7" w:rsidP="00255FD7">
      <w:pPr>
        <w:pStyle w:val="af5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планирование образовательной и профессиональной карьеры;</w:t>
      </w:r>
    </w:p>
    <w:p w:rsidR="00255FD7" w:rsidRPr="00255FD7" w:rsidRDefault="00255FD7" w:rsidP="00255FD7">
      <w:pPr>
        <w:pStyle w:val="af5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осознание необходимости общественно полезного труда;</w:t>
      </w:r>
    </w:p>
    <w:p w:rsidR="00255FD7" w:rsidRPr="00255FD7" w:rsidRDefault="00255FD7" w:rsidP="00255FD7">
      <w:pPr>
        <w:pStyle w:val="af5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бережное отношение к природным и хозяйственным ресурсам;</w:t>
      </w:r>
    </w:p>
    <w:p w:rsidR="00255FD7" w:rsidRPr="00255FD7" w:rsidRDefault="00255FD7" w:rsidP="00255FD7">
      <w:pPr>
        <w:pStyle w:val="af5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проявление технико-технологического и экономического мышления при организации своей деятельности;</w:t>
      </w:r>
    </w:p>
    <w:p w:rsidR="00255FD7" w:rsidRPr="00255FD7" w:rsidRDefault="00255FD7" w:rsidP="00255FD7">
      <w:pPr>
        <w:pStyle w:val="af5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самооценка готовности к предпринимательской.</w:t>
      </w:r>
    </w:p>
    <w:p w:rsidR="00255FD7" w:rsidRPr="00255FD7" w:rsidRDefault="00255FD7" w:rsidP="00255FD7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br/>
      </w:r>
    </w:p>
    <w:p w:rsidR="00255FD7" w:rsidRPr="00255FD7" w:rsidRDefault="00255FD7" w:rsidP="00255FD7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255FD7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255FD7">
        <w:rPr>
          <w:b/>
          <w:bCs/>
          <w:color w:val="000000"/>
          <w:sz w:val="28"/>
          <w:szCs w:val="28"/>
        </w:rPr>
        <w:t xml:space="preserve"> результатами</w:t>
      </w:r>
      <w:r w:rsidRPr="00255FD7">
        <w:rPr>
          <w:color w:val="000000"/>
          <w:sz w:val="28"/>
          <w:szCs w:val="28"/>
        </w:rPr>
        <w:t> освоения воспитанниками курса являются:</w:t>
      </w:r>
    </w:p>
    <w:p w:rsidR="00255FD7" w:rsidRPr="00255FD7" w:rsidRDefault="00255FD7" w:rsidP="00255FD7">
      <w:pPr>
        <w:pStyle w:val="af5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алгоритмизированное планирование процесса познавательно-трудовой деятельности;</w:t>
      </w:r>
    </w:p>
    <w:p w:rsidR="00255FD7" w:rsidRPr="00255FD7" w:rsidRDefault="00255FD7" w:rsidP="00255FD7">
      <w:pPr>
        <w:pStyle w:val="af5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определение адекватных имеющимся организационным и материально-техническим условиям способов решения трудовой задачи;</w:t>
      </w:r>
    </w:p>
    <w:p w:rsidR="00255FD7" w:rsidRPr="00255FD7" w:rsidRDefault="00255FD7" w:rsidP="00255FD7">
      <w:pPr>
        <w:pStyle w:val="af5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255FD7" w:rsidRPr="00255FD7" w:rsidRDefault="00255FD7" w:rsidP="00255FD7">
      <w:pPr>
        <w:pStyle w:val="af5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проявление инновационного подхода к решению практических задач в процессе моделирования изделия;</w:t>
      </w:r>
    </w:p>
    <w:p w:rsidR="00255FD7" w:rsidRPr="00255FD7" w:rsidRDefault="00255FD7" w:rsidP="00255FD7">
      <w:pPr>
        <w:pStyle w:val="af5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поиск новых решений возникшей технической и организационной проблемы;</w:t>
      </w:r>
    </w:p>
    <w:p w:rsidR="00255FD7" w:rsidRPr="00255FD7" w:rsidRDefault="00255FD7" w:rsidP="00255FD7">
      <w:pPr>
        <w:pStyle w:val="af5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самостоятельная организация и выполнение различных творческих работ по созданию изделий;</w:t>
      </w:r>
    </w:p>
    <w:p w:rsidR="00255FD7" w:rsidRPr="00255FD7" w:rsidRDefault="00255FD7" w:rsidP="00255FD7">
      <w:pPr>
        <w:pStyle w:val="af5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выявление потребностей, проектирование и создание объектов, имеющих потребительскую стоимость;</w:t>
      </w:r>
    </w:p>
    <w:p w:rsidR="00255FD7" w:rsidRPr="00255FD7" w:rsidRDefault="00255FD7" w:rsidP="00255FD7">
      <w:pPr>
        <w:pStyle w:val="af5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 xml:space="preserve">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255FD7">
        <w:rPr>
          <w:color w:val="000000"/>
          <w:sz w:val="28"/>
          <w:szCs w:val="28"/>
        </w:rPr>
        <w:t>интернет-ресурсы</w:t>
      </w:r>
      <w:proofErr w:type="spellEnd"/>
      <w:r w:rsidRPr="00255FD7">
        <w:rPr>
          <w:color w:val="000000"/>
          <w:sz w:val="28"/>
          <w:szCs w:val="28"/>
        </w:rPr>
        <w:t xml:space="preserve"> и другие базы данных;</w:t>
      </w:r>
    </w:p>
    <w:p w:rsidR="00255FD7" w:rsidRPr="00255FD7" w:rsidRDefault="00255FD7" w:rsidP="00255FD7">
      <w:pPr>
        <w:pStyle w:val="af5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использование дополнительной информации при создании объектов, имеющих личностную или общественную потребительскую стоимость;</w:t>
      </w:r>
    </w:p>
    <w:p w:rsidR="00255FD7" w:rsidRPr="00255FD7" w:rsidRDefault="00255FD7" w:rsidP="00255FD7">
      <w:pPr>
        <w:pStyle w:val="af5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255FD7" w:rsidRPr="00255FD7" w:rsidRDefault="00255FD7" w:rsidP="00255FD7">
      <w:pPr>
        <w:pStyle w:val="af5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255FD7" w:rsidRPr="00255FD7" w:rsidRDefault="00255FD7" w:rsidP="00255FD7">
      <w:pPr>
        <w:pStyle w:val="af5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соблюдение норм и правил культуры труда в соответствии с технологической культурой производства;</w:t>
      </w:r>
    </w:p>
    <w:p w:rsidR="00255FD7" w:rsidRPr="00255FD7" w:rsidRDefault="00255FD7" w:rsidP="00255FD7">
      <w:pPr>
        <w:pStyle w:val="af5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соблюдение норм и правил безопасности познавательно-трудовой деятельности и созидательного труда.</w:t>
      </w:r>
    </w:p>
    <w:p w:rsidR="00255FD7" w:rsidRPr="00255FD7" w:rsidRDefault="00255FD7" w:rsidP="00255FD7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br/>
      </w:r>
    </w:p>
    <w:p w:rsidR="00255FD7" w:rsidRPr="00255FD7" w:rsidRDefault="00255FD7" w:rsidP="00255FD7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5FD7">
        <w:rPr>
          <w:b/>
          <w:bCs/>
          <w:color w:val="000000"/>
          <w:sz w:val="28"/>
          <w:szCs w:val="28"/>
        </w:rPr>
        <w:t>Предметными результатами</w:t>
      </w:r>
      <w:r w:rsidRPr="00255FD7">
        <w:rPr>
          <w:color w:val="000000"/>
          <w:sz w:val="28"/>
          <w:szCs w:val="28"/>
        </w:rPr>
        <w:t> освоения воспитанниками курса являются:</w:t>
      </w:r>
    </w:p>
    <w:p w:rsidR="00255FD7" w:rsidRPr="00255FD7" w:rsidRDefault="00255FD7" w:rsidP="00255FD7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  <w:u w:val="single"/>
        </w:rPr>
        <w:lastRenderedPageBreak/>
        <w:t>В познавательной сфере:</w:t>
      </w:r>
    </w:p>
    <w:p w:rsidR="00255FD7" w:rsidRPr="00255FD7" w:rsidRDefault="00255FD7" w:rsidP="00255FD7">
      <w:pPr>
        <w:pStyle w:val="af5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рациональное использование дополнительной технической и технологической информации для проектирования и создания объектов труда;</w:t>
      </w:r>
    </w:p>
    <w:p w:rsidR="00255FD7" w:rsidRPr="00255FD7" w:rsidRDefault="00255FD7" w:rsidP="00255FD7">
      <w:pPr>
        <w:pStyle w:val="af5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оценка технологических свойств материалов и областей их применения;</w:t>
      </w:r>
    </w:p>
    <w:p w:rsidR="00255FD7" w:rsidRPr="00255FD7" w:rsidRDefault="00255FD7" w:rsidP="00255FD7">
      <w:pPr>
        <w:pStyle w:val="af5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ориентация в имеющихся и возможных средствах и технологиях создания объектов труда;</w:t>
      </w:r>
    </w:p>
    <w:p w:rsidR="00255FD7" w:rsidRPr="00255FD7" w:rsidRDefault="00255FD7" w:rsidP="00255FD7">
      <w:pPr>
        <w:pStyle w:val="af5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владение алгоритмами и методами решения организационных и технико-технологических задач;</w:t>
      </w:r>
    </w:p>
    <w:p w:rsidR="00255FD7" w:rsidRPr="00255FD7" w:rsidRDefault="00255FD7" w:rsidP="00255FD7">
      <w:pPr>
        <w:pStyle w:val="af5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255FD7" w:rsidRPr="00255FD7" w:rsidRDefault="00255FD7" w:rsidP="00255FD7">
      <w:pPr>
        <w:pStyle w:val="af5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255FD7" w:rsidRPr="00255FD7" w:rsidRDefault="00255FD7" w:rsidP="00255FD7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  <w:u w:val="single"/>
        </w:rPr>
        <w:t>В трудовой сфере:</w:t>
      </w:r>
    </w:p>
    <w:p w:rsidR="00255FD7" w:rsidRPr="00255FD7" w:rsidRDefault="00255FD7" w:rsidP="00255FD7">
      <w:pPr>
        <w:pStyle w:val="af5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планирование технологического процесса и процесса труда;</w:t>
      </w:r>
    </w:p>
    <w:p w:rsidR="00255FD7" w:rsidRPr="00255FD7" w:rsidRDefault="00255FD7" w:rsidP="00255FD7">
      <w:pPr>
        <w:pStyle w:val="af5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подбор древесных материалов с учетом характера объекта труда и технологии;</w:t>
      </w:r>
    </w:p>
    <w:p w:rsidR="00255FD7" w:rsidRPr="00255FD7" w:rsidRDefault="00255FD7" w:rsidP="00255FD7">
      <w:pPr>
        <w:pStyle w:val="af5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проектирование последовательности операций при выполнении работ;</w:t>
      </w:r>
    </w:p>
    <w:p w:rsidR="00255FD7" w:rsidRPr="00255FD7" w:rsidRDefault="00255FD7" w:rsidP="00255FD7">
      <w:pPr>
        <w:pStyle w:val="af5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выполнение технологических операций с соблюдением установленных норм, стандартов и ограничений;</w:t>
      </w:r>
    </w:p>
    <w:p w:rsidR="00255FD7" w:rsidRPr="00255FD7" w:rsidRDefault="00255FD7" w:rsidP="00255FD7">
      <w:pPr>
        <w:pStyle w:val="af5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соблюдение норм и правил безопасности труда, пожарной безопасности, правил санитарии и гигиены;</w:t>
      </w:r>
    </w:p>
    <w:p w:rsidR="00255FD7" w:rsidRPr="00255FD7" w:rsidRDefault="00255FD7" w:rsidP="00255FD7">
      <w:pPr>
        <w:pStyle w:val="af5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соблюдение трудовой и технологической дисциплины;</w:t>
      </w:r>
    </w:p>
    <w:p w:rsidR="00255FD7" w:rsidRPr="00255FD7" w:rsidRDefault="00255FD7" w:rsidP="00255FD7">
      <w:pPr>
        <w:pStyle w:val="af5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подбор и применении инструментов, приборов с учетом их применения;</w:t>
      </w:r>
    </w:p>
    <w:p w:rsidR="00255FD7" w:rsidRPr="00255FD7" w:rsidRDefault="00255FD7" w:rsidP="00255FD7">
      <w:pPr>
        <w:pStyle w:val="af5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выявление допущенных ошибок в процессе деятельности;</w:t>
      </w:r>
    </w:p>
    <w:p w:rsidR="00255FD7" w:rsidRPr="00255FD7" w:rsidRDefault="00255FD7" w:rsidP="00255FD7">
      <w:pPr>
        <w:pStyle w:val="af5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примерная экономическая оценка возможной прибыли с учетом сложившейся ситуации на рынке товаров и услуг.</w:t>
      </w:r>
    </w:p>
    <w:p w:rsidR="00255FD7" w:rsidRPr="00255FD7" w:rsidRDefault="00255FD7" w:rsidP="00255FD7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  <w:u w:val="single"/>
        </w:rPr>
        <w:t>В мотивационной сфере:</w:t>
      </w:r>
    </w:p>
    <w:p w:rsidR="00255FD7" w:rsidRPr="00255FD7" w:rsidRDefault="00255FD7" w:rsidP="00255FD7">
      <w:pPr>
        <w:pStyle w:val="af5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оценивание своей способности и готовности к труду в конкретной предметной деятельности;</w:t>
      </w:r>
    </w:p>
    <w:p w:rsidR="00255FD7" w:rsidRPr="00255FD7" w:rsidRDefault="00255FD7" w:rsidP="00255FD7">
      <w:pPr>
        <w:pStyle w:val="af5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оценивание своей способности и готовности к труду в конкретной предпринимательской деятельности;</w:t>
      </w:r>
    </w:p>
    <w:p w:rsidR="00255FD7" w:rsidRPr="00255FD7" w:rsidRDefault="00255FD7" w:rsidP="00255FD7">
      <w:pPr>
        <w:pStyle w:val="af5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выраженная готовность к труду в сфере материального производства или в сфере услуг;</w:t>
      </w:r>
    </w:p>
    <w:p w:rsidR="00255FD7" w:rsidRPr="00255FD7" w:rsidRDefault="00255FD7" w:rsidP="00255FD7">
      <w:pPr>
        <w:pStyle w:val="af5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осознание ответственности за качество результатов труда;</w:t>
      </w:r>
    </w:p>
    <w:p w:rsidR="00255FD7" w:rsidRPr="00255FD7" w:rsidRDefault="00255FD7" w:rsidP="00255FD7">
      <w:pPr>
        <w:pStyle w:val="af5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наличие экологической культуры при обосновании объектов труда и выполнении работ;</w:t>
      </w:r>
    </w:p>
    <w:p w:rsidR="00255FD7" w:rsidRPr="00255FD7" w:rsidRDefault="00255FD7" w:rsidP="00255FD7">
      <w:pPr>
        <w:pStyle w:val="af5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стремление к экономии и бережливости в расходовании времени, материалов, денежных средств и труда.</w:t>
      </w:r>
    </w:p>
    <w:p w:rsidR="00255FD7" w:rsidRPr="00255FD7" w:rsidRDefault="00255FD7" w:rsidP="00255FD7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  <w:u w:val="single"/>
        </w:rPr>
        <w:t>В эстетической сфере:</w:t>
      </w:r>
    </w:p>
    <w:p w:rsidR="00255FD7" w:rsidRPr="00255FD7" w:rsidRDefault="00255FD7" w:rsidP="00255FD7">
      <w:pPr>
        <w:pStyle w:val="af5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дизайнерское проектирование изделия или рациональное эстетическая организация работ;</w:t>
      </w:r>
    </w:p>
    <w:p w:rsidR="00255FD7" w:rsidRPr="00255FD7" w:rsidRDefault="00255FD7" w:rsidP="00255FD7">
      <w:pPr>
        <w:pStyle w:val="af5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моделирование художественного оформления объекта труда и оптимальное планирование работ;</w:t>
      </w:r>
    </w:p>
    <w:p w:rsidR="00255FD7" w:rsidRPr="00255FD7" w:rsidRDefault="00255FD7" w:rsidP="00255FD7">
      <w:pPr>
        <w:pStyle w:val="af5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разработка варианта рекламы выполненного объекта или результатов труда;</w:t>
      </w:r>
    </w:p>
    <w:p w:rsidR="00255FD7" w:rsidRPr="00255FD7" w:rsidRDefault="00255FD7" w:rsidP="00255FD7">
      <w:pPr>
        <w:pStyle w:val="af5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255FD7" w:rsidRPr="00255FD7" w:rsidRDefault="00255FD7" w:rsidP="00255FD7">
      <w:pPr>
        <w:pStyle w:val="af5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рациональный выбор рабочего костюма и опрятное содержание рабочей одежды.</w:t>
      </w:r>
    </w:p>
    <w:p w:rsidR="00255FD7" w:rsidRPr="00255FD7" w:rsidRDefault="00255FD7" w:rsidP="00255FD7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  <w:u w:val="single"/>
        </w:rPr>
        <w:lastRenderedPageBreak/>
        <w:t>В коммуникативной сфере:</w:t>
      </w:r>
    </w:p>
    <w:p w:rsidR="00255FD7" w:rsidRPr="00255FD7" w:rsidRDefault="00255FD7" w:rsidP="00255FD7">
      <w:pPr>
        <w:pStyle w:val="af5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255FD7" w:rsidRPr="00255FD7" w:rsidRDefault="00255FD7" w:rsidP="00255FD7">
      <w:pPr>
        <w:pStyle w:val="af5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выбор знаковых систем и средств для кодирования и оформления информации в процессе коммуникации;</w:t>
      </w:r>
    </w:p>
    <w:p w:rsidR="00255FD7" w:rsidRPr="00255FD7" w:rsidRDefault="00255FD7" w:rsidP="00255FD7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  <w:u w:val="single"/>
        </w:rPr>
        <w:t>В физиолого-психологической сфере:</w:t>
      </w:r>
    </w:p>
    <w:p w:rsidR="00255FD7" w:rsidRPr="00255FD7" w:rsidRDefault="00255FD7" w:rsidP="00255FD7">
      <w:pPr>
        <w:pStyle w:val="af5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развитие моторики и координации движения рук при работе ручными инструментами и выполнении операций;</w:t>
      </w:r>
    </w:p>
    <w:p w:rsidR="00255FD7" w:rsidRPr="00255FD7" w:rsidRDefault="00255FD7" w:rsidP="00255FD7">
      <w:pPr>
        <w:pStyle w:val="af5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достижение необходимой точности движений при выполнении технологических операций;</w:t>
      </w:r>
    </w:p>
    <w:p w:rsidR="00255FD7" w:rsidRPr="00255FD7" w:rsidRDefault="00255FD7" w:rsidP="00255FD7">
      <w:pPr>
        <w:pStyle w:val="af5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255FD7" w:rsidRPr="00255FD7" w:rsidRDefault="00255FD7" w:rsidP="00255FD7">
      <w:pPr>
        <w:pStyle w:val="af5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55FD7">
        <w:rPr>
          <w:color w:val="000000"/>
          <w:sz w:val="28"/>
          <w:szCs w:val="28"/>
        </w:rPr>
        <w:t>сочетание образного и логического мышления в процессе деятельности.</w:t>
      </w:r>
    </w:p>
    <w:p w:rsidR="007F2856" w:rsidRPr="008E11A9" w:rsidRDefault="007F2856" w:rsidP="00255FD7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F2856" w:rsidRDefault="008E11A9" w:rsidP="007F2856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E11A9">
        <w:rPr>
          <w:b/>
          <w:bCs/>
          <w:color w:val="000000"/>
          <w:sz w:val="28"/>
          <w:szCs w:val="28"/>
        </w:rPr>
        <w:t>В результате занятий по предложенной программе</w:t>
      </w:r>
    </w:p>
    <w:p w:rsidR="008E11A9" w:rsidRPr="008E11A9" w:rsidRDefault="008E11A9" w:rsidP="007F2856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11A9">
        <w:rPr>
          <w:b/>
          <w:bCs/>
          <w:color w:val="000000"/>
          <w:sz w:val="28"/>
          <w:szCs w:val="28"/>
        </w:rPr>
        <w:t>учащиеся получат возможность:</w:t>
      </w:r>
    </w:p>
    <w:p w:rsidR="008E11A9" w:rsidRPr="008E11A9" w:rsidRDefault="008E11A9" w:rsidP="0045360F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E11A9">
        <w:rPr>
          <w:color w:val="000000"/>
          <w:sz w:val="28"/>
          <w:szCs w:val="28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8E11A9" w:rsidRPr="008E11A9" w:rsidRDefault="008E11A9" w:rsidP="0045360F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E11A9">
        <w:rPr>
          <w:color w:val="000000"/>
          <w:sz w:val="28"/>
          <w:szCs w:val="28"/>
        </w:rPr>
        <w:t>познакомиться с новыми технологическими приёмами обработки различных материалов;</w:t>
      </w:r>
    </w:p>
    <w:p w:rsidR="008E11A9" w:rsidRPr="008E11A9" w:rsidRDefault="008E11A9" w:rsidP="0045360F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E11A9">
        <w:rPr>
          <w:color w:val="000000"/>
          <w:sz w:val="28"/>
          <w:szCs w:val="28"/>
        </w:rPr>
        <w:t>использовать ранее изученные приёмы в новых комбинациях и сочетаниях;</w:t>
      </w:r>
    </w:p>
    <w:p w:rsidR="008E11A9" w:rsidRPr="008E11A9" w:rsidRDefault="008E11A9" w:rsidP="0045360F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E11A9">
        <w:rPr>
          <w:color w:val="000000"/>
          <w:sz w:val="28"/>
          <w:szCs w:val="28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8E11A9" w:rsidRPr="008E11A9" w:rsidRDefault="008E11A9" w:rsidP="0045360F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E11A9">
        <w:rPr>
          <w:color w:val="000000"/>
          <w:sz w:val="28"/>
          <w:szCs w:val="28"/>
        </w:rPr>
        <w:t>совершенствовать навыки трудовой деятельности в коллективе;</w:t>
      </w:r>
    </w:p>
    <w:p w:rsidR="008E11A9" w:rsidRPr="008E11A9" w:rsidRDefault="008E11A9" w:rsidP="0045360F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E11A9">
        <w:rPr>
          <w:color w:val="000000"/>
          <w:sz w:val="28"/>
          <w:szCs w:val="28"/>
        </w:rPr>
        <w:t>оказывать посильную помощь в дизайне и оформлении класса, школы, своего жилища;</w:t>
      </w:r>
    </w:p>
    <w:p w:rsidR="008E11A9" w:rsidRPr="008E11A9" w:rsidRDefault="008E11A9" w:rsidP="0045360F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E11A9">
        <w:rPr>
          <w:color w:val="000000"/>
          <w:sz w:val="28"/>
          <w:szCs w:val="28"/>
        </w:rPr>
        <w:t>достичь оптимального для каждого уровня развития;</w:t>
      </w:r>
    </w:p>
    <w:p w:rsidR="008E11A9" w:rsidRPr="008E11A9" w:rsidRDefault="008E11A9" w:rsidP="008E11A9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11A9">
        <w:rPr>
          <w:color w:val="000000"/>
          <w:sz w:val="28"/>
          <w:szCs w:val="28"/>
        </w:rPr>
        <w:t>сформировать навыки работы с информацией</w:t>
      </w:r>
    </w:p>
    <w:p w:rsidR="007F2856" w:rsidRDefault="007F2856" w:rsidP="00134425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F2856" w:rsidRDefault="007F2856" w:rsidP="00134425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E11A9" w:rsidRPr="008E11A9" w:rsidRDefault="008E11A9" w:rsidP="00134425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11A9">
        <w:rPr>
          <w:b/>
          <w:bCs/>
          <w:color w:val="000000"/>
          <w:sz w:val="28"/>
          <w:szCs w:val="28"/>
        </w:rPr>
        <w:t>Содержание курса внеурочной деятельности</w:t>
      </w:r>
    </w:p>
    <w:p w:rsidR="000C7FCD" w:rsidRPr="000C7FCD" w:rsidRDefault="000C7FCD" w:rsidP="000C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C7FCD" w:rsidRPr="000C7FCD" w:rsidRDefault="000C7FCD" w:rsidP="000C7F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Поставленная цель и задачи реализуются через работу с детьми по следующим направлениям: рисунок и выжигание по дереву. Предлагаемая программа построена так, чтобы дать учащимся более ясные представления о системе взаимодействия искусства с жизнью. Предназначена она для детей среднего школьного возраста </w:t>
      </w:r>
      <w:r w:rsidR="00134425">
        <w:rPr>
          <w:rFonts w:ascii="Times New Roman" w:eastAsia="Times New Roman" w:hAnsi="Times New Roman" w:cs="Times New Roman"/>
          <w:sz w:val="28"/>
          <w:szCs w:val="28"/>
          <w:lang w:eastAsia="ar-SA"/>
        </w:rPr>
        <w:t>5,6 класс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0A77F6" w:rsidRDefault="000C7FCD" w:rsidP="000C7F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реализации </w:t>
      </w:r>
      <w:r w:rsidR="000A77F6">
        <w:rPr>
          <w:rFonts w:ascii="Times New Roman" w:eastAsia="Times New Roman" w:hAnsi="Times New Roman" w:cs="Times New Roman"/>
          <w:sz w:val="28"/>
          <w:szCs w:val="28"/>
          <w:lang w:eastAsia="ar-SA"/>
        </w:rPr>
        <w:t>1 год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 обучения отводится </w:t>
      </w:r>
      <w:r w:rsidR="000A77F6">
        <w:rPr>
          <w:rFonts w:ascii="Times New Roman" w:eastAsia="Times New Roman" w:hAnsi="Times New Roman" w:cs="Times New Roman"/>
          <w:sz w:val="28"/>
          <w:szCs w:val="28"/>
          <w:lang w:eastAsia="ar-SA"/>
        </w:rPr>
        <w:t>68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</w:t>
      </w:r>
      <w:r w:rsidR="000A77F6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 занятие в неделю по </w:t>
      </w:r>
      <w:r w:rsidR="000A77F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</w:t>
      </w:r>
      <w:r w:rsidR="000A77F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0C7FCD" w:rsidRPr="000C7FCD" w:rsidRDefault="000C7FCD" w:rsidP="000C7F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</w:t>
      </w:r>
      <w:r w:rsidR="00BF7C05"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образовательные технологии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используемые на занятиях: </w:t>
      </w:r>
      <w:r w:rsidR="00BF7C05"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</w:t>
      </w:r>
      <w:r w:rsidR="00A81F33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BF7C0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BF7C05"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воспитывающая,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технология сотрудничества, игровая технология.</w:t>
      </w:r>
    </w:p>
    <w:p w:rsidR="000C7FCD" w:rsidRPr="008418C5" w:rsidRDefault="000C7FCD" w:rsidP="008418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ar-SA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Тематика программы разнообразна. В конце каждой темы проводятся итоговые занятия, где предусматривается возможность широко сопоставить разнообразные работы, объединенные общей темой, сравнить свои работы с творчеством товарищей, оценить художественный труд. В программе отводятся часы на региональный компонент.</w:t>
      </w:r>
      <w:r w:rsidRPr="000C7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0C7FCD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Занятия включают в себя теоретическую и практическую частей. </w:t>
      </w:r>
    </w:p>
    <w:p w:rsidR="006759E4" w:rsidRDefault="006759E4" w:rsidP="00841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8C5" w:rsidRPr="000C7FCD" w:rsidRDefault="008418C5" w:rsidP="00841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</w:t>
      </w:r>
      <w:r w:rsidR="00675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ржание программных тем </w:t>
      </w:r>
    </w:p>
    <w:p w:rsidR="008418C5" w:rsidRPr="000C7FCD" w:rsidRDefault="008418C5" w:rsidP="00841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1.Введение. 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знакомство с коллективом, с правилами техники безопасности. Ознакомление с работой на год. Правилами пользования выжигательным прибором.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2.Виды способов выжигания.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ознакомление с разными способами выжигания, фоновым выжиганием, а </w:t>
      </w:r>
      <w:proofErr w:type="gramStart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росписи по дереву.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Выжигание на тему «Природа».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наблюдения за природными явлениями, разработка рисунка, выжигание способом «непрерывной линии». 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4.Выжигание на тему «Животные».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рисунка, качественная подготовка досок, выжигание вторым способом.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5.Свободное творчество.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составление собственного рисунка на новогоднюю тему. И выжигание, по желанию учащихся, одним из изученных способов.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Выжигание на деревянной основе разной формы (круг, квадрат, ромб и др.).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самостоятельную работу по разработке узора, рисунка, орнамента и нанесение его на основу разной формы.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7.Выжигание на объемных формах.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работу совместно с объединением «Художественное выпиливание». Выжигание на объемных формах: </w:t>
      </w:r>
      <w:proofErr w:type="spellStart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карандашница</w:t>
      </w:r>
      <w:proofErr w:type="spellEnd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расческа, подставка, </w:t>
      </w:r>
      <w:proofErr w:type="gramStart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полочка  и</w:t>
      </w:r>
      <w:proofErr w:type="gramEnd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8.Свободное творчество.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 выжигание рисунков по желанию учащихся любым из изученных способов.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9.Выполнение работ на конкурсы.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 выжигание рисунков на районные конкурсы и выставки в течение года по заданным темам.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.Креативные (творческие) темы.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разработка рисунка на тему «Подарок» по желанию обучающихся.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.Коллективная работа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(творческая группа 3-5 человек). Разработка композиции: дары осени, природа и др.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Разработка изделий на тему «Новый год».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конкурсных работ на районную выставк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.Свободное творчество.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работ на свободную тему.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.Выполнение работ на районные и областные конкурсы и выставки: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«Пожарная безопасность», «Безопасность дорожного движения» и др.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.Выжигание готовых изделий.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фигурных поделок с последующим выжиганием: магниты, брелоки, серьги и др.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Панно «Полевые цветы».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работу над композицией с использованием засушенных растений, копирование на доску с дальнейшим выжиганием без раскрашивания.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Выжигание на объемных формах.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работу над объемными поделками, сувенирами: тарелки, ложки, пасхальные яйца, </w:t>
      </w:r>
      <w:proofErr w:type="spellStart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карандашницы</w:t>
      </w:r>
      <w:proofErr w:type="spellEnd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Итоговое занятие. 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работ к выставке.</w:t>
      </w:r>
    </w:p>
    <w:p w:rsidR="008418C5" w:rsidRDefault="008418C5" w:rsidP="00841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Занятия направлены на приобщение детей к миру окружающей их красоты, на любовь к историческому прошлому нашего народа (сказки и сказания, промыслы).  Занятия начинаются со знакомства с миром красок их возможностями. Учащиеся осваивают простейшими, первоначальными навыками выжигания по дереву.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Используется система комбинаторики, где учащиеся через разнообразные формы – точка, линия и другие, создают свои произведения – цветы, животных.</w:t>
      </w:r>
      <w:r w:rsidRPr="00BF7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18C5" w:rsidRPr="000C7FCD" w:rsidRDefault="008418C5" w:rsidP="0084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т более серьёзный характер, деятельность детей усложняется. Большое внимание уделяется самостоятельности в выборе темы работы, изображения эскиза. Учащиеся знакомятся с законами композиции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представление о роли искусства в жизни общества.</w:t>
      </w:r>
    </w:p>
    <w:p w:rsidR="008418C5" w:rsidRPr="008418C5" w:rsidRDefault="008418C5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получают знания по всем приемом выжигания по дереву. </w:t>
      </w:r>
    </w:p>
    <w:p w:rsidR="000C7FCD" w:rsidRPr="008418C5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418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Методы обучения:</w:t>
      </w:r>
    </w:p>
    <w:p w:rsidR="000C7FCD" w:rsidRPr="008418C5" w:rsidRDefault="000C7FCD" w:rsidP="0045360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8C5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Словесные: рассказ, беседа, объяснение;</w:t>
      </w:r>
    </w:p>
    <w:p w:rsidR="000C7FCD" w:rsidRPr="008418C5" w:rsidRDefault="000C7FCD" w:rsidP="0045360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8C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Наглядные: иллюстрации, демонстрации;</w:t>
      </w:r>
    </w:p>
    <w:p w:rsidR="000C7FCD" w:rsidRPr="008418C5" w:rsidRDefault="000C7FCD" w:rsidP="0045360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8C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Практические: практические занятия;</w:t>
      </w:r>
    </w:p>
    <w:p w:rsidR="000C7FCD" w:rsidRPr="008418C5" w:rsidRDefault="000C7FCD" w:rsidP="0045360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8C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Репродуктивные, проблемно-поисковые: повторение, конструирование</w:t>
      </w:r>
    </w:p>
    <w:p w:rsidR="000C7FCD" w:rsidRPr="008418C5" w:rsidRDefault="000C7FCD" w:rsidP="0045360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8C5">
        <w:rPr>
          <w:rFonts w:ascii="Times New Roman" w:eastAsia="Times New Roman" w:hAnsi="Times New Roman" w:cs="Times New Roman"/>
          <w:sz w:val="28"/>
          <w:szCs w:val="24"/>
          <w:lang w:eastAsia="ru-RU"/>
        </w:rPr>
        <w:t>Эвристический: продумывание будущей работы.</w:t>
      </w:r>
    </w:p>
    <w:p w:rsidR="000C7FCD" w:rsidRPr="008418C5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418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Формы учебной работы: </w:t>
      </w:r>
    </w:p>
    <w:p w:rsidR="000C7FCD" w:rsidRPr="000C7FCD" w:rsidRDefault="000C7FCD" w:rsidP="0045360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занятия ознакомительно-информационного характера;</w:t>
      </w:r>
    </w:p>
    <w:p w:rsidR="000C7FCD" w:rsidRPr="000C7FCD" w:rsidRDefault="000C7FCD" w:rsidP="0045360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практические занятия, на которых полученные знания закрепляются выполнением конкретных заданий;</w:t>
      </w:r>
    </w:p>
    <w:p w:rsidR="000C7FCD" w:rsidRPr="000C7FCD" w:rsidRDefault="000C7FCD" w:rsidP="0045360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разбор и объяснение ошибок, допущенных при выполнении задания.</w:t>
      </w:r>
    </w:p>
    <w:p w:rsidR="00876B31" w:rsidRPr="000C7FCD" w:rsidRDefault="00876B31" w:rsidP="000C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FCD" w:rsidRPr="000C7FCD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CD" w:rsidRPr="000C7FCD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FD6B91" w:rsidRPr="000C7FCD" w:rsidRDefault="006759E4" w:rsidP="00FD6B9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FD6B91"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6B91"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планирование</w:t>
      </w:r>
      <w:proofErr w:type="gramEnd"/>
    </w:p>
    <w:p w:rsidR="00FD6B91" w:rsidRPr="000C7FCD" w:rsidRDefault="00FD6B91" w:rsidP="00FD6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761"/>
        <w:gridCol w:w="907"/>
        <w:gridCol w:w="921"/>
        <w:gridCol w:w="1635"/>
        <w:gridCol w:w="1587"/>
      </w:tblGrid>
      <w:tr w:rsidR="00FD6B91" w:rsidRPr="008418C5" w:rsidTr="00FD6B91">
        <w:trPr>
          <w:trHeight w:val="364"/>
        </w:trPr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занятий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</w:t>
            </w:r>
          </w:p>
        </w:tc>
      </w:tr>
      <w:tr w:rsidR="00FD6B91" w:rsidRPr="008418C5" w:rsidTr="00FD6B91">
        <w:trPr>
          <w:trHeight w:val="271"/>
        </w:trPr>
        <w:tc>
          <w:tcPr>
            <w:tcW w:w="46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91" w:rsidRPr="008418C5" w:rsidTr="00FD6B91">
        <w:trPr>
          <w:trHeight w:val="3276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1.Введение.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1.Знакомство с работой кружка. Техника безопасности. 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инструменты. Правила пользования выжигательным прибором.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досок к работе и перенос рисунка.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3.Ознакомление со способами выжигания.</w:t>
            </w:r>
          </w:p>
          <w:p w:rsidR="00FD6B91" w:rsidRPr="008418C5" w:rsidRDefault="00FD6B91" w:rsidP="00FD6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Непрерывной линией.</w:t>
            </w:r>
          </w:p>
          <w:p w:rsidR="00FD6B91" w:rsidRPr="008418C5" w:rsidRDefault="00FD6B91" w:rsidP="00FD6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Точечным способом и фоновое выжигание.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24" w:rsidRPr="008418C5" w:rsidRDefault="00824324" w:rsidP="00FD6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4324" w:rsidRPr="008418C5" w:rsidRDefault="00824324" w:rsidP="00FD6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4324" w:rsidRPr="008418C5" w:rsidRDefault="00824324" w:rsidP="00FD6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6B91" w:rsidRPr="008418C5" w:rsidRDefault="00824324" w:rsidP="00FD6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C5">
              <w:rPr>
                <w:rFonts w:ascii="Times New Roman" w:hAnsi="Times New Roman" w:cs="Times New Roman"/>
              </w:rPr>
              <w:t>Входная диагностика</w:t>
            </w:r>
          </w:p>
          <w:p w:rsidR="00824324" w:rsidRPr="008418C5" w:rsidRDefault="00824324" w:rsidP="00FD6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4324" w:rsidRPr="008418C5" w:rsidRDefault="00824324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FD6B91" w:rsidRPr="008418C5" w:rsidTr="00FD6B91">
        <w:trPr>
          <w:trHeight w:val="2867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2.Виды способов выжигания.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материала к работе.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Выжигание рисунка способом непрерывной линией    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(в том числе округлых форм)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2.Выжигание рисунка точечным способом 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(«Домик», «Флажок» и др.)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3.Особенности росписи по дереву.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4.Раскрашивание рисунков.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24" w:rsidRPr="008418C5" w:rsidRDefault="00824324" w:rsidP="00FD6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4324" w:rsidRPr="008418C5" w:rsidRDefault="00824324" w:rsidP="00FD6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4324" w:rsidRPr="008418C5" w:rsidRDefault="00824324" w:rsidP="00FD6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4324" w:rsidRPr="008418C5" w:rsidRDefault="00824324" w:rsidP="00FD6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6B91" w:rsidRPr="008418C5" w:rsidRDefault="00824324" w:rsidP="00FD6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C5">
              <w:rPr>
                <w:rFonts w:ascii="Times New Roman" w:hAnsi="Times New Roman" w:cs="Times New Roman"/>
              </w:rPr>
              <w:t>Практическая работа</w:t>
            </w:r>
          </w:p>
          <w:p w:rsidR="009460E5" w:rsidRPr="008418C5" w:rsidRDefault="009460E5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hAnsi="Times New Roman" w:cs="Times New Roman"/>
              </w:rPr>
              <w:t>Просмотр и обсуждение работ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FD6B91" w:rsidRPr="008418C5" w:rsidTr="00FD6B91">
        <w:trPr>
          <w:trHeight w:val="2867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Выжигание на тему «Природа».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Наблюдения за изменениями в природе. 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Составление своего рисунка.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Составление рисунка, подготовка досок, перенос  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рисунка на доску.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3.Выжигание рисунка одним из изученных  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способов.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4.Раскрашивание работы.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24" w:rsidRPr="008418C5" w:rsidRDefault="00824324" w:rsidP="00FD6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4324" w:rsidRPr="008418C5" w:rsidRDefault="00824324" w:rsidP="00FD6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4324" w:rsidRPr="008418C5" w:rsidRDefault="00824324" w:rsidP="00FD6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4324" w:rsidRPr="008418C5" w:rsidRDefault="00824324" w:rsidP="00FD6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C5">
              <w:rPr>
                <w:rFonts w:ascii="Times New Roman" w:hAnsi="Times New Roman" w:cs="Times New Roman"/>
              </w:rPr>
              <w:t>Практическая работа</w:t>
            </w:r>
          </w:p>
          <w:p w:rsidR="00FD6B91" w:rsidRPr="008418C5" w:rsidRDefault="00824324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FD6B91" w:rsidRPr="008418C5" w:rsidTr="00FD6B91">
        <w:trPr>
          <w:cantSplit/>
          <w:trHeight w:val="2359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4.Выжигание на тему «Животные». 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1.Выбор рисунка. Подготовка досок, перенос рисунка на доску.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2.Выжигание рисунка «точечным способом»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3.Выжигание рисунка «фоновым способом»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4.Раскрашивание работы.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24" w:rsidRPr="008418C5" w:rsidRDefault="00824324" w:rsidP="00FD6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4324" w:rsidRPr="008418C5" w:rsidRDefault="00824324" w:rsidP="00FD6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6B91" w:rsidRPr="008418C5" w:rsidRDefault="00824324" w:rsidP="00FD6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C5">
              <w:rPr>
                <w:rFonts w:ascii="Times New Roman" w:hAnsi="Times New Roman" w:cs="Times New Roman"/>
              </w:rPr>
              <w:t>Практическая работа</w:t>
            </w:r>
          </w:p>
          <w:p w:rsidR="009460E5" w:rsidRPr="008418C5" w:rsidRDefault="009460E5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hAnsi="Times New Roman" w:cs="Times New Roman"/>
              </w:rPr>
              <w:t>Просмотр и обсуждение работ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91" w:rsidRPr="008418C5" w:rsidTr="00FD6B91">
        <w:trPr>
          <w:cantSplit/>
          <w:trHeight w:val="1802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5.Свободное творчество.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рисунка на новогоднюю тему.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Выжигание рисунка одним из изученных способов.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Раскрашивание рисунка.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824324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FD6B91" w:rsidRPr="008418C5" w:rsidTr="00FD6B91">
        <w:trPr>
          <w:cantSplit/>
          <w:trHeight w:val="1554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6.Выжигание на деревянной основе разной формы (круг, квадрат, ромб и др.).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1.Разработка узора в круге, квадрате на полосе.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2.Выжигание рисунка.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824324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hAnsi="Times New Roman" w:cs="Times New Roman"/>
              </w:rPr>
              <w:t>Выполнение практических заданий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FD6B91" w:rsidRPr="008418C5" w:rsidTr="00FD6B91">
        <w:trPr>
          <w:cantSplit/>
          <w:trHeight w:val="1027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7.Выжигание на объемных формах.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1.Разработка изделия.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Выжигание рисунка.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824324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hAnsi="Times New Roman" w:cs="Times New Roman"/>
              </w:rPr>
              <w:t>Выполнение практических заданий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FD6B91" w:rsidRPr="008418C5" w:rsidTr="00FD6B91">
        <w:trPr>
          <w:cantSplit/>
          <w:trHeight w:val="1694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8. Свободное творчество.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1.Выжигание работ по желанию ученика, одним из изученных способов. Составление или выбор рисунка.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2.Выжигание изделия.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9460E5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hAnsi="Times New Roman" w:cs="Times New Roman"/>
              </w:rPr>
              <w:t>Просмотр и обсуждение работ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FD6B91" w:rsidRPr="008418C5" w:rsidTr="00FD6B91">
        <w:trPr>
          <w:cantSplit/>
          <w:trHeight w:val="461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9.Выполнение работ на конкурсы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9460E5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hAnsi="Times New Roman" w:cs="Times New Roman"/>
              </w:rPr>
              <w:t>Мини - выставка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91" w:rsidRPr="008418C5" w:rsidTr="00FD6B91">
        <w:trPr>
          <w:trHeight w:val="1558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10.Креативные (творческие) темы.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1.Разработка рисунка самостоятельно по теме «Подарок».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2.Выжигание рисунка точечным способом с использованием фоновых штриховок.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824324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18C5">
              <w:rPr>
                <w:rFonts w:ascii="Times New Roman" w:hAnsi="Times New Roman" w:cs="Times New Roman"/>
              </w:rPr>
              <w:t>Выполнение практических заданий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FD6B91" w:rsidRPr="008418C5" w:rsidTr="00FD6B91">
        <w:trPr>
          <w:trHeight w:val="2867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Коллективная работа на тему «Природа».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Наблюдения за изменениями в природе. 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Составление своего рисунка.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Составление рисунка, подготовка досок, перенос  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рисунка на доску.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3.Выжигание рисунка одним из изученных  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способов.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4.Раскрашивание работы.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824324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FD6B91" w:rsidRPr="008418C5" w:rsidTr="00FD6B91">
        <w:trPr>
          <w:cantSplit/>
          <w:trHeight w:val="1273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12.Разработка изделий на тему «Новый год». 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1.Разработка сюжета. Перенос рисунка на доску.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2.Выжигание рисунка «точечным способом» с использованием фоновых штриховок.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824324" w:rsidP="00FD6B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C5">
              <w:rPr>
                <w:rFonts w:ascii="Times New Roman" w:hAnsi="Times New Roman" w:cs="Times New Roman"/>
              </w:rPr>
              <w:t>Практическая работа</w:t>
            </w:r>
          </w:p>
          <w:p w:rsidR="009460E5" w:rsidRPr="008418C5" w:rsidRDefault="009460E5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hAnsi="Times New Roman" w:cs="Times New Roman"/>
              </w:rPr>
              <w:t>Просмотр и обсуждение работ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FD6B91" w:rsidRPr="008418C5" w:rsidTr="00FD6B91">
        <w:trPr>
          <w:cantSplit/>
          <w:trHeight w:val="1211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13.Свободное творчество.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Выбор или составление рисунка.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Выжигание рисунка любым способом по желанию обучающихся.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824324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91" w:rsidRPr="008418C5" w:rsidTr="00FD6B91">
        <w:trPr>
          <w:cantSplit/>
          <w:trHeight w:val="1270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14.Выполнение работ на районные конкурсы и выставки.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Разработка сюжетов и выжигание работ в течение всего учебного года.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824324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hAnsi="Times New Roman" w:cs="Times New Roman"/>
              </w:rPr>
              <w:t>Выполнение практических заданий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91" w:rsidRPr="008418C5" w:rsidTr="00FD6B91">
        <w:trPr>
          <w:cantSplit/>
          <w:trHeight w:val="1339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15.Выжигание готовых изделий: брелоки, серьги, магниты и др.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1.Разработка изделия.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Выжигание рисунка.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824324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FD6B91" w:rsidRPr="008418C5" w:rsidTr="00FD6B91">
        <w:trPr>
          <w:cantSplit/>
          <w:trHeight w:val="1270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 Панно «Полевые цветы».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1.Разработка рисунка с использованием гербария.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2.Выжигание изделия.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824324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hAnsi="Times New Roman" w:cs="Times New Roman"/>
              </w:rPr>
              <w:t>Выполнение практических заданий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1C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FD6B91" w:rsidRPr="008418C5" w:rsidTr="00FD6B91">
        <w:trPr>
          <w:cantSplit/>
          <w:trHeight w:val="882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 Выжигание на объемных формах.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1.Выжигание на тарелке, ложке и др.</w:t>
            </w:r>
          </w:p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4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824324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B721C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FD6B91" w:rsidRPr="008418C5" w:rsidTr="00FD6B91">
        <w:trPr>
          <w:cantSplit/>
          <w:trHeight w:val="484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 Итоговое занятие.</w:t>
            </w: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работ к выставке.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824324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91" w:rsidRPr="008418C5" w:rsidTr="00FD6B91">
        <w:trPr>
          <w:cantSplit/>
          <w:trHeight w:val="219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:68ч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68              15          53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1" w:rsidRPr="008418C5" w:rsidRDefault="00FD6B91" w:rsidP="00FD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B91" w:rsidRPr="008418C5" w:rsidRDefault="00FD6B91" w:rsidP="00FD6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0C7FCD" w:rsidRPr="006759E4" w:rsidRDefault="006759E4" w:rsidP="00675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</w:t>
      </w:r>
      <w:r w:rsidR="000C7FCD"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</w:p>
    <w:p w:rsidR="000C7FCD" w:rsidRPr="000C7FCD" w:rsidRDefault="000C7FCD" w:rsidP="000C7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подведения итогов реализации</w:t>
      </w:r>
    </w:p>
    <w:p w:rsidR="000C7FCD" w:rsidRPr="000C7FCD" w:rsidRDefault="000C7FCD" w:rsidP="000C7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дополнительной образовательной программы</w:t>
      </w: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C7FCD" w:rsidRPr="000C7FCD" w:rsidRDefault="000C7FCD" w:rsidP="0045360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Выставки детского творчества</w:t>
      </w:r>
    </w:p>
    <w:p w:rsidR="000C7FCD" w:rsidRPr="000C7FCD" w:rsidRDefault="000C7FCD" w:rsidP="0045360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 детей в районных, областных выставках декоративно-прикладного творчества, конкурсах различного уровня.</w:t>
      </w:r>
    </w:p>
    <w:p w:rsidR="000C7FCD" w:rsidRPr="000C7FCD" w:rsidRDefault="000C7FCD" w:rsidP="0045360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>Итоговая аттестация.</w:t>
      </w:r>
    </w:p>
    <w:p w:rsidR="000C7FCD" w:rsidRPr="000C7FCD" w:rsidRDefault="000C7FCD" w:rsidP="000C7F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C7FCD" w:rsidRPr="000C7FCD" w:rsidRDefault="000C7FCD" w:rsidP="000C7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Условия реализации программы.</w:t>
      </w:r>
    </w:p>
    <w:p w:rsidR="000C7FCD" w:rsidRPr="000C7FCD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1. </w:t>
      </w:r>
      <w:r w:rsidRPr="000C7FCD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Материальная база:</w:t>
      </w:r>
    </w:p>
    <w:p w:rsidR="000C7FCD" w:rsidRPr="000C7FCD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 литература</w:t>
      </w:r>
    </w:p>
    <w:p w:rsidR="000C7FCD" w:rsidRPr="000C7FCD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- кабинет, </w:t>
      </w:r>
    </w:p>
    <w:p w:rsidR="000C7FCD" w:rsidRPr="000C7FCD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 источник воды</w:t>
      </w:r>
    </w:p>
    <w:p w:rsidR="000C7FCD" w:rsidRPr="000C7FCD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 хорошая вентиляция</w:t>
      </w:r>
    </w:p>
    <w:p w:rsidR="000C7FCD" w:rsidRPr="000C7FCD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 удобные столы</w:t>
      </w:r>
    </w:p>
    <w:p w:rsidR="000C7FCD" w:rsidRPr="000C7FCD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 хорошее освещение</w:t>
      </w:r>
    </w:p>
    <w:p w:rsidR="000C7FCD" w:rsidRPr="000C7FCD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2. Дидактические и методические материалы:</w:t>
      </w:r>
    </w:p>
    <w:p w:rsidR="000C7FCD" w:rsidRPr="000C7FCD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 xml:space="preserve">- </w:t>
      </w:r>
      <w:r w:rsidRPr="000C7FC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программа</w:t>
      </w:r>
    </w:p>
    <w:p w:rsidR="000C7FCD" w:rsidRPr="000C7FCD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 книги</w:t>
      </w:r>
    </w:p>
    <w:p w:rsidR="000C7FCD" w:rsidRPr="000C7FCD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 учебные пособия</w:t>
      </w:r>
    </w:p>
    <w:p w:rsidR="000C7FCD" w:rsidRPr="000C7FCD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3. Кадровое обеспечение</w:t>
      </w:r>
    </w:p>
    <w:p w:rsidR="000C7FCD" w:rsidRPr="000C7FCD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 учитель технологии, реализующий данную программу.</w:t>
      </w:r>
    </w:p>
    <w:p w:rsidR="000C7FCD" w:rsidRPr="000C7FCD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4. Учащиеся:</w:t>
      </w:r>
    </w:p>
    <w:p w:rsidR="000C7FCD" w:rsidRPr="000C7FCD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- дети в </w:t>
      </w:r>
      <w:proofErr w:type="gramStart"/>
      <w:r w:rsidRPr="000C7FC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возрасте  7</w:t>
      </w:r>
      <w:proofErr w:type="gramEnd"/>
      <w:r w:rsidRPr="000C7FC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-14 лет  желающие  обучаться по программе. </w:t>
      </w:r>
    </w:p>
    <w:p w:rsidR="000C7FCD" w:rsidRPr="000C7FCD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i/>
          <w:kern w:val="16"/>
          <w:sz w:val="28"/>
          <w:szCs w:val="28"/>
          <w:lang w:eastAsia="ru-RU"/>
        </w:rPr>
        <w:t>5. Обеспечение деятельности:</w:t>
      </w:r>
    </w:p>
    <w:p w:rsidR="000C7FCD" w:rsidRPr="000C7FCD" w:rsidRDefault="000C7FCD" w:rsidP="0045360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color w:val="1C1C1C"/>
          <w:sz w:val="28"/>
          <w:szCs w:val="28"/>
          <w:lang w:eastAsia="ar-SA"/>
        </w:rPr>
        <w:t xml:space="preserve">Оборудование учебных </w:t>
      </w:r>
      <w:proofErr w:type="gramStart"/>
      <w:r w:rsidRPr="000C7FCD">
        <w:rPr>
          <w:rFonts w:ascii="Times New Roman" w:eastAsia="Times New Roman" w:hAnsi="Times New Roman" w:cs="Times New Roman"/>
          <w:color w:val="1C1C1C"/>
          <w:sz w:val="28"/>
          <w:szCs w:val="28"/>
          <w:lang w:eastAsia="ar-SA"/>
        </w:rPr>
        <w:t>мест :</w:t>
      </w:r>
      <w:proofErr w:type="gramEnd"/>
      <w:r w:rsidRPr="000C7FCD">
        <w:rPr>
          <w:rFonts w:ascii="Times New Roman" w:eastAsia="Times New Roman" w:hAnsi="Times New Roman" w:cs="Times New Roman"/>
          <w:color w:val="1C1C1C"/>
          <w:sz w:val="28"/>
          <w:szCs w:val="28"/>
          <w:lang w:eastAsia="ar-SA"/>
        </w:rPr>
        <w:t xml:space="preserve"> стол</w:t>
      </w:r>
    </w:p>
    <w:p w:rsidR="000C7FCD" w:rsidRPr="000C7FCD" w:rsidRDefault="000C7FCD" w:rsidP="0045360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color w:val="1C1C1C"/>
          <w:sz w:val="28"/>
          <w:szCs w:val="28"/>
          <w:lang w:eastAsia="ar-SA"/>
        </w:rPr>
        <w:t>Рабочее место учителя: стол</w:t>
      </w:r>
    </w:p>
    <w:p w:rsidR="000C7FCD" w:rsidRPr="000C7FCD" w:rsidRDefault="000C7FCD" w:rsidP="0045360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материалы: древесина, </w:t>
      </w:r>
      <w:proofErr w:type="gramStart"/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бумага,  </w:t>
      </w:r>
      <w:proofErr w:type="spellStart"/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электровыжигательные</w:t>
      </w:r>
      <w:proofErr w:type="spellEnd"/>
      <w:proofErr w:type="gramEnd"/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приборы</w:t>
      </w:r>
    </w:p>
    <w:p w:rsidR="000C7FCD" w:rsidRPr="000C7FCD" w:rsidRDefault="000C7FCD" w:rsidP="0045360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color w:val="1C1C1C"/>
          <w:sz w:val="28"/>
          <w:szCs w:val="28"/>
          <w:lang w:eastAsia="ar-SA"/>
        </w:rPr>
        <w:t>Вспомогательные материалы: гуашь, акварель, лак, карандаши простые.</w:t>
      </w:r>
    </w:p>
    <w:p w:rsidR="000C7FCD" w:rsidRPr="000C7FCD" w:rsidRDefault="000C7FCD" w:rsidP="0045360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color w:val="1C1C1C"/>
          <w:sz w:val="28"/>
          <w:szCs w:val="28"/>
          <w:lang w:eastAsia="ar-SA"/>
        </w:rPr>
        <w:t xml:space="preserve">Сопутствующие материалы: наждачная бумага разного калибра, </w:t>
      </w:r>
    </w:p>
    <w:p w:rsidR="000C7FCD" w:rsidRPr="000C7FCD" w:rsidRDefault="000C7FCD" w:rsidP="0045360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color w:val="1C1C1C"/>
          <w:sz w:val="28"/>
          <w:szCs w:val="28"/>
          <w:lang w:eastAsia="ar-SA"/>
        </w:rPr>
        <w:t xml:space="preserve">Расходные материалы: клей, кнопки, скрепки, копировальная бумага </w:t>
      </w:r>
    </w:p>
    <w:p w:rsidR="000C7FCD" w:rsidRPr="000C7FCD" w:rsidRDefault="000C7FCD" w:rsidP="0045360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color w:val="1C1C1C"/>
          <w:sz w:val="28"/>
          <w:szCs w:val="28"/>
          <w:lang w:eastAsia="ar-SA"/>
        </w:rPr>
        <w:t>Натурный фонд (образцы): образцы по темам, наглядный материал в раскрасках.</w:t>
      </w:r>
    </w:p>
    <w:p w:rsidR="000C7FCD" w:rsidRPr="000C7FCD" w:rsidRDefault="000C7FCD" w:rsidP="0045360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color w:val="1C1C1C"/>
          <w:sz w:val="28"/>
          <w:szCs w:val="28"/>
          <w:lang w:eastAsia="ar-SA"/>
        </w:rPr>
        <w:t>Иллюстративный материал: альбомы по декоративно – прикладному искусству, книги, раскраски, открытки, календари.</w:t>
      </w:r>
    </w:p>
    <w:p w:rsidR="000C7FCD" w:rsidRPr="000C7FCD" w:rsidRDefault="000C7FCD" w:rsidP="0045360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color w:val="1C1C1C"/>
          <w:sz w:val="28"/>
          <w:szCs w:val="28"/>
          <w:lang w:eastAsia="ar-SA"/>
        </w:rPr>
        <w:t>Технические средства: мультимедийный проектор, экран, магнитофон.</w:t>
      </w:r>
    </w:p>
    <w:p w:rsidR="000C7FCD" w:rsidRPr="000C7FCD" w:rsidRDefault="000C7FCD" w:rsidP="000C7F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ar-SA"/>
        </w:rPr>
      </w:pPr>
    </w:p>
    <w:p w:rsidR="000C7FCD" w:rsidRPr="000C7FCD" w:rsidRDefault="000C7FCD" w:rsidP="000C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7F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МЕТОДИЧЕСКОЕ ОБЕСПЕЧЕНИЕ ПРОГРАММЫ</w:t>
      </w:r>
    </w:p>
    <w:p w:rsidR="000C7FCD" w:rsidRPr="000C7FCD" w:rsidRDefault="000C7FCD" w:rsidP="000C7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FCD" w:rsidRPr="000C7FCD" w:rsidRDefault="000C7FCD" w:rsidP="000C7FCD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Наглядный материал:</w:t>
      </w:r>
    </w:p>
    <w:p w:rsidR="000C7FCD" w:rsidRPr="000C7FCD" w:rsidRDefault="000C7FCD" w:rsidP="0045360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Cambria"/>
          <w:sz w:val="28"/>
          <w:szCs w:val="24"/>
          <w:lang w:eastAsia="ru-RU"/>
        </w:rPr>
      </w:pPr>
      <w:r w:rsidRPr="000C7FCD">
        <w:rPr>
          <w:rFonts w:ascii="Times New Roman" w:eastAsia="Times New Roman" w:hAnsi="Times New Roman" w:cs="Cambria"/>
          <w:sz w:val="28"/>
          <w:szCs w:val="24"/>
          <w:lang w:eastAsia="ru-RU"/>
        </w:rPr>
        <w:t>Репродукции</w:t>
      </w:r>
    </w:p>
    <w:p w:rsidR="000C7FCD" w:rsidRPr="000C7FCD" w:rsidRDefault="000C7FCD" w:rsidP="0045360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Cambria"/>
          <w:sz w:val="28"/>
          <w:szCs w:val="24"/>
          <w:lang w:eastAsia="ru-RU"/>
        </w:rPr>
      </w:pPr>
      <w:r w:rsidRPr="000C7FCD">
        <w:rPr>
          <w:rFonts w:ascii="Times New Roman" w:eastAsia="Times New Roman" w:hAnsi="Times New Roman" w:cs="Cambria"/>
          <w:sz w:val="28"/>
          <w:szCs w:val="24"/>
          <w:lang w:eastAsia="ru-RU"/>
        </w:rPr>
        <w:t xml:space="preserve">Готовые работы </w:t>
      </w:r>
    </w:p>
    <w:p w:rsidR="000C7FCD" w:rsidRPr="000C7FCD" w:rsidRDefault="000C7FCD" w:rsidP="0045360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Cambria"/>
          <w:sz w:val="28"/>
          <w:szCs w:val="24"/>
          <w:lang w:eastAsia="ru-RU"/>
        </w:rPr>
      </w:pPr>
      <w:r w:rsidRPr="000C7FCD">
        <w:rPr>
          <w:rFonts w:ascii="Times New Roman" w:eastAsia="Times New Roman" w:hAnsi="Times New Roman" w:cs="Cambria"/>
          <w:sz w:val="28"/>
          <w:szCs w:val="24"/>
          <w:lang w:eastAsia="ru-RU"/>
        </w:rPr>
        <w:t xml:space="preserve">Карты-инструктажи           </w:t>
      </w:r>
    </w:p>
    <w:p w:rsidR="000C7FCD" w:rsidRPr="000C7FCD" w:rsidRDefault="000C7FCD" w:rsidP="000C7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CD" w:rsidRPr="000C7FCD" w:rsidRDefault="000C7FCD" w:rsidP="000C7F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C7FCD" w:rsidRPr="000C7FCD" w:rsidRDefault="000C7FCD" w:rsidP="000C7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ЛИТЕРАТУРА.</w:t>
      </w:r>
    </w:p>
    <w:p w:rsidR="000C7FCD" w:rsidRPr="000C7FCD" w:rsidRDefault="000C7FCD" w:rsidP="000C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FCD" w:rsidRPr="000C7FCD" w:rsidRDefault="000C7FCD" w:rsidP="0045360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Стефан Пул «Выжигание по дереву», Москва: «Арт - Пресс», 2008г.</w:t>
      </w:r>
    </w:p>
    <w:p w:rsidR="000C7FCD" w:rsidRPr="000C7FCD" w:rsidRDefault="000C7FCD" w:rsidP="0045360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Куруленко</w:t>
      </w:r>
      <w:proofErr w:type="spellEnd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 педагога д. о. Дома детского </w:t>
      </w:r>
      <w:proofErr w:type="gramStart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 г.</w:t>
      </w:r>
      <w:proofErr w:type="gramEnd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Углич.</w:t>
      </w:r>
    </w:p>
    <w:p w:rsidR="000C7FCD" w:rsidRPr="000C7FCD" w:rsidRDefault="000C7FCD" w:rsidP="0045360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Хворостов А.С. Декоративно - прикладное искусство в </w:t>
      </w:r>
      <w:proofErr w:type="gramStart"/>
      <w:r w:rsidRPr="000C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школе.-</w:t>
      </w:r>
      <w:proofErr w:type="gramEnd"/>
      <w:r w:rsidRPr="000C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Просвещение, 1981.</w:t>
      </w:r>
    </w:p>
    <w:p w:rsidR="000C7FCD" w:rsidRPr="000C7FCD" w:rsidRDefault="000C7FCD" w:rsidP="0045360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Шемуратов</w:t>
      </w:r>
      <w:proofErr w:type="spellEnd"/>
      <w:r w:rsidRPr="000C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Ф.А. Выпиливание лобзиком. - М.: </w:t>
      </w:r>
      <w:proofErr w:type="spellStart"/>
      <w:r w:rsidRPr="000C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Легпромбытиздат</w:t>
      </w:r>
      <w:proofErr w:type="spellEnd"/>
      <w:r w:rsidRPr="000C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1992.</w:t>
      </w:r>
    </w:p>
    <w:p w:rsidR="000C7FCD" w:rsidRPr="000C7FCD" w:rsidRDefault="000C7FCD" w:rsidP="0045360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 Грегори Выжигание по дереву, 2007г.</w:t>
      </w:r>
    </w:p>
    <w:p w:rsidR="000C7FCD" w:rsidRPr="000C7FCD" w:rsidRDefault="000C7FCD" w:rsidP="0045360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Стефан Пун Выжигание по дереву, 2007</w:t>
      </w:r>
    </w:p>
    <w:p w:rsidR="000C7FCD" w:rsidRPr="000C7FCD" w:rsidRDefault="000C7FCD" w:rsidP="0045360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Бородулин В.А. Художественная обработка дерева. - М.: Просвещение, 1988.</w:t>
      </w:r>
    </w:p>
    <w:p w:rsidR="000C7FCD" w:rsidRPr="000C7FCD" w:rsidRDefault="000C7FCD" w:rsidP="0045360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Франк </w:t>
      </w:r>
      <w:proofErr w:type="spellStart"/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>Нипель</w:t>
      </w:r>
      <w:proofErr w:type="spellEnd"/>
      <w:r w:rsidRPr="000C7FCD">
        <w:rPr>
          <w:rFonts w:ascii="Times New Roman" w:eastAsia="Times New Roman" w:hAnsi="Times New Roman" w:cs="Times New Roman"/>
          <w:sz w:val="28"/>
          <w:szCs w:val="28"/>
          <w:lang w:eastAsia="ar-SA"/>
        </w:rPr>
        <w:t>. Мастеру на все руки. Книга 1. - М.: Мир, 1993.</w:t>
      </w:r>
    </w:p>
    <w:p w:rsidR="000C7FCD" w:rsidRPr="000C7FCD" w:rsidRDefault="000C7FCD" w:rsidP="000C7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FCD" w:rsidRPr="00B863DC" w:rsidRDefault="000C7FCD" w:rsidP="00B863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7FCD" w:rsidRPr="00B863DC" w:rsidRDefault="000C7FCD" w:rsidP="00B863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63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ПРИЛОЖЕНИЕ.</w:t>
      </w:r>
    </w:p>
    <w:p w:rsidR="000C7FCD" w:rsidRPr="00B863DC" w:rsidRDefault="000C7FCD" w:rsidP="00B863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7FCD" w:rsidRPr="00B863DC" w:rsidRDefault="00B863DC" w:rsidP="00B8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63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ПРАВИЛА ТЕХНИКИ</w:t>
      </w:r>
      <w:r w:rsidR="000C7FCD" w:rsidRPr="00B863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БЕЗОПАСНОСТИ.</w:t>
      </w:r>
    </w:p>
    <w:p w:rsidR="000C7FCD" w:rsidRPr="000C7FCD" w:rsidRDefault="000C7FCD" w:rsidP="00B8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FCD" w:rsidRPr="000C7FCD" w:rsidRDefault="000C7FCD" w:rsidP="0045360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техники безопасности</w:t>
      </w:r>
    </w:p>
    <w:p w:rsidR="000C7FCD" w:rsidRPr="000C7FCD" w:rsidRDefault="000C7FCD" w:rsidP="0045360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выжигания должна быть медицинская аптечка с набором медикаментов и перевязочных средств для оказания первой помощи при травмах. К выжиганию по дереву допускаются учащиеся с 1 класса, прошедшие инструктаж по охране труда. Обучающиеся обязаны соблюдать правила пожарной безопасности, знать места расположения первичных средств пожаротушения. Обучающиеся должны соблюдать правила поведения, расписание учебных занятий.</w:t>
      </w:r>
    </w:p>
    <w:p w:rsidR="000C7FCD" w:rsidRPr="000C7FCD" w:rsidRDefault="000C7FCD" w:rsidP="0045360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выжигательным прибором возможно воздействие на работающих следующих опасных производственных факторов:</w:t>
      </w:r>
    </w:p>
    <w:p w:rsidR="000C7FCD" w:rsidRPr="000C7FCD" w:rsidRDefault="000C7FCD" w:rsidP="004536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Ожоги горячей иглой </w:t>
      </w:r>
      <w:proofErr w:type="spellStart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электровыжигателя</w:t>
      </w:r>
      <w:proofErr w:type="spellEnd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7FCD" w:rsidRPr="000C7FCD" w:rsidRDefault="000C7FCD" w:rsidP="004536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Поражение электрическим током при неисправности </w:t>
      </w:r>
      <w:proofErr w:type="spellStart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электровыжигателя</w:t>
      </w:r>
      <w:proofErr w:type="spellEnd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FCD" w:rsidRPr="000C7FCD" w:rsidRDefault="000C7FCD" w:rsidP="0045360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несчастном случае пострадавший или очевидец несчастного случая обязан немедленно сообщить педагогу. В процессе работы соблюдать правила личной гигиены, содержать в чистоте рабочее место.</w:t>
      </w:r>
    </w:p>
    <w:p w:rsidR="000C7FCD" w:rsidRPr="000C7FCD" w:rsidRDefault="000C7FCD" w:rsidP="0045360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Кружковцы, допустившие нарушение техники безопасности, предупреждаются, и со всеми обучающимися проводится внеплановый инструктаж по охране труда.</w:t>
      </w:r>
    </w:p>
    <w:p w:rsidR="000C7FCD" w:rsidRPr="000C7FCD" w:rsidRDefault="000C7FCD" w:rsidP="0045360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техники безопасности перед началом работы.</w:t>
      </w:r>
    </w:p>
    <w:p w:rsidR="000C7FCD" w:rsidRPr="000C7FCD" w:rsidRDefault="000C7FCD" w:rsidP="0045360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и проверить исправность </w:t>
      </w:r>
      <w:proofErr w:type="spellStart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электровыжигателя</w:t>
      </w:r>
      <w:proofErr w:type="spellEnd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убедиться в целостности ручки и шнура электропитания.</w:t>
      </w:r>
    </w:p>
    <w:p w:rsidR="000C7FCD" w:rsidRPr="000C7FCD" w:rsidRDefault="000C7FCD" w:rsidP="0045360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Убедиться, что вблизи рабочего места для выжигания нет легковоспламеняющихся и горючих предметов. Открыть форточки в кабинете.</w:t>
      </w:r>
    </w:p>
    <w:p w:rsidR="000C7FCD" w:rsidRPr="000C7FCD" w:rsidRDefault="000C7FCD" w:rsidP="0045360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техники безопасности во время работы.</w:t>
      </w:r>
    </w:p>
    <w:p w:rsidR="000C7FCD" w:rsidRPr="000C7FCD" w:rsidRDefault="000C7FCD" w:rsidP="0045360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Осторожно обращаться с </w:t>
      </w:r>
      <w:proofErr w:type="spellStart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электровыжигателем</w:t>
      </w:r>
      <w:proofErr w:type="spellEnd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ронять его.</w:t>
      </w:r>
    </w:p>
    <w:p w:rsidR="000C7FCD" w:rsidRPr="000C7FCD" w:rsidRDefault="000C7FCD" w:rsidP="0045360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касаться горячих мест </w:t>
      </w:r>
      <w:proofErr w:type="spellStart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электровыжигателя</w:t>
      </w:r>
      <w:proofErr w:type="spellEnd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во избежание ожогов.</w:t>
      </w:r>
    </w:p>
    <w:p w:rsidR="000C7FCD" w:rsidRPr="000C7FCD" w:rsidRDefault="000C7FCD" w:rsidP="0045360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кратковременных перерывах в работе отключать </w:t>
      </w:r>
      <w:proofErr w:type="spellStart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электровыжигатель</w:t>
      </w:r>
      <w:proofErr w:type="spellEnd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электросети.</w:t>
      </w:r>
    </w:p>
    <w:p w:rsidR="000C7FCD" w:rsidRPr="000C7FCD" w:rsidRDefault="000C7FCD" w:rsidP="0045360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оставлять без присмотра включенный в сеть </w:t>
      </w:r>
      <w:proofErr w:type="spellStart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электровыжигатель</w:t>
      </w:r>
      <w:proofErr w:type="spellEnd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FCD" w:rsidRPr="000C7FCD" w:rsidRDefault="000C7FCD" w:rsidP="0045360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техники безопасности в аварийных случаях.</w:t>
      </w:r>
    </w:p>
    <w:p w:rsidR="000C7FCD" w:rsidRPr="000C7FCD" w:rsidRDefault="000C7FCD" w:rsidP="0045360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неисправности </w:t>
      </w:r>
      <w:proofErr w:type="spellStart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электровыжигателя</w:t>
      </w:r>
      <w:proofErr w:type="spellEnd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подходящего электрошнура прекратить работу и сообщить об этом педагогу.</w:t>
      </w:r>
    </w:p>
    <w:p w:rsidR="000C7FCD" w:rsidRPr="000C7FCD" w:rsidRDefault="000C7FCD" w:rsidP="0045360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возникновении пожара немедленно отключить электропитание, эвакуировать учащихся и приступить к тушению пожара.</w:t>
      </w:r>
    </w:p>
    <w:p w:rsidR="000C7FCD" w:rsidRPr="000C7FCD" w:rsidRDefault="000C7FCD" w:rsidP="0045360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травмы оказать первую помощь пострадавшему, при необходимости отправить его в ближайшее медицинское учреждение.</w:t>
      </w:r>
    </w:p>
    <w:p w:rsidR="000C7FCD" w:rsidRPr="000C7FCD" w:rsidRDefault="000C7FCD" w:rsidP="0045360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поражении электрическим током немедленно отключить подачу напряжения, оказать пострадавшему первую помощь.</w:t>
      </w:r>
    </w:p>
    <w:p w:rsidR="000C7FCD" w:rsidRPr="000C7FCD" w:rsidRDefault="000C7FCD" w:rsidP="0045360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техники безопасности по окончании работы.</w:t>
      </w:r>
    </w:p>
    <w:p w:rsidR="0027364C" w:rsidRDefault="000C7FCD" w:rsidP="0013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Отключить </w:t>
      </w:r>
      <w:proofErr w:type="spellStart"/>
      <w:proofErr w:type="gramStart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электровыжигатель</w:t>
      </w:r>
      <w:proofErr w:type="spellEnd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Pr="000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остывания убрать его на место хранения. Привести в порядок рабочее место, выключить вытяжную вентиляцию. Тщательно вымыть руки с мылом.</w:t>
      </w:r>
    </w:p>
    <w:p w:rsidR="006759E4" w:rsidRDefault="006759E4" w:rsidP="0013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9E4" w:rsidRDefault="006759E4" w:rsidP="00135F2D">
      <w:pPr>
        <w:spacing w:after="0" w:line="240" w:lineRule="auto"/>
      </w:pPr>
    </w:p>
    <w:sectPr w:rsidR="006759E4" w:rsidSect="006759E4">
      <w:footerReference w:type="default" r:id="rId8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6B0" w:rsidRDefault="00E416B0">
      <w:pPr>
        <w:spacing w:after="0" w:line="240" w:lineRule="auto"/>
      </w:pPr>
      <w:r>
        <w:separator/>
      </w:r>
    </w:p>
  </w:endnote>
  <w:endnote w:type="continuationSeparator" w:id="0">
    <w:p w:rsidR="00E416B0" w:rsidRDefault="00E4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C5" w:rsidRDefault="008418C5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78EE">
      <w:rPr>
        <w:noProof/>
      </w:rPr>
      <w:t>12</w:t>
    </w:r>
    <w:r>
      <w:fldChar w:fldCharType="end"/>
    </w:r>
  </w:p>
  <w:p w:rsidR="008418C5" w:rsidRDefault="008418C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6B0" w:rsidRDefault="00E416B0">
      <w:pPr>
        <w:spacing w:after="0" w:line="240" w:lineRule="auto"/>
      </w:pPr>
      <w:r>
        <w:separator/>
      </w:r>
    </w:p>
  </w:footnote>
  <w:footnote w:type="continuationSeparator" w:id="0">
    <w:p w:rsidR="00E416B0" w:rsidRDefault="00E4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2"/>
    <w:multiLevelType w:val="singleLevel"/>
    <w:tmpl w:val="00000012"/>
    <w:name w:val="WW8Num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2082BB0"/>
    <w:multiLevelType w:val="hybridMultilevel"/>
    <w:tmpl w:val="64880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327D2F"/>
    <w:multiLevelType w:val="multilevel"/>
    <w:tmpl w:val="825E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EC26AF"/>
    <w:multiLevelType w:val="multilevel"/>
    <w:tmpl w:val="8820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543784"/>
    <w:multiLevelType w:val="multilevel"/>
    <w:tmpl w:val="25C8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CD5B58"/>
    <w:multiLevelType w:val="multilevel"/>
    <w:tmpl w:val="368C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651AAD"/>
    <w:multiLevelType w:val="hybridMultilevel"/>
    <w:tmpl w:val="FCE0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DAA"/>
    <w:multiLevelType w:val="hybridMultilevel"/>
    <w:tmpl w:val="059EF1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64D74"/>
    <w:multiLevelType w:val="hybridMultilevel"/>
    <w:tmpl w:val="22B84BFE"/>
    <w:lvl w:ilvl="0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77925"/>
    <w:multiLevelType w:val="multilevel"/>
    <w:tmpl w:val="AFE4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A072CD"/>
    <w:multiLevelType w:val="hybridMultilevel"/>
    <w:tmpl w:val="864C8C3C"/>
    <w:lvl w:ilvl="0" w:tplc="681457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3EEA12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2858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C36CB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96AA4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C7E2A1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62F4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AE06B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D2E69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47E7EA8"/>
    <w:multiLevelType w:val="hybridMultilevel"/>
    <w:tmpl w:val="B3880A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BD22ECA"/>
    <w:multiLevelType w:val="multilevel"/>
    <w:tmpl w:val="6336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D70ED1"/>
    <w:multiLevelType w:val="multilevel"/>
    <w:tmpl w:val="52A2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939EF"/>
    <w:multiLevelType w:val="multilevel"/>
    <w:tmpl w:val="AAD6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E67D1"/>
    <w:multiLevelType w:val="hybridMultilevel"/>
    <w:tmpl w:val="35F20A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F3446"/>
    <w:multiLevelType w:val="hybridMultilevel"/>
    <w:tmpl w:val="9F1ED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3B4BAE"/>
    <w:multiLevelType w:val="multilevel"/>
    <w:tmpl w:val="3178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982DDB"/>
    <w:multiLevelType w:val="multilevel"/>
    <w:tmpl w:val="CF74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023531"/>
    <w:multiLevelType w:val="hybridMultilevel"/>
    <w:tmpl w:val="2A6AB406"/>
    <w:lvl w:ilvl="0" w:tplc="00000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932BC"/>
    <w:multiLevelType w:val="hybridMultilevel"/>
    <w:tmpl w:val="039602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825F05"/>
    <w:multiLevelType w:val="hybridMultilevel"/>
    <w:tmpl w:val="33B874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0942EC"/>
    <w:multiLevelType w:val="multilevel"/>
    <w:tmpl w:val="3D30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0B4F7F"/>
    <w:multiLevelType w:val="multilevel"/>
    <w:tmpl w:val="DF36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A01BEA"/>
    <w:multiLevelType w:val="hybridMultilevel"/>
    <w:tmpl w:val="21A2B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90457"/>
    <w:multiLevelType w:val="multilevel"/>
    <w:tmpl w:val="5C70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6B782A"/>
    <w:multiLevelType w:val="hybridMultilevel"/>
    <w:tmpl w:val="511AC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097327"/>
    <w:multiLevelType w:val="hybridMultilevel"/>
    <w:tmpl w:val="E42E5B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30B6B"/>
    <w:multiLevelType w:val="multilevel"/>
    <w:tmpl w:val="5A1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BB1B74"/>
    <w:multiLevelType w:val="multilevel"/>
    <w:tmpl w:val="D540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374E76"/>
    <w:multiLevelType w:val="multilevel"/>
    <w:tmpl w:val="AC3A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303619"/>
    <w:multiLevelType w:val="hybridMultilevel"/>
    <w:tmpl w:val="38F6C11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B5D3F"/>
    <w:multiLevelType w:val="multilevel"/>
    <w:tmpl w:val="FECC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A25384"/>
    <w:multiLevelType w:val="hybridMultilevel"/>
    <w:tmpl w:val="6E947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17576"/>
    <w:multiLevelType w:val="hybridMultilevel"/>
    <w:tmpl w:val="DF2C42D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9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2"/>
  </w:num>
  <w:num w:numId="9">
    <w:abstractNumId w:val="36"/>
  </w:num>
  <w:num w:numId="1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24"/>
  </w:num>
  <w:num w:numId="13">
    <w:abstractNumId w:val="38"/>
  </w:num>
  <w:num w:numId="14">
    <w:abstractNumId w:val="29"/>
  </w:num>
  <w:num w:numId="15">
    <w:abstractNumId w:val="7"/>
  </w:num>
  <w:num w:numId="16">
    <w:abstractNumId w:val="14"/>
  </w:num>
  <w:num w:numId="17">
    <w:abstractNumId w:val="33"/>
  </w:num>
  <w:num w:numId="18">
    <w:abstractNumId w:val="22"/>
  </w:num>
  <w:num w:numId="19">
    <w:abstractNumId w:val="30"/>
  </w:num>
  <w:num w:numId="20">
    <w:abstractNumId w:val="23"/>
  </w:num>
  <w:num w:numId="21">
    <w:abstractNumId w:val="18"/>
  </w:num>
  <w:num w:numId="22">
    <w:abstractNumId w:val="27"/>
  </w:num>
  <w:num w:numId="23">
    <w:abstractNumId w:val="9"/>
  </w:num>
  <w:num w:numId="24">
    <w:abstractNumId w:val="28"/>
  </w:num>
  <w:num w:numId="25">
    <w:abstractNumId w:val="37"/>
  </w:num>
  <w:num w:numId="26">
    <w:abstractNumId w:val="19"/>
  </w:num>
  <w:num w:numId="27">
    <w:abstractNumId w:val="10"/>
  </w:num>
  <w:num w:numId="28">
    <w:abstractNumId w:val="8"/>
  </w:num>
  <w:num w:numId="29">
    <w:abstractNumId w:val="35"/>
  </w:num>
  <w:num w:numId="30">
    <w:abstractNumId w:val="34"/>
  </w:num>
  <w:num w:numId="31">
    <w:abstractNumId w:val="17"/>
  </w:num>
  <w:num w:numId="32">
    <w:abstractNumId w:val="16"/>
  </w:num>
  <w:num w:numId="33">
    <w:abstractNumId w:val="6"/>
  </w:num>
  <w:num w:numId="34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CD"/>
    <w:rsid w:val="00062719"/>
    <w:rsid w:val="000A77F6"/>
    <w:rsid w:val="000C7FCD"/>
    <w:rsid w:val="00134425"/>
    <w:rsid w:val="00135F2D"/>
    <w:rsid w:val="00157778"/>
    <w:rsid w:val="00251741"/>
    <w:rsid w:val="00255FD7"/>
    <w:rsid w:val="0027364C"/>
    <w:rsid w:val="002E2725"/>
    <w:rsid w:val="00450EF6"/>
    <w:rsid w:val="0045360F"/>
    <w:rsid w:val="004D49C0"/>
    <w:rsid w:val="00502D52"/>
    <w:rsid w:val="005C53D6"/>
    <w:rsid w:val="006759E4"/>
    <w:rsid w:val="007478EE"/>
    <w:rsid w:val="007F2856"/>
    <w:rsid w:val="00824324"/>
    <w:rsid w:val="008418C5"/>
    <w:rsid w:val="00865481"/>
    <w:rsid w:val="00876B31"/>
    <w:rsid w:val="008E0FB8"/>
    <w:rsid w:val="008E11A9"/>
    <w:rsid w:val="009460E5"/>
    <w:rsid w:val="009B7C11"/>
    <w:rsid w:val="00A7098A"/>
    <w:rsid w:val="00A81F33"/>
    <w:rsid w:val="00AE261B"/>
    <w:rsid w:val="00B70749"/>
    <w:rsid w:val="00B721C1"/>
    <w:rsid w:val="00B863DC"/>
    <w:rsid w:val="00BF7C05"/>
    <w:rsid w:val="00DC2AE8"/>
    <w:rsid w:val="00DE382C"/>
    <w:rsid w:val="00E416B0"/>
    <w:rsid w:val="00E66F32"/>
    <w:rsid w:val="00E93D7E"/>
    <w:rsid w:val="00EB3644"/>
    <w:rsid w:val="00F14B1E"/>
    <w:rsid w:val="00F8097F"/>
    <w:rsid w:val="00F91A73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0084"/>
  <w15:chartTrackingRefBased/>
  <w15:docId w15:val="{8AC7A817-509E-4B26-93E3-CA554EB7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7FC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7F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C7FCD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B3644"/>
    <w:pPr>
      <w:keepNext/>
      <w:spacing w:after="0" w:line="240" w:lineRule="auto"/>
      <w:ind w:left="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F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7F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7FC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0C7FCD"/>
  </w:style>
  <w:style w:type="paragraph" w:styleId="a3">
    <w:name w:val="Body Text"/>
    <w:basedOn w:val="a"/>
    <w:link w:val="a4"/>
    <w:rsid w:val="000C7F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C7F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0C7F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C7F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C7FCD"/>
    <w:pPr>
      <w:spacing w:after="0" w:line="240" w:lineRule="auto"/>
      <w:ind w:left="357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C7F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0C7F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C7F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qFormat/>
    <w:rsid w:val="000C7FC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0C7FC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C7F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0C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0C7F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C7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B36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semiHidden/>
    <w:rsid w:val="00EB3644"/>
  </w:style>
  <w:style w:type="table" w:customStyle="1" w:styleId="12">
    <w:name w:val="Сетка таблицы1"/>
    <w:basedOn w:val="a1"/>
    <w:next w:val="a8"/>
    <w:rsid w:val="00EB3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EB364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caption"/>
    <w:basedOn w:val="a"/>
    <w:qFormat/>
    <w:rsid w:val="00EB36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">
    <w:basedOn w:val="a"/>
    <w:next w:val="af0"/>
    <w:qFormat/>
    <w:rsid w:val="00EB36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36"/>
      <w:u w:val="single"/>
      <w:lang w:eastAsia="ru-RU"/>
    </w:rPr>
  </w:style>
  <w:style w:type="character" w:styleId="af1">
    <w:name w:val="page number"/>
    <w:basedOn w:val="a0"/>
    <w:rsid w:val="00EB3644"/>
  </w:style>
  <w:style w:type="paragraph" w:styleId="af0">
    <w:name w:val="Title"/>
    <w:basedOn w:val="a"/>
    <w:next w:val="a"/>
    <w:link w:val="af2"/>
    <w:uiPriority w:val="10"/>
    <w:qFormat/>
    <w:rsid w:val="00EB36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uiPriority w:val="10"/>
    <w:rsid w:val="00EB3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Balloon Text"/>
    <w:basedOn w:val="a"/>
    <w:link w:val="af4"/>
    <w:uiPriority w:val="99"/>
    <w:semiHidden/>
    <w:unhideWhenUsed/>
    <w:rsid w:val="00876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76B31"/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8E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2E27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D12C-9F3E-4000-8D4F-B11BFA9C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Шулаков</dc:creator>
  <cp:keywords/>
  <dc:description/>
  <cp:lastModifiedBy>Пользователь</cp:lastModifiedBy>
  <cp:revision>22</cp:revision>
  <cp:lastPrinted>2022-11-10T05:20:00Z</cp:lastPrinted>
  <dcterms:created xsi:type="dcterms:W3CDTF">2018-06-28T04:29:00Z</dcterms:created>
  <dcterms:modified xsi:type="dcterms:W3CDTF">2023-06-06T06:52:00Z</dcterms:modified>
</cp:coreProperties>
</file>