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BF" w:rsidRDefault="004B73BF" w:rsidP="00B100F7">
      <w:pPr>
        <w:pStyle w:val="ac"/>
        <w:jc w:val="center"/>
        <w:rPr>
          <w:lang w:val="ru-RU"/>
        </w:rPr>
      </w:pPr>
    </w:p>
    <w:p w:rsidR="004B73BF" w:rsidRDefault="004B73BF" w:rsidP="00B100F7">
      <w:pPr>
        <w:pStyle w:val="ac"/>
        <w:jc w:val="center"/>
        <w:rPr>
          <w:lang w:val="ru-RU"/>
        </w:rPr>
      </w:pPr>
    </w:p>
    <w:p w:rsidR="00B100F7" w:rsidRPr="00B100F7" w:rsidRDefault="00B100F7" w:rsidP="00B100F7">
      <w:pPr>
        <w:pStyle w:val="ac"/>
        <w:jc w:val="center"/>
        <w:rPr>
          <w:lang w:val="ru-RU"/>
        </w:rPr>
      </w:pPr>
      <w:r w:rsidRPr="00B100F7">
        <w:rPr>
          <w:lang w:val="ru-RU"/>
        </w:rPr>
        <w:t>Муниципальное общеобразовательное учреждение</w:t>
      </w:r>
    </w:p>
    <w:p w:rsidR="00B100F7" w:rsidRPr="00B100F7" w:rsidRDefault="00B100F7" w:rsidP="00B100F7">
      <w:pPr>
        <w:pStyle w:val="ac"/>
        <w:jc w:val="center"/>
        <w:rPr>
          <w:lang w:val="ru-RU"/>
        </w:rPr>
      </w:pPr>
      <w:r w:rsidRPr="00B100F7">
        <w:rPr>
          <w:lang w:val="ru-RU"/>
        </w:rPr>
        <w:t>«</w:t>
      </w:r>
      <w:proofErr w:type="spellStart"/>
      <w:r w:rsidRPr="00B100F7">
        <w:rPr>
          <w:lang w:val="ru-RU"/>
        </w:rPr>
        <w:t>Миасская</w:t>
      </w:r>
      <w:proofErr w:type="spellEnd"/>
      <w:r w:rsidRPr="00B100F7">
        <w:rPr>
          <w:lang w:val="ru-RU"/>
        </w:rPr>
        <w:t xml:space="preserve"> средняя общеобразовательная школа №1»</w:t>
      </w:r>
    </w:p>
    <w:p w:rsidR="00B100F7" w:rsidRPr="00B100F7" w:rsidRDefault="00B100F7" w:rsidP="00B100F7">
      <w:pPr>
        <w:pStyle w:val="ac"/>
        <w:jc w:val="center"/>
        <w:rPr>
          <w:color w:val="31849B" w:themeColor="accent5" w:themeShade="BF"/>
          <w:lang w:val="ru-RU"/>
        </w:rPr>
      </w:pPr>
    </w:p>
    <w:p w:rsidR="00B100F7" w:rsidRPr="00E41AE8" w:rsidRDefault="00B100F7" w:rsidP="00B100F7">
      <w:pPr>
        <w:spacing w:line="360" w:lineRule="auto"/>
        <w:jc w:val="center"/>
        <w:rPr>
          <w:b/>
          <w:color w:val="31849B" w:themeColor="accent5" w:themeShade="BF"/>
          <w:sz w:val="56"/>
          <w:szCs w:val="56"/>
        </w:rPr>
      </w:pPr>
    </w:p>
    <w:p w:rsidR="00B100F7" w:rsidRPr="00E41AE8" w:rsidRDefault="00B100F7" w:rsidP="00B100F7">
      <w:pPr>
        <w:spacing w:line="360" w:lineRule="auto"/>
        <w:jc w:val="center"/>
        <w:rPr>
          <w:b/>
          <w:color w:val="31849B" w:themeColor="accent5" w:themeShade="BF"/>
          <w:sz w:val="56"/>
          <w:szCs w:val="56"/>
        </w:rPr>
      </w:pPr>
    </w:p>
    <w:p w:rsidR="00B100F7" w:rsidRPr="00E41AE8" w:rsidRDefault="00B100F7" w:rsidP="00B100F7">
      <w:pPr>
        <w:spacing w:line="360" w:lineRule="auto"/>
        <w:jc w:val="center"/>
        <w:rPr>
          <w:b/>
          <w:sz w:val="56"/>
          <w:szCs w:val="56"/>
        </w:rPr>
      </w:pPr>
    </w:p>
    <w:p w:rsidR="00B100F7" w:rsidRPr="00E41AE8" w:rsidRDefault="00B100F7" w:rsidP="00B100F7">
      <w:pPr>
        <w:spacing w:line="360" w:lineRule="auto"/>
        <w:jc w:val="center"/>
        <w:rPr>
          <w:b/>
          <w:sz w:val="40"/>
          <w:szCs w:val="40"/>
        </w:rPr>
      </w:pPr>
      <w:r w:rsidRPr="00E41AE8">
        <w:rPr>
          <w:b/>
          <w:sz w:val="40"/>
          <w:szCs w:val="40"/>
        </w:rPr>
        <w:t xml:space="preserve">Рабочая программа  </w:t>
      </w:r>
    </w:p>
    <w:p w:rsidR="00B100F7" w:rsidRPr="00E41AE8" w:rsidRDefault="00B100F7" w:rsidP="00B100F7">
      <w:pPr>
        <w:spacing w:line="360" w:lineRule="auto"/>
        <w:jc w:val="center"/>
        <w:rPr>
          <w:b/>
          <w:sz w:val="40"/>
          <w:szCs w:val="40"/>
        </w:rPr>
      </w:pPr>
      <w:r w:rsidRPr="00E41AE8">
        <w:rPr>
          <w:b/>
          <w:sz w:val="40"/>
          <w:szCs w:val="40"/>
        </w:rPr>
        <w:t>курса внеурочной деятельности</w:t>
      </w:r>
    </w:p>
    <w:p w:rsidR="00B100F7" w:rsidRDefault="00B100F7" w:rsidP="00B100F7">
      <w:pPr>
        <w:spacing w:line="448" w:lineRule="auto"/>
        <w:jc w:val="center"/>
        <w:rPr>
          <w:b/>
          <w:sz w:val="40"/>
          <w:szCs w:val="40"/>
        </w:rPr>
      </w:pPr>
      <w:bookmarkStart w:id="0" w:name="_Hlk147949979"/>
      <w:r w:rsidRPr="003967F4">
        <w:rPr>
          <w:b/>
          <w:sz w:val="40"/>
          <w:szCs w:val="40"/>
        </w:rPr>
        <w:t xml:space="preserve">«Теория и практика </w:t>
      </w:r>
      <w:r>
        <w:rPr>
          <w:b/>
          <w:sz w:val="40"/>
          <w:szCs w:val="40"/>
        </w:rPr>
        <w:t>написания сочинения-рассуждения</w:t>
      </w:r>
      <w:r w:rsidR="006C348B">
        <w:rPr>
          <w:b/>
          <w:sz w:val="40"/>
          <w:szCs w:val="40"/>
        </w:rPr>
        <w:t>»</w:t>
      </w:r>
    </w:p>
    <w:bookmarkEnd w:id="0"/>
    <w:p w:rsidR="00B100F7" w:rsidRPr="00B100F7" w:rsidRDefault="00B100F7" w:rsidP="00B100F7">
      <w:pPr>
        <w:pStyle w:val="ac"/>
        <w:ind w:firstLine="0"/>
        <w:jc w:val="center"/>
        <w:rPr>
          <w:b/>
          <w:sz w:val="40"/>
          <w:szCs w:val="40"/>
          <w:lang w:val="ru-RU"/>
        </w:rPr>
      </w:pPr>
      <w:r w:rsidRPr="00B100F7">
        <w:rPr>
          <w:b/>
          <w:sz w:val="40"/>
          <w:szCs w:val="40"/>
          <w:lang w:val="ru-RU"/>
        </w:rPr>
        <w:t>10-11 класс</w:t>
      </w:r>
    </w:p>
    <w:p w:rsidR="00B100F7" w:rsidRPr="00B100F7" w:rsidRDefault="00B100F7" w:rsidP="00B100F7">
      <w:pPr>
        <w:pStyle w:val="ac"/>
        <w:jc w:val="center"/>
        <w:rPr>
          <w:b/>
          <w:sz w:val="56"/>
          <w:szCs w:val="56"/>
          <w:lang w:val="ru-RU"/>
        </w:rPr>
      </w:pPr>
    </w:p>
    <w:p w:rsidR="00B100F7" w:rsidRPr="00E41AE8" w:rsidRDefault="00B100F7" w:rsidP="00B100F7">
      <w:pPr>
        <w:ind w:left="357"/>
        <w:jc w:val="center"/>
        <w:rPr>
          <w:b/>
          <w:bCs/>
          <w:sz w:val="24"/>
        </w:rPr>
      </w:pPr>
    </w:p>
    <w:p w:rsidR="00B100F7" w:rsidRPr="00E41AE8" w:rsidRDefault="00B100F7" w:rsidP="00B100F7">
      <w:pPr>
        <w:ind w:left="357"/>
        <w:jc w:val="center"/>
        <w:rPr>
          <w:b/>
          <w:bCs/>
          <w:sz w:val="24"/>
        </w:rPr>
      </w:pPr>
    </w:p>
    <w:p w:rsidR="00B100F7" w:rsidRPr="00E41AE8" w:rsidRDefault="00B100F7" w:rsidP="00B100F7">
      <w:pPr>
        <w:ind w:left="357"/>
        <w:jc w:val="center"/>
        <w:rPr>
          <w:b/>
          <w:bCs/>
          <w:sz w:val="24"/>
        </w:rPr>
      </w:pPr>
    </w:p>
    <w:p w:rsidR="00B100F7" w:rsidRPr="00E41AE8" w:rsidRDefault="00B100F7" w:rsidP="00B100F7">
      <w:pPr>
        <w:ind w:left="357"/>
        <w:jc w:val="center"/>
        <w:rPr>
          <w:b/>
          <w:bCs/>
          <w:sz w:val="24"/>
        </w:rPr>
      </w:pPr>
    </w:p>
    <w:p w:rsidR="00B100F7" w:rsidRPr="00E41AE8" w:rsidRDefault="00B100F7" w:rsidP="00B100F7">
      <w:pPr>
        <w:ind w:left="357"/>
        <w:jc w:val="center"/>
        <w:rPr>
          <w:b/>
          <w:bCs/>
          <w:sz w:val="24"/>
        </w:rPr>
      </w:pPr>
    </w:p>
    <w:p w:rsidR="00B100F7" w:rsidRPr="00E41AE8" w:rsidRDefault="00B100F7" w:rsidP="00B100F7">
      <w:pPr>
        <w:ind w:left="357"/>
        <w:jc w:val="center"/>
        <w:rPr>
          <w:b/>
          <w:bCs/>
          <w:sz w:val="24"/>
        </w:rPr>
      </w:pPr>
    </w:p>
    <w:p w:rsidR="00B100F7" w:rsidRPr="00E41AE8" w:rsidRDefault="00B100F7" w:rsidP="00B100F7">
      <w:pPr>
        <w:ind w:left="357"/>
        <w:jc w:val="center"/>
        <w:rPr>
          <w:b/>
          <w:bCs/>
          <w:sz w:val="24"/>
        </w:rPr>
      </w:pPr>
    </w:p>
    <w:p w:rsidR="00B100F7" w:rsidRPr="00E41AE8" w:rsidRDefault="00B100F7" w:rsidP="00B100F7">
      <w:pPr>
        <w:ind w:left="357"/>
        <w:jc w:val="center"/>
        <w:rPr>
          <w:b/>
          <w:bCs/>
          <w:sz w:val="24"/>
        </w:rPr>
      </w:pPr>
    </w:p>
    <w:p w:rsidR="00B100F7" w:rsidRPr="00E41AE8" w:rsidRDefault="00B100F7" w:rsidP="00B100F7">
      <w:pPr>
        <w:ind w:left="357"/>
        <w:jc w:val="center"/>
        <w:rPr>
          <w:b/>
          <w:bCs/>
          <w:sz w:val="24"/>
        </w:rPr>
      </w:pPr>
    </w:p>
    <w:p w:rsidR="00B100F7" w:rsidRPr="00E41AE8" w:rsidRDefault="00B100F7" w:rsidP="00B100F7">
      <w:pPr>
        <w:ind w:left="357"/>
        <w:jc w:val="center"/>
        <w:rPr>
          <w:b/>
          <w:bCs/>
          <w:sz w:val="24"/>
        </w:rPr>
      </w:pPr>
    </w:p>
    <w:p w:rsidR="00B100F7" w:rsidRPr="00E41AE8" w:rsidRDefault="00B100F7" w:rsidP="00B100F7">
      <w:pPr>
        <w:ind w:left="357"/>
        <w:jc w:val="center"/>
        <w:rPr>
          <w:b/>
          <w:bCs/>
          <w:sz w:val="24"/>
        </w:rPr>
      </w:pPr>
    </w:p>
    <w:p w:rsidR="00B100F7" w:rsidRPr="00E41AE8" w:rsidRDefault="00B100F7" w:rsidP="00B100F7">
      <w:pPr>
        <w:ind w:left="357"/>
        <w:jc w:val="center"/>
        <w:rPr>
          <w:b/>
          <w:bCs/>
          <w:sz w:val="24"/>
        </w:rPr>
      </w:pPr>
    </w:p>
    <w:p w:rsidR="00B100F7" w:rsidRPr="00E41AE8" w:rsidRDefault="00B100F7" w:rsidP="00B100F7">
      <w:pPr>
        <w:ind w:left="357"/>
        <w:jc w:val="center"/>
        <w:rPr>
          <w:b/>
          <w:bCs/>
          <w:sz w:val="24"/>
        </w:rPr>
      </w:pPr>
    </w:p>
    <w:p w:rsidR="00B100F7" w:rsidRDefault="00B100F7" w:rsidP="00B100F7">
      <w:pPr>
        <w:ind w:left="357"/>
        <w:jc w:val="center"/>
        <w:rPr>
          <w:b/>
          <w:bCs/>
          <w:sz w:val="24"/>
        </w:rPr>
      </w:pPr>
    </w:p>
    <w:p w:rsidR="00B100F7" w:rsidRDefault="00B100F7" w:rsidP="00B100F7">
      <w:pPr>
        <w:ind w:left="357"/>
        <w:jc w:val="center"/>
        <w:rPr>
          <w:b/>
          <w:bCs/>
          <w:sz w:val="24"/>
        </w:rPr>
      </w:pPr>
    </w:p>
    <w:p w:rsidR="00B100F7" w:rsidRDefault="00B100F7" w:rsidP="00B100F7">
      <w:pPr>
        <w:ind w:left="357"/>
        <w:jc w:val="center"/>
        <w:rPr>
          <w:b/>
          <w:bCs/>
          <w:sz w:val="24"/>
        </w:rPr>
      </w:pPr>
    </w:p>
    <w:p w:rsidR="00B100F7" w:rsidRDefault="00B100F7" w:rsidP="00B100F7">
      <w:pPr>
        <w:ind w:left="357"/>
        <w:jc w:val="center"/>
        <w:rPr>
          <w:b/>
          <w:bCs/>
          <w:sz w:val="24"/>
        </w:rPr>
      </w:pPr>
    </w:p>
    <w:p w:rsidR="00B100F7" w:rsidRPr="00E41AE8" w:rsidRDefault="00B100F7" w:rsidP="00B100F7">
      <w:pPr>
        <w:ind w:left="357"/>
        <w:jc w:val="center"/>
        <w:rPr>
          <w:b/>
          <w:bCs/>
          <w:sz w:val="24"/>
        </w:rPr>
      </w:pPr>
      <w:r w:rsidRPr="00E41AE8">
        <w:rPr>
          <w:b/>
          <w:bCs/>
          <w:sz w:val="24"/>
        </w:rPr>
        <w:t xml:space="preserve">село </w:t>
      </w:r>
      <w:proofErr w:type="spellStart"/>
      <w:r w:rsidRPr="00E41AE8">
        <w:rPr>
          <w:b/>
          <w:bCs/>
          <w:sz w:val="24"/>
        </w:rPr>
        <w:t>Миасское</w:t>
      </w:r>
      <w:proofErr w:type="spellEnd"/>
    </w:p>
    <w:p w:rsidR="00B100F7" w:rsidRPr="00E41AE8" w:rsidRDefault="00B100F7" w:rsidP="00B100F7">
      <w:pPr>
        <w:ind w:left="357"/>
        <w:jc w:val="center"/>
        <w:rPr>
          <w:b/>
          <w:bCs/>
          <w:sz w:val="24"/>
        </w:rPr>
      </w:pPr>
      <w:r w:rsidRPr="00E41AE8">
        <w:rPr>
          <w:b/>
          <w:bCs/>
          <w:sz w:val="24"/>
        </w:rPr>
        <w:t>2023 год</w:t>
      </w:r>
    </w:p>
    <w:p w:rsidR="007334AE" w:rsidRPr="00BA5E4D" w:rsidRDefault="007334AE" w:rsidP="007334AE">
      <w:pPr>
        <w:jc w:val="center"/>
        <w:rPr>
          <w:sz w:val="28"/>
          <w:szCs w:val="28"/>
        </w:rPr>
      </w:pPr>
    </w:p>
    <w:p w:rsidR="007334AE" w:rsidRDefault="007334AE" w:rsidP="007334AE">
      <w:pPr>
        <w:jc w:val="center"/>
        <w:rPr>
          <w:sz w:val="28"/>
          <w:szCs w:val="28"/>
        </w:rPr>
      </w:pPr>
    </w:p>
    <w:p w:rsidR="007334AE" w:rsidRDefault="007334AE" w:rsidP="007334AE">
      <w:pPr>
        <w:jc w:val="center"/>
        <w:rPr>
          <w:sz w:val="28"/>
          <w:szCs w:val="28"/>
        </w:rPr>
      </w:pPr>
    </w:p>
    <w:p w:rsidR="007334AE" w:rsidRDefault="007334AE" w:rsidP="007334AE">
      <w:pPr>
        <w:jc w:val="center"/>
        <w:rPr>
          <w:sz w:val="28"/>
          <w:szCs w:val="28"/>
        </w:rPr>
      </w:pPr>
    </w:p>
    <w:p w:rsidR="007334AE" w:rsidRDefault="007334AE" w:rsidP="007334AE">
      <w:pPr>
        <w:jc w:val="center"/>
        <w:rPr>
          <w:sz w:val="28"/>
          <w:szCs w:val="28"/>
        </w:rPr>
      </w:pPr>
    </w:p>
    <w:p w:rsidR="007334AE" w:rsidRPr="00BA5E4D" w:rsidRDefault="007334AE" w:rsidP="007334AE">
      <w:pPr>
        <w:rPr>
          <w:sz w:val="28"/>
          <w:szCs w:val="28"/>
        </w:rPr>
      </w:pPr>
    </w:p>
    <w:p w:rsidR="001D0103" w:rsidRDefault="00A0447D" w:rsidP="00622013">
      <w:pPr>
        <w:spacing w:before="71" w:line="276" w:lineRule="auto"/>
        <w:ind w:left="390"/>
        <w:jc w:val="center"/>
        <w:rPr>
          <w:b/>
          <w:sz w:val="24"/>
        </w:rPr>
      </w:pPr>
      <w:bookmarkStart w:id="1" w:name="_GoBack"/>
      <w:r>
        <w:rPr>
          <w:b/>
          <w:sz w:val="24"/>
        </w:rPr>
        <w:t>ПОЯСНИТЕЛЬНАЯ ЗАПИСКА</w:t>
      </w:r>
    </w:p>
    <w:p w:rsidR="00622013" w:rsidRDefault="00622013" w:rsidP="00622013">
      <w:pPr>
        <w:spacing w:before="71" w:line="276" w:lineRule="auto"/>
        <w:ind w:left="390"/>
        <w:jc w:val="center"/>
        <w:rPr>
          <w:b/>
          <w:sz w:val="24"/>
        </w:rPr>
      </w:pPr>
    </w:p>
    <w:p w:rsidR="00622013" w:rsidRPr="004972E7" w:rsidRDefault="00622013" w:rsidP="00B100F7">
      <w:pPr>
        <w:ind w:left="340" w:right="340" w:firstLine="454"/>
        <w:contextualSpacing/>
        <w:jc w:val="both"/>
        <w:rPr>
          <w:sz w:val="28"/>
          <w:szCs w:val="28"/>
        </w:rPr>
      </w:pPr>
      <w:r w:rsidRPr="00622013">
        <w:rPr>
          <w:color w:val="000000"/>
          <w:sz w:val="28"/>
          <w:szCs w:val="28"/>
        </w:rPr>
        <w:t xml:space="preserve">Рабочая программа </w:t>
      </w:r>
      <w:r>
        <w:rPr>
          <w:color w:val="000000"/>
          <w:sz w:val="28"/>
          <w:szCs w:val="28"/>
        </w:rPr>
        <w:t>курса внеурочной деятельности «Теория и практика написания сочинения-рассуждения»</w:t>
      </w:r>
      <w:r w:rsidRPr="00622013">
        <w:rPr>
          <w:color w:val="000000"/>
          <w:sz w:val="28"/>
          <w:szCs w:val="28"/>
        </w:rPr>
        <w:t xml:space="preserve">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622013" w:rsidRDefault="004972E7" w:rsidP="00B100F7">
      <w:pPr>
        <w:pStyle w:val="a3"/>
        <w:ind w:left="340" w:right="397" w:firstLine="707"/>
        <w:jc w:val="both"/>
        <w:rPr>
          <w:sz w:val="28"/>
          <w:szCs w:val="28"/>
        </w:rPr>
      </w:pPr>
      <w:r w:rsidRPr="00BD3546">
        <w:rPr>
          <w:sz w:val="28"/>
          <w:szCs w:val="28"/>
        </w:rPr>
        <w:t>Данный курс носит итоговый характер, поскольку</w:t>
      </w:r>
      <w:r w:rsidR="003967F4">
        <w:rPr>
          <w:sz w:val="28"/>
          <w:szCs w:val="28"/>
        </w:rPr>
        <w:t xml:space="preserve"> </w:t>
      </w:r>
      <w:r w:rsidRPr="00BD3546">
        <w:rPr>
          <w:sz w:val="28"/>
          <w:szCs w:val="28"/>
        </w:rPr>
        <w:t>курс</w:t>
      </w:r>
      <w:r w:rsidR="003967F4">
        <w:rPr>
          <w:sz w:val="28"/>
          <w:szCs w:val="28"/>
        </w:rPr>
        <w:t xml:space="preserve"> внеурочной деятельности</w:t>
      </w:r>
      <w:r w:rsidRPr="00BD3546">
        <w:rPr>
          <w:sz w:val="28"/>
          <w:szCs w:val="28"/>
        </w:rPr>
        <w:t xml:space="preserve">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</w:t>
      </w:r>
      <w:r w:rsidR="00BC446C">
        <w:rPr>
          <w:sz w:val="28"/>
          <w:szCs w:val="28"/>
        </w:rPr>
        <w:t xml:space="preserve">  </w:t>
      </w:r>
      <w:r w:rsidR="00BC446C" w:rsidRPr="00BC446C">
        <w:rPr>
          <w:sz w:val="28"/>
          <w:szCs w:val="28"/>
        </w:rPr>
        <w:t xml:space="preserve">углубленное изучение отдельных тем </w:t>
      </w:r>
      <w:r w:rsidR="00BC446C">
        <w:rPr>
          <w:sz w:val="28"/>
          <w:szCs w:val="28"/>
        </w:rPr>
        <w:t xml:space="preserve">обязательного основного курса русского языка, </w:t>
      </w:r>
      <w:r w:rsidRPr="00BD3546">
        <w:rPr>
          <w:sz w:val="28"/>
          <w:szCs w:val="28"/>
        </w:rPr>
        <w:t xml:space="preserve">расширение и углубление знаний теоретического материала, позволяющее формирование практических навыков выполнения тестовых заданий на ЕГЭ. </w:t>
      </w:r>
    </w:p>
    <w:p w:rsidR="004972E7" w:rsidRPr="00BD3546" w:rsidRDefault="004972E7" w:rsidP="00B100F7">
      <w:pPr>
        <w:pStyle w:val="a3"/>
        <w:ind w:left="340" w:right="397" w:firstLine="707"/>
        <w:jc w:val="both"/>
        <w:rPr>
          <w:sz w:val="28"/>
          <w:szCs w:val="28"/>
        </w:rPr>
      </w:pPr>
      <w:r w:rsidRPr="00BD3546">
        <w:rPr>
          <w:sz w:val="28"/>
          <w:szCs w:val="28"/>
        </w:rPr>
        <w:t>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</w:t>
      </w:r>
      <w:r w:rsidRPr="00BD3546">
        <w:rPr>
          <w:spacing w:val="-9"/>
          <w:sz w:val="28"/>
          <w:szCs w:val="28"/>
        </w:rPr>
        <w:t xml:space="preserve"> </w:t>
      </w:r>
      <w:r w:rsidR="004769EA">
        <w:rPr>
          <w:sz w:val="28"/>
          <w:szCs w:val="28"/>
        </w:rPr>
        <w:t xml:space="preserve">речь, то есть удовлетворять познавательные интересы.   </w:t>
      </w:r>
      <w:r w:rsidR="00206FC3">
        <w:rPr>
          <w:sz w:val="28"/>
          <w:szCs w:val="28"/>
        </w:rPr>
        <w:t xml:space="preserve"> </w:t>
      </w:r>
      <w:r w:rsidR="00206FC3" w:rsidRPr="00206FC3">
        <w:rPr>
          <w:sz w:val="28"/>
          <w:szCs w:val="28"/>
        </w:rPr>
        <w:t xml:space="preserve">Особое внимание уделяется </w:t>
      </w:r>
      <w:r w:rsidR="00206FC3">
        <w:rPr>
          <w:sz w:val="28"/>
          <w:szCs w:val="28"/>
        </w:rPr>
        <w:t>лингвистическим задачам, связан</w:t>
      </w:r>
      <w:r w:rsidR="00206FC3" w:rsidRPr="00206FC3">
        <w:rPr>
          <w:sz w:val="28"/>
          <w:szCs w:val="28"/>
        </w:rPr>
        <w:t>ным с профессиональными интересами школьников, а также задачам межп</w:t>
      </w:r>
      <w:r w:rsidR="00206FC3">
        <w:rPr>
          <w:sz w:val="28"/>
          <w:szCs w:val="28"/>
        </w:rPr>
        <w:t xml:space="preserve">редметного содержания. При работе с текстами обращается внимание на </w:t>
      </w:r>
      <w:r w:rsidR="00A40510">
        <w:rPr>
          <w:sz w:val="28"/>
          <w:szCs w:val="28"/>
        </w:rPr>
        <w:t>исторический, общественно-философский, нравственно-этический</w:t>
      </w:r>
      <w:r w:rsidR="00206FC3">
        <w:rPr>
          <w:sz w:val="28"/>
          <w:szCs w:val="28"/>
        </w:rPr>
        <w:t xml:space="preserve">, </w:t>
      </w:r>
      <w:r w:rsidR="00A40510">
        <w:rPr>
          <w:sz w:val="28"/>
          <w:szCs w:val="28"/>
        </w:rPr>
        <w:t>литературоведческий компонент содержания текстов.</w:t>
      </w:r>
    </w:p>
    <w:p w:rsidR="004972E7" w:rsidRPr="00BD3546" w:rsidRDefault="004972E7" w:rsidP="00B100F7">
      <w:pPr>
        <w:pStyle w:val="a3"/>
        <w:ind w:left="340" w:right="397" w:firstLine="478"/>
        <w:jc w:val="both"/>
        <w:rPr>
          <w:sz w:val="28"/>
          <w:szCs w:val="28"/>
        </w:rPr>
      </w:pPr>
      <w:r w:rsidRPr="00BD3546">
        <w:rPr>
          <w:sz w:val="28"/>
          <w:szCs w:val="28"/>
        </w:rPr>
        <w:t xml:space="preserve">Актуальность выбора данного </w:t>
      </w:r>
      <w:r w:rsidR="003967F4">
        <w:rPr>
          <w:sz w:val="28"/>
          <w:szCs w:val="28"/>
        </w:rPr>
        <w:t>курса</w:t>
      </w:r>
      <w:r w:rsidRPr="00BD3546">
        <w:rPr>
          <w:sz w:val="28"/>
          <w:szCs w:val="28"/>
        </w:rPr>
        <w:t xml:space="preserve"> обусловлена тем, что современная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B100F7" w:rsidRPr="00BD3546" w:rsidRDefault="00B100F7" w:rsidP="00B100F7">
      <w:pPr>
        <w:pStyle w:val="a3"/>
        <w:ind w:left="340" w:right="340" w:firstLine="454"/>
        <w:contextualSpacing/>
        <w:jc w:val="both"/>
        <w:rPr>
          <w:sz w:val="28"/>
          <w:szCs w:val="28"/>
        </w:rPr>
      </w:pPr>
      <w:r w:rsidRPr="00BD3546">
        <w:rPr>
          <w:b/>
          <w:sz w:val="28"/>
          <w:szCs w:val="28"/>
        </w:rPr>
        <w:t xml:space="preserve">Цель курса </w:t>
      </w:r>
      <w:r w:rsidRPr="00BD3546">
        <w:rPr>
          <w:sz w:val="28"/>
          <w:szCs w:val="28"/>
        </w:rPr>
        <w:t>– совершенствование и углубление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B100F7" w:rsidRPr="00BD3546" w:rsidRDefault="00B100F7" w:rsidP="00B100F7">
      <w:pPr>
        <w:pStyle w:val="a3"/>
        <w:spacing w:before="6"/>
        <w:ind w:left="284" w:right="-57"/>
        <w:contextualSpacing/>
        <w:rPr>
          <w:sz w:val="28"/>
          <w:szCs w:val="28"/>
        </w:rPr>
      </w:pPr>
    </w:p>
    <w:p w:rsidR="00B100F7" w:rsidRPr="00BD3546" w:rsidRDefault="00B100F7" w:rsidP="00B100F7">
      <w:pPr>
        <w:pStyle w:val="11"/>
        <w:spacing w:line="276" w:lineRule="auto"/>
        <w:ind w:left="1322"/>
        <w:jc w:val="left"/>
        <w:rPr>
          <w:sz w:val="28"/>
          <w:szCs w:val="28"/>
        </w:rPr>
      </w:pPr>
      <w:r w:rsidRPr="00BD3546">
        <w:rPr>
          <w:b w:val="0"/>
          <w:sz w:val="28"/>
          <w:szCs w:val="28"/>
        </w:rPr>
        <w:t>З</w:t>
      </w:r>
      <w:r w:rsidRPr="00BD3546">
        <w:rPr>
          <w:sz w:val="28"/>
          <w:szCs w:val="28"/>
        </w:rPr>
        <w:t>адачи курса:</w:t>
      </w:r>
    </w:p>
    <w:p w:rsidR="00B100F7" w:rsidRPr="00BD3546" w:rsidRDefault="00B100F7" w:rsidP="00B100F7">
      <w:pPr>
        <w:pStyle w:val="a3"/>
        <w:spacing w:before="2" w:line="276" w:lineRule="auto"/>
        <w:rPr>
          <w:b/>
          <w:sz w:val="28"/>
          <w:szCs w:val="28"/>
        </w:rPr>
      </w:pPr>
    </w:p>
    <w:p w:rsidR="00B100F7" w:rsidRPr="00BD3546" w:rsidRDefault="00B100F7" w:rsidP="00B100F7">
      <w:pPr>
        <w:pStyle w:val="a5"/>
        <w:numPr>
          <w:ilvl w:val="0"/>
          <w:numId w:val="6"/>
        </w:numPr>
        <w:tabs>
          <w:tab w:val="left" w:pos="1681"/>
          <w:tab w:val="left" w:pos="1682"/>
        </w:tabs>
        <w:spacing w:line="276" w:lineRule="auto"/>
        <w:ind w:right="573"/>
        <w:rPr>
          <w:sz w:val="28"/>
          <w:szCs w:val="28"/>
        </w:rPr>
      </w:pPr>
      <w:r w:rsidRPr="00BD3546">
        <w:rPr>
          <w:sz w:val="28"/>
          <w:szCs w:val="28"/>
        </w:rPr>
        <w:lastRenderedPageBreak/>
        <w:t>изучение нормативных и методических документов по организации и проведению ЕГЭ по русскому</w:t>
      </w:r>
      <w:r w:rsidRPr="00BD3546">
        <w:rPr>
          <w:spacing w:val="-6"/>
          <w:sz w:val="28"/>
          <w:szCs w:val="28"/>
        </w:rPr>
        <w:t xml:space="preserve"> </w:t>
      </w:r>
      <w:r w:rsidRPr="00BD3546">
        <w:rPr>
          <w:sz w:val="28"/>
          <w:szCs w:val="28"/>
        </w:rPr>
        <w:t>языку;</w:t>
      </w:r>
    </w:p>
    <w:p w:rsidR="00B100F7" w:rsidRPr="00BD3546" w:rsidRDefault="00B100F7" w:rsidP="00B100F7">
      <w:pPr>
        <w:pStyle w:val="a5"/>
        <w:numPr>
          <w:ilvl w:val="0"/>
          <w:numId w:val="6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BD3546">
        <w:rPr>
          <w:sz w:val="28"/>
          <w:szCs w:val="28"/>
        </w:rPr>
        <w:t>овладение основными нормами литературного</w:t>
      </w:r>
      <w:r w:rsidRPr="00BD3546">
        <w:rPr>
          <w:spacing w:val="-2"/>
          <w:sz w:val="28"/>
          <w:szCs w:val="28"/>
        </w:rPr>
        <w:t xml:space="preserve"> </w:t>
      </w:r>
      <w:r w:rsidRPr="00BD3546">
        <w:rPr>
          <w:sz w:val="28"/>
          <w:szCs w:val="28"/>
        </w:rPr>
        <w:t>языка;</w:t>
      </w:r>
    </w:p>
    <w:p w:rsidR="00B100F7" w:rsidRPr="00BD3546" w:rsidRDefault="00B100F7" w:rsidP="00B100F7">
      <w:pPr>
        <w:pStyle w:val="a5"/>
        <w:numPr>
          <w:ilvl w:val="0"/>
          <w:numId w:val="6"/>
        </w:numPr>
        <w:tabs>
          <w:tab w:val="left" w:pos="1681"/>
          <w:tab w:val="left" w:pos="1682"/>
        </w:tabs>
        <w:spacing w:line="276" w:lineRule="auto"/>
        <w:ind w:right="575"/>
        <w:rPr>
          <w:sz w:val="28"/>
          <w:szCs w:val="28"/>
        </w:rPr>
      </w:pPr>
      <w:r w:rsidRPr="00BD3546">
        <w:rPr>
          <w:sz w:val="28"/>
          <w:szCs w:val="28"/>
        </w:rPr>
        <w:t>создание прочной базы языковой грамотности учащихся, формирование умения выполнять все виды языкового</w:t>
      </w:r>
      <w:r w:rsidRPr="00BD3546">
        <w:rPr>
          <w:spacing w:val="-1"/>
          <w:sz w:val="28"/>
          <w:szCs w:val="28"/>
        </w:rPr>
        <w:t xml:space="preserve"> </w:t>
      </w:r>
      <w:r w:rsidRPr="00BD3546">
        <w:rPr>
          <w:sz w:val="28"/>
          <w:szCs w:val="28"/>
        </w:rPr>
        <w:t>анализа;</w:t>
      </w:r>
    </w:p>
    <w:p w:rsidR="00B100F7" w:rsidRPr="00BD3546" w:rsidRDefault="00B100F7" w:rsidP="00B100F7">
      <w:pPr>
        <w:pStyle w:val="a5"/>
        <w:numPr>
          <w:ilvl w:val="0"/>
          <w:numId w:val="6"/>
        </w:numPr>
        <w:tabs>
          <w:tab w:val="left" w:pos="1681"/>
          <w:tab w:val="left" w:pos="1682"/>
        </w:tabs>
        <w:spacing w:line="276" w:lineRule="auto"/>
        <w:ind w:right="576"/>
        <w:rPr>
          <w:sz w:val="28"/>
          <w:szCs w:val="28"/>
        </w:rPr>
      </w:pPr>
      <w:r w:rsidRPr="00BD3546">
        <w:rPr>
          <w:sz w:val="28"/>
          <w:szCs w:val="28"/>
        </w:rPr>
        <w:t>дифференциация освоения алгоритмов выполнения тестовых и коммуникативных задач учащимися с разным уровнем языковой</w:t>
      </w:r>
      <w:r w:rsidRPr="00BD3546">
        <w:rPr>
          <w:spacing w:val="1"/>
          <w:sz w:val="28"/>
          <w:szCs w:val="28"/>
        </w:rPr>
        <w:t xml:space="preserve"> </w:t>
      </w:r>
      <w:r w:rsidRPr="00BD3546">
        <w:rPr>
          <w:sz w:val="28"/>
          <w:szCs w:val="28"/>
        </w:rPr>
        <w:t>подготовки;</w:t>
      </w:r>
    </w:p>
    <w:p w:rsidR="00B100F7" w:rsidRPr="00BD3546" w:rsidRDefault="00B100F7" w:rsidP="00B100F7">
      <w:pPr>
        <w:pStyle w:val="a5"/>
        <w:numPr>
          <w:ilvl w:val="0"/>
          <w:numId w:val="6"/>
        </w:numPr>
        <w:tabs>
          <w:tab w:val="left" w:pos="1681"/>
          <w:tab w:val="left" w:pos="1682"/>
        </w:tabs>
        <w:spacing w:line="276" w:lineRule="auto"/>
        <w:ind w:right="576"/>
        <w:rPr>
          <w:sz w:val="28"/>
          <w:szCs w:val="28"/>
        </w:rPr>
      </w:pPr>
      <w:r w:rsidRPr="00BD3546">
        <w:rPr>
          <w:sz w:val="28"/>
          <w:szCs w:val="28"/>
        </w:rPr>
        <w:t>обучение старшеклассников осознанному выбору правильных ответов тестовых заданий;</w:t>
      </w:r>
    </w:p>
    <w:p w:rsidR="00B100F7" w:rsidRPr="00BD3546" w:rsidRDefault="00B100F7" w:rsidP="00B100F7">
      <w:pPr>
        <w:pStyle w:val="a5"/>
        <w:numPr>
          <w:ilvl w:val="0"/>
          <w:numId w:val="6"/>
        </w:numPr>
        <w:tabs>
          <w:tab w:val="left" w:pos="1681"/>
          <w:tab w:val="left" w:pos="1682"/>
          <w:tab w:val="left" w:pos="2895"/>
          <w:tab w:val="left" w:pos="4898"/>
          <w:tab w:val="left" w:pos="6604"/>
          <w:tab w:val="left" w:pos="7018"/>
          <w:tab w:val="left" w:pos="8796"/>
        </w:tabs>
        <w:spacing w:before="1" w:line="276" w:lineRule="auto"/>
        <w:ind w:right="572"/>
        <w:rPr>
          <w:sz w:val="28"/>
          <w:szCs w:val="28"/>
        </w:rPr>
      </w:pPr>
      <w:r w:rsidRPr="00BD3546">
        <w:rPr>
          <w:sz w:val="28"/>
          <w:szCs w:val="28"/>
        </w:rPr>
        <w:t>освоение</w:t>
      </w:r>
      <w:r w:rsidRPr="00BD3546">
        <w:rPr>
          <w:sz w:val="28"/>
          <w:szCs w:val="28"/>
        </w:rPr>
        <w:tab/>
        <w:t>стилистического</w:t>
      </w:r>
      <w:r>
        <w:rPr>
          <w:sz w:val="28"/>
          <w:szCs w:val="28"/>
        </w:rPr>
        <w:t xml:space="preserve"> многообразия</w:t>
      </w:r>
      <w:r>
        <w:rPr>
          <w:sz w:val="28"/>
          <w:szCs w:val="28"/>
        </w:rPr>
        <w:tab/>
        <w:t xml:space="preserve">и </w:t>
      </w:r>
      <w:r w:rsidRPr="00BD3546">
        <w:rPr>
          <w:sz w:val="28"/>
          <w:szCs w:val="28"/>
        </w:rPr>
        <w:t>практическо</w:t>
      </w:r>
      <w:r>
        <w:rPr>
          <w:sz w:val="28"/>
          <w:szCs w:val="28"/>
        </w:rPr>
        <w:t xml:space="preserve">го </w:t>
      </w:r>
      <w:r w:rsidRPr="00BD3546">
        <w:rPr>
          <w:spacing w:val="-1"/>
          <w:sz w:val="28"/>
          <w:szCs w:val="28"/>
        </w:rPr>
        <w:t xml:space="preserve">использования </w:t>
      </w:r>
      <w:r w:rsidRPr="00BD3546">
        <w:rPr>
          <w:sz w:val="28"/>
          <w:szCs w:val="28"/>
        </w:rPr>
        <w:t>художественно-выразительных средств русского языка;</w:t>
      </w:r>
    </w:p>
    <w:p w:rsidR="00B100F7" w:rsidRPr="00BD3546" w:rsidRDefault="00B100F7" w:rsidP="00B100F7">
      <w:pPr>
        <w:pStyle w:val="a5"/>
        <w:numPr>
          <w:ilvl w:val="0"/>
          <w:numId w:val="6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BD3546">
        <w:rPr>
          <w:sz w:val="28"/>
          <w:szCs w:val="28"/>
        </w:rPr>
        <w:t>обучение анализу текста, его</w:t>
      </w:r>
      <w:r w:rsidRPr="00BD3546">
        <w:rPr>
          <w:spacing w:val="-9"/>
          <w:sz w:val="28"/>
          <w:szCs w:val="28"/>
        </w:rPr>
        <w:t xml:space="preserve"> </w:t>
      </w:r>
      <w:r w:rsidRPr="00BD3546">
        <w:rPr>
          <w:sz w:val="28"/>
          <w:szCs w:val="28"/>
        </w:rPr>
        <w:t>интерпретации;</w:t>
      </w:r>
    </w:p>
    <w:p w:rsidR="00B100F7" w:rsidRPr="00BD3546" w:rsidRDefault="00B100F7" w:rsidP="00B100F7">
      <w:pPr>
        <w:pStyle w:val="a5"/>
        <w:numPr>
          <w:ilvl w:val="0"/>
          <w:numId w:val="6"/>
        </w:numPr>
        <w:tabs>
          <w:tab w:val="left" w:pos="1681"/>
          <w:tab w:val="left" w:pos="1682"/>
        </w:tabs>
        <w:spacing w:line="276" w:lineRule="auto"/>
        <w:ind w:right="572"/>
        <w:rPr>
          <w:sz w:val="28"/>
          <w:szCs w:val="28"/>
        </w:rPr>
      </w:pPr>
      <w:r w:rsidRPr="00BD3546">
        <w:rPr>
          <w:sz w:val="28"/>
          <w:szCs w:val="28"/>
        </w:rPr>
        <w:t>совершенствование лингвистической компетенции выпускников при написании экзаменационного сочинения;</w:t>
      </w:r>
    </w:p>
    <w:p w:rsidR="004972E7" w:rsidRPr="00B100F7" w:rsidRDefault="00B100F7" w:rsidP="00B100F7">
      <w:pPr>
        <w:pStyle w:val="a5"/>
        <w:numPr>
          <w:ilvl w:val="0"/>
          <w:numId w:val="6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BD3546">
        <w:rPr>
          <w:sz w:val="28"/>
          <w:szCs w:val="28"/>
        </w:rPr>
        <w:t>развитие речевой</w:t>
      </w:r>
      <w:r w:rsidRPr="00BD3546">
        <w:rPr>
          <w:spacing w:val="-2"/>
          <w:sz w:val="28"/>
          <w:szCs w:val="28"/>
        </w:rPr>
        <w:t xml:space="preserve"> </w:t>
      </w:r>
      <w:r w:rsidRPr="00BD3546">
        <w:rPr>
          <w:sz w:val="28"/>
          <w:szCs w:val="28"/>
        </w:rPr>
        <w:t>культуры.</w:t>
      </w:r>
    </w:p>
    <w:p w:rsidR="004972E7" w:rsidRDefault="00A658BF" w:rsidP="00B100F7">
      <w:pPr>
        <w:ind w:left="340" w:right="397" w:firstLine="720"/>
        <w:contextualSpacing/>
        <w:jc w:val="both"/>
        <w:rPr>
          <w:sz w:val="28"/>
          <w:szCs w:val="28"/>
        </w:rPr>
      </w:pPr>
      <w:r w:rsidRPr="00BD3546">
        <w:rPr>
          <w:sz w:val="28"/>
          <w:szCs w:val="28"/>
        </w:rPr>
        <w:t>При необходимости допускается интеграция форм обучения, например,</w:t>
      </w:r>
    </w:p>
    <w:p w:rsidR="003967F4" w:rsidRPr="00622013" w:rsidRDefault="00A658BF" w:rsidP="00B100F7">
      <w:pPr>
        <w:spacing w:after="120"/>
        <w:ind w:left="340" w:right="397"/>
        <w:contextualSpacing/>
        <w:mirrorIndents/>
        <w:jc w:val="both"/>
        <w:rPr>
          <w:sz w:val="28"/>
          <w:szCs w:val="28"/>
        </w:rPr>
      </w:pPr>
      <w:r w:rsidRPr="00BD3546">
        <w:rPr>
          <w:sz w:val="28"/>
          <w:szCs w:val="28"/>
        </w:rPr>
        <w:t>очного и электронного обучения</w:t>
      </w:r>
      <w:r w:rsidR="004972E7">
        <w:rPr>
          <w:sz w:val="28"/>
          <w:szCs w:val="28"/>
        </w:rPr>
        <w:t xml:space="preserve"> с </w:t>
      </w:r>
      <w:r w:rsidR="00D30840">
        <w:rPr>
          <w:sz w:val="28"/>
          <w:szCs w:val="28"/>
        </w:rPr>
        <w:t xml:space="preserve">использованием </w:t>
      </w:r>
      <w:r w:rsidR="005F62F9">
        <w:rPr>
          <w:sz w:val="28"/>
          <w:szCs w:val="28"/>
        </w:rPr>
        <w:t>дистанционных образовательных</w:t>
      </w:r>
      <w:r w:rsidR="00D30840">
        <w:rPr>
          <w:sz w:val="28"/>
          <w:szCs w:val="28"/>
        </w:rPr>
        <w:t xml:space="preserve"> технологий.</w:t>
      </w:r>
    </w:p>
    <w:p w:rsidR="005F62F9" w:rsidRDefault="005F62F9" w:rsidP="00B100F7">
      <w:pPr>
        <w:ind w:right="227"/>
        <w:contextualSpacing/>
        <w:rPr>
          <w:color w:val="000000"/>
          <w:sz w:val="28"/>
          <w:szCs w:val="28"/>
        </w:rPr>
      </w:pPr>
    </w:p>
    <w:bookmarkEnd w:id="1"/>
    <w:p w:rsidR="00B100F7" w:rsidRDefault="00B100F7" w:rsidP="00B100F7">
      <w:pPr>
        <w:ind w:right="227"/>
        <w:contextualSpacing/>
        <w:rPr>
          <w:color w:val="000000"/>
          <w:sz w:val="28"/>
          <w:szCs w:val="28"/>
        </w:rPr>
      </w:pPr>
    </w:p>
    <w:p w:rsidR="00D30840" w:rsidRDefault="00D30840" w:rsidP="00B100F7">
      <w:pPr>
        <w:widowControl/>
        <w:autoSpaceDE/>
        <w:autoSpaceDN/>
        <w:ind w:right="227"/>
        <w:rPr>
          <w:rFonts w:eastAsia="Calibri"/>
          <w:b/>
          <w:bCs/>
          <w:sz w:val="28"/>
          <w:szCs w:val="28"/>
          <w:lang w:eastAsia="en-US" w:bidi="ar-SA"/>
        </w:rPr>
      </w:pPr>
    </w:p>
    <w:p w:rsidR="003967F4" w:rsidRDefault="003967F4" w:rsidP="005F62F9">
      <w:pPr>
        <w:widowControl/>
        <w:autoSpaceDE/>
        <w:autoSpaceDN/>
        <w:ind w:left="227" w:right="227"/>
        <w:rPr>
          <w:rFonts w:eastAsia="Calibri"/>
          <w:b/>
          <w:bCs/>
          <w:sz w:val="28"/>
          <w:szCs w:val="28"/>
          <w:lang w:eastAsia="en-US" w:bidi="ar-SA"/>
        </w:rPr>
      </w:pPr>
      <w:r w:rsidRPr="003967F4">
        <w:rPr>
          <w:rFonts w:eastAsia="Calibri"/>
          <w:b/>
          <w:bCs/>
          <w:sz w:val="28"/>
          <w:szCs w:val="28"/>
          <w:lang w:eastAsia="en-US" w:bidi="ar-SA"/>
        </w:rPr>
        <w:t xml:space="preserve">Планируемые результаты освоения курса </w:t>
      </w:r>
      <w:r>
        <w:rPr>
          <w:rFonts w:eastAsia="Calibri"/>
          <w:b/>
          <w:bCs/>
          <w:sz w:val="28"/>
          <w:szCs w:val="28"/>
          <w:lang w:eastAsia="en-US" w:bidi="ar-SA"/>
        </w:rPr>
        <w:t>внеурочной деятельности</w:t>
      </w:r>
    </w:p>
    <w:p w:rsidR="00B100F7" w:rsidRPr="003967F4" w:rsidRDefault="00B100F7" w:rsidP="005F62F9">
      <w:pPr>
        <w:widowControl/>
        <w:autoSpaceDE/>
        <w:autoSpaceDN/>
        <w:ind w:left="227" w:right="227"/>
        <w:rPr>
          <w:rFonts w:eastAsia="Calibri"/>
          <w:b/>
          <w:bCs/>
          <w:sz w:val="28"/>
          <w:szCs w:val="28"/>
          <w:lang w:eastAsia="en-US" w:bidi="ar-SA"/>
        </w:rPr>
      </w:pPr>
    </w:p>
    <w:p w:rsidR="003967F4" w:rsidRPr="003967F4" w:rsidRDefault="003967F4" w:rsidP="00B100F7">
      <w:pPr>
        <w:widowControl/>
        <w:autoSpaceDE/>
        <w:autoSpaceDN/>
        <w:ind w:left="227" w:right="227"/>
        <w:jc w:val="both"/>
        <w:rPr>
          <w:rFonts w:eastAsia="Calibri"/>
          <w:b/>
          <w:bCs/>
          <w:sz w:val="28"/>
          <w:szCs w:val="28"/>
          <w:u w:val="single"/>
          <w:lang w:eastAsia="en-US" w:bidi="ar-SA"/>
        </w:rPr>
      </w:pPr>
      <w:r w:rsidRPr="003967F4">
        <w:rPr>
          <w:rFonts w:eastAsia="Calibri"/>
          <w:b/>
          <w:bCs/>
          <w:sz w:val="28"/>
          <w:szCs w:val="28"/>
          <w:u w:val="single"/>
          <w:lang w:eastAsia="en-US" w:bidi="ar-SA"/>
        </w:rPr>
        <w:t>Личностные результаты: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 - 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>- воспитание чувства долга перед Родиной;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 -проявлять стремление к речевому самосовершенствованию;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 -оценивать собственную учебную деятельность (достижения, самостоятельность, инициативу, ответственность, причины неудач); 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>- проявлять готовность к самообразованию.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 -использовать в полной мере объём словарного запаса и усвоенных грамматических средств для свободного выражения мыслей и чувств в процессе речевого общения; 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 -оценивать себя на основе наблюдения за собственной речью;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 -применять правила делового сотрудничества: сравнивать разные точки зрения, считаться с мнением другого человека, проявлять терпение и доброжелательность в споре, дискуссии, доверие к собеседнику.</w:t>
      </w:r>
    </w:p>
    <w:p w:rsidR="003967F4" w:rsidRPr="003967F4" w:rsidRDefault="003967F4" w:rsidP="00B100F7">
      <w:pPr>
        <w:widowControl/>
        <w:autoSpaceDE/>
        <w:autoSpaceDN/>
        <w:ind w:left="227" w:right="227"/>
        <w:jc w:val="both"/>
        <w:rPr>
          <w:rFonts w:eastAsia="Calibri"/>
          <w:b/>
          <w:bCs/>
          <w:sz w:val="28"/>
          <w:szCs w:val="28"/>
          <w:lang w:eastAsia="en-US" w:bidi="ar-SA"/>
        </w:rPr>
      </w:pPr>
      <w:r w:rsidRPr="003967F4">
        <w:rPr>
          <w:rFonts w:eastAsia="Calibri"/>
          <w:b/>
          <w:bCs/>
          <w:sz w:val="28"/>
          <w:szCs w:val="28"/>
          <w:u w:val="single"/>
          <w:lang w:eastAsia="en-US" w:bidi="ar-SA"/>
        </w:rPr>
        <w:t>Метапредметные результаты:</w:t>
      </w:r>
      <w:r w:rsidRPr="003967F4">
        <w:rPr>
          <w:rFonts w:eastAsia="Calibri"/>
          <w:b/>
          <w:bCs/>
          <w:sz w:val="28"/>
          <w:szCs w:val="28"/>
          <w:lang w:eastAsia="en-US" w:bidi="ar-SA"/>
        </w:rPr>
        <w:t xml:space="preserve"> </w:t>
      </w:r>
    </w:p>
    <w:p w:rsidR="003967F4" w:rsidRPr="003967F4" w:rsidRDefault="003967F4" w:rsidP="00B100F7">
      <w:pPr>
        <w:widowControl/>
        <w:autoSpaceDE/>
        <w:autoSpaceDN/>
        <w:ind w:left="340" w:right="397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-сформированность целеполагания учебной деятельности как умение самостоятельно ставить новые учебные и познавательные цели и задачи, преобразовывать практическую задачу в теоретическую, устанавливать целевые приоритеты; </w:t>
      </w:r>
    </w:p>
    <w:p w:rsidR="003967F4" w:rsidRPr="003967F4" w:rsidRDefault="003967F4" w:rsidP="00B100F7">
      <w:pPr>
        <w:widowControl/>
        <w:autoSpaceDE/>
        <w:autoSpaceDN/>
        <w:ind w:left="340" w:right="397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lastRenderedPageBreak/>
        <w:t>- умение осуществлять констатирующий и предвосхищающий контроль по результату и по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</w:t>
      </w:r>
    </w:p>
    <w:p w:rsidR="003967F4" w:rsidRPr="003967F4" w:rsidRDefault="003967F4" w:rsidP="00B100F7">
      <w:pPr>
        <w:widowControl/>
        <w:autoSpaceDE/>
        <w:autoSpaceDN/>
        <w:ind w:left="340" w:right="397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 -формирование осознанной адекватной и критичной оценки в учебной деятельности, умения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свои возможности достижения цели определенной сложности в различных сфер ах самостоятельной деятельности; </w:t>
      </w:r>
    </w:p>
    <w:p w:rsidR="003967F4" w:rsidRPr="003967F4" w:rsidRDefault="003967F4" w:rsidP="00B100F7">
      <w:pPr>
        <w:widowControl/>
        <w:autoSpaceDE/>
        <w:autoSpaceDN/>
        <w:ind w:left="340" w:right="397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>-овладение основами волевой саморегуляции в учебной и познавательной, готовность и способность противостоять внешним помехам деятельности,</w:t>
      </w:r>
      <w:r>
        <w:rPr>
          <w:rFonts w:eastAsia="Calibri"/>
          <w:bCs/>
          <w:sz w:val="28"/>
          <w:szCs w:val="28"/>
          <w:lang w:eastAsia="en-US" w:bidi="ar-SA"/>
        </w:rPr>
        <w:t xml:space="preserve"> </w:t>
      </w:r>
      <w:r w:rsidRPr="003967F4">
        <w:rPr>
          <w:rFonts w:eastAsia="Calibri"/>
          <w:bCs/>
          <w:sz w:val="28"/>
          <w:szCs w:val="28"/>
          <w:lang w:eastAsia="en-US" w:bidi="ar-SA"/>
        </w:rPr>
        <w:t>строить логическое рассуждение, включая установление причинно</w:t>
      </w:r>
      <w:r>
        <w:rPr>
          <w:rFonts w:eastAsia="Calibri"/>
          <w:bCs/>
          <w:sz w:val="28"/>
          <w:szCs w:val="28"/>
          <w:lang w:eastAsia="en-US" w:bidi="ar-SA"/>
        </w:rPr>
        <w:t>-</w:t>
      </w:r>
      <w:r w:rsidRPr="003967F4">
        <w:rPr>
          <w:rFonts w:eastAsia="Calibri"/>
          <w:bCs/>
          <w:sz w:val="28"/>
          <w:szCs w:val="28"/>
          <w:lang w:eastAsia="en-US" w:bidi="ar-SA"/>
        </w:rPr>
        <w:t>следственных связей, делать умозаключения (индуктивное, дедуктивное и по аналогии) и выводы на основе аргументации; умение работать с метафорами;</w:t>
      </w:r>
    </w:p>
    <w:p w:rsidR="003967F4" w:rsidRPr="003967F4" w:rsidRDefault="003967F4" w:rsidP="00B100F7">
      <w:pPr>
        <w:widowControl/>
        <w:autoSpaceDE/>
        <w:autoSpaceDN/>
        <w:ind w:left="340" w:right="397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 -овладение системой операций, обеспечивающих понимание текста, включая умение структурировать тексты, выделять главное и второстепенное, основную идею текста, выстраивать последовательность описываемых событий; </w:t>
      </w:r>
    </w:p>
    <w:p w:rsidR="003967F4" w:rsidRDefault="003967F4" w:rsidP="00B100F7">
      <w:pPr>
        <w:widowControl/>
        <w:autoSpaceDE/>
        <w:autoSpaceDN/>
        <w:ind w:left="340" w:right="397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>- овладение основами ознакомительного, изучающего, усваивающего и поискового чтения, рефлексивного чтения;</w:t>
      </w:r>
    </w:p>
    <w:p w:rsidR="00ED0273" w:rsidRDefault="00ED0273" w:rsidP="00B100F7">
      <w:pPr>
        <w:widowControl/>
        <w:autoSpaceDE/>
        <w:autoSpaceDN/>
        <w:ind w:left="340" w:right="397"/>
        <w:jc w:val="both"/>
        <w:rPr>
          <w:rFonts w:eastAsia="Calibri"/>
          <w:bCs/>
          <w:sz w:val="28"/>
          <w:szCs w:val="28"/>
          <w:lang w:eastAsia="en-US" w:bidi="ar-SA"/>
        </w:rPr>
      </w:pPr>
    </w:p>
    <w:p w:rsidR="00ED0273" w:rsidRPr="003967F4" w:rsidRDefault="00ED0273" w:rsidP="00B100F7">
      <w:pPr>
        <w:widowControl/>
        <w:autoSpaceDE/>
        <w:autoSpaceDN/>
        <w:ind w:left="340" w:right="397"/>
        <w:jc w:val="both"/>
        <w:rPr>
          <w:rFonts w:eastAsia="Calibri"/>
          <w:bCs/>
          <w:sz w:val="28"/>
          <w:szCs w:val="28"/>
          <w:lang w:eastAsia="en-US" w:bidi="ar-SA"/>
        </w:rPr>
      </w:pPr>
    </w:p>
    <w:p w:rsidR="00ED0273" w:rsidRDefault="00ED0273" w:rsidP="00B100F7">
      <w:pPr>
        <w:widowControl/>
        <w:autoSpaceDE/>
        <w:autoSpaceDN/>
        <w:ind w:left="340" w:right="397"/>
        <w:jc w:val="both"/>
        <w:rPr>
          <w:rFonts w:eastAsia="Calibri"/>
          <w:bCs/>
          <w:sz w:val="28"/>
          <w:szCs w:val="28"/>
          <w:lang w:eastAsia="en-US" w:bidi="ar-SA"/>
        </w:rPr>
      </w:pPr>
    </w:p>
    <w:p w:rsidR="00ED0273" w:rsidRDefault="00ED0273" w:rsidP="00B100F7">
      <w:pPr>
        <w:widowControl/>
        <w:autoSpaceDE/>
        <w:autoSpaceDN/>
        <w:ind w:left="340" w:right="397"/>
        <w:jc w:val="both"/>
        <w:rPr>
          <w:rFonts w:eastAsia="Calibri"/>
          <w:bCs/>
          <w:sz w:val="28"/>
          <w:szCs w:val="28"/>
          <w:lang w:eastAsia="en-US" w:bidi="ar-SA"/>
        </w:rPr>
      </w:pPr>
    </w:p>
    <w:p w:rsidR="003967F4" w:rsidRDefault="003967F4" w:rsidP="00B100F7">
      <w:pPr>
        <w:widowControl/>
        <w:autoSpaceDE/>
        <w:autoSpaceDN/>
        <w:ind w:left="340" w:right="397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 -умение работать в группе, умение эффективно сотрудничать и взаимодействовать на основе координации различных позиций при выработке общего решения в совместной деятельности; </w:t>
      </w:r>
    </w:p>
    <w:p w:rsidR="005F62F9" w:rsidRDefault="005F62F9" w:rsidP="00B100F7">
      <w:pPr>
        <w:widowControl/>
        <w:autoSpaceDE/>
        <w:autoSpaceDN/>
        <w:ind w:left="340" w:right="397"/>
        <w:jc w:val="both"/>
        <w:rPr>
          <w:rFonts w:eastAsia="Calibri"/>
          <w:bCs/>
          <w:sz w:val="28"/>
          <w:szCs w:val="28"/>
          <w:lang w:eastAsia="en-US" w:bidi="ar-SA"/>
        </w:rPr>
      </w:pPr>
    </w:p>
    <w:p w:rsidR="005F62F9" w:rsidRPr="003967F4" w:rsidRDefault="005F62F9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>-умение эффективно использовать речевые выражения для отображения своих чувств, мыслей, мотивов и потребностей; владение устной и письменной речью;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 -умение строить монологическое контекстное высказывание;</w:t>
      </w:r>
    </w:p>
    <w:p w:rsid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 -использовать речь для планирования и регуляции своей деятельности. </w:t>
      </w:r>
    </w:p>
    <w:p w:rsidR="005F62F9" w:rsidRPr="003967F4" w:rsidRDefault="005F62F9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</w:p>
    <w:p w:rsidR="003967F4" w:rsidRPr="003967F4" w:rsidRDefault="003967F4" w:rsidP="00B100F7">
      <w:pPr>
        <w:widowControl/>
        <w:autoSpaceDE/>
        <w:autoSpaceDN/>
        <w:ind w:left="227" w:right="227"/>
        <w:jc w:val="both"/>
        <w:rPr>
          <w:rFonts w:eastAsia="Calibri"/>
          <w:b/>
          <w:bCs/>
          <w:sz w:val="28"/>
          <w:szCs w:val="28"/>
          <w:u w:val="single"/>
          <w:lang w:eastAsia="en-US" w:bidi="ar-SA"/>
        </w:rPr>
      </w:pPr>
      <w:r w:rsidRPr="003967F4">
        <w:rPr>
          <w:rFonts w:eastAsia="Calibri"/>
          <w:b/>
          <w:bCs/>
          <w:sz w:val="28"/>
          <w:szCs w:val="28"/>
          <w:u w:val="single"/>
          <w:lang w:eastAsia="en-US" w:bidi="ar-SA"/>
        </w:rPr>
        <w:t xml:space="preserve">Предметные результаты: 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- 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текстов, распознавать в них основную и дополнительную информацию, комментировать её в устной форме; 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-передавать содержание прочитанного текста публицистического, художественного в форме плана, тезисов; -понимать содержание прочитанных публицистических, художественных текстов; 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-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 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- использовать приёмы работы с учебной книгой, справочниками и другими информационными источниками, включая СМИ и ресурсы Интернета; 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- отбирать и систематизировать материал на определённую тему, анализировать отобранную информацию и интерпретировать её в соответствии с поставленной </w:t>
      </w:r>
      <w:r w:rsidRPr="003967F4">
        <w:rPr>
          <w:rFonts w:eastAsia="Calibri"/>
          <w:bCs/>
          <w:sz w:val="28"/>
          <w:szCs w:val="28"/>
          <w:lang w:eastAsia="en-US" w:bidi="ar-SA"/>
        </w:rPr>
        <w:lastRenderedPageBreak/>
        <w:t xml:space="preserve">коммуникативной задачей; -создавать письменные монологические высказывания разной коммуникативной направленности с учётом целей и ситуации общения 4 (ученическое сочинение на социально-культурные, нравственно-этические темы); 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>-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фразеологию; -анализировать тексты различных типов речи, стилей, жанров с точки зрения смыслового содержания и структуры;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 - осуществлять информационную переработку текста, передавая его содержание в виде плана, тезисов; 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>- 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 -писать сочинения по текстам публицистического стиля, сохраняя композиционную форму, типологическое строение, характерные языковые средства;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 -создавать письменные высказывания художественного и публицистического стилей морально-этического характера: продумывать общий замысел, основную мысль высказывания, планировать ход развития основной темы и мысли, отбирать и систематизировать материал с учётом замысла стиля, определять типологическую структуру текста;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 -строить устные и письменные высказывания, ориентированные на жанры публицистики; писать сочинения в публицистическом стиле с использованием разных типов речи;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 -составлять тезисы и конспект статьи. Выпускник получит возможность научиться: </w:t>
      </w:r>
    </w:p>
    <w:p w:rsid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- понимать явную и скрытую (подтекстовую) информацию публицистического текста (в том числе в СМИ), анализировать и комментировать её в устной и письменной форме (сочинение-рассуждение в формате ЕГЭ); </w:t>
      </w:r>
    </w:p>
    <w:p w:rsidR="005F62F9" w:rsidRPr="003967F4" w:rsidRDefault="005F62F9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 - 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 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- 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проблемы; -составлять тезисы выступления, конспекты; 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>-создавать в устной и письменной форме тексты публицистического стиля речи,</w:t>
      </w:r>
    </w:p>
    <w:p w:rsidR="003967F4" w:rsidRPr="003967F4" w:rsidRDefault="003967F4" w:rsidP="00B100F7">
      <w:pPr>
        <w:widowControl/>
        <w:autoSpaceDE/>
        <w:autoSpaceDN/>
        <w:ind w:left="340" w:right="340"/>
        <w:jc w:val="both"/>
        <w:rPr>
          <w:rFonts w:eastAsia="Calibri"/>
          <w:bCs/>
          <w:sz w:val="28"/>
          <w:szCs w:val="28"/>
          <w:lang w:eastAsia="en-US" w:bidi="ar-SA"/>
        </w:rPr>
      </w:pPr>
      <w:r w:rsidRPr="003967F4">
        <w:rPr>
          <w:rFonts w:eastAsia="Calibri"/>
          <w:bCs/>
          <w:sz w:val="28"/>
          <w:szCs w:val="28"/>
          <w:lang w:eastAsia="en-US" w:bidi="ar-SA"/>
        </w:rPr>
        <w:t xml:space="preserve"> -находить и исправлять недочёты в построении и содержании высказывания: отступления от темы и основной мысли, нарушения требований относительной автономности, завершённости текста (отсутствие в нём начала или конца); нарушение логики изложения, абзацного членения текста</w:t>
      </w:r>
    </w:p>
    <w:p w:rsidR="001D0103" w:rsidRDefault="001D0103" w:rsidP="00B100F7">
      <w:pPr>
        <w:pStyle w:val="a3"/>
        <w:ind w:right="227"/>
        <w:jc w:val="both"/>
        <w:rPr>
          <w:rFonts w:eastAsia="Calibri"/>
          <w:b/>
          <w:sz w:val="28"/>
          <w:szCs w:val="28"/>
          <w:lang w:eastAsia="en-US" w:bidi="ar-SA"/>
        </w:rPr>
      </w:pPr>
    </w:p>
    <w:p w:rsidR="005F62F9" w:rsidRPr="00BD3546" w:rsidRDefault="005F62F9" w:rsidP="00B100F7">
      <w:pPr>
        <w:pStyle w:val="a3"/>
        <w:ind w:right="227"/>
        <w:jc w:val="both"/>
        <w:rPr>
          <w:sz w:val="28"/>
          <w:szCs w:val="28"/>
        </w:rPr>
      </w:pPr>
    </w:p>
    <w:p w:rsidR="00223243" w:rsidRPr="00BD3546" w:rsidRDefault="005F62F9" w:rsidP="00B100F7">
      <w:pPr>
        <w:pStyle w:val="a3"/>
        <w:ind w:left="340" w:righ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23243" w:rsidRPr="00BD3546">
        <w:rPr>
          <w:sz w:val="28"/>
          <w:szCs w:val="28"/>
        </w:rPr>
        <w:t xml:space="preserve">урс </w:t>
      </w:r>
      <w:r>
        <w:rPr>
          <w:sz w:val="28"/>
          <w:szCs w:val="28"/>
        </w:rPr>
        <w:t xml:space="preserve">внеурочной деятельности «Теория и практика написания сочинения-рассуждения» </w:t>
      </w:r>
      <w:r w:rsidR="00223243" w:rsidRPr="00BD3546">
        <w:rPr>
          <w:sz w:val="28"/>
          <w:szCs w:val="28"/>
        </w:rPr>
        <w:t>предназначен для учащихся 10–11 классов и рассчитан на 68</w:t>
      </w:r>
      <w:r w:rsidR="00223243" w:rsidRPr="00BD3546">
        <w:rPr>
          <w:spacing w:val="-2"/>
          <w:sz w:val="28"/>
          <w:szCs w:val="28"/>
        </w:rPr>
        <w:t xml:space="preserve"> </w:t>
      </w:r>
      <w:r w:rsidR="006C2B73">
        <w:rPr>
          <w:sz w:val="28"/>
          <w:szCs w:val="28"/>
        </w:rPr>
        <w:t>часов</w:t>
      </w:r>
      <w:r w:rsidR="00223243" w:rsidRPr="00BD3546">
        <w:rPr>
          <w:sz w:val="28"/>
          <w:szCs w:val="28"/>
        </w:rPr>
        <w:t xml:space="preserve"> (34 часа в 10 классе и 34 часа в 11 классе).</w:t>
      </w:r>
    </w:p>
    <w:p w:rsidR="001D0103" w:rsidRPr="00BD3546" w:rsidRDefault="001D0103" w:rsidP="00622013">
      <w:pPr>
        <w:spacing w:line="276" w:lineRule="auto"/>
        <w:rPr>
          <w:sz w:val="28"/>
          <w:szCs w:val="28"/>
        </w:rPr>
        <w:sectPr w:rsidR="001D0103" w:rsidRPr="00BD3546">
          <w:pgSz w:w="11910" w:h="16840"/>
          <w:pgMar w:top="1040" w:right="280" w:bottom="280" w:left="740" w:header="720" w:footer="720" w:gutter="0"/>
          <w:cols w:space="720"/>
        </w:sectPr>
      </w:pPr>
    </w:p>
    <w:p w:rsidR="00EA585F" w:rsidRPr="00BD3546" w:rsidRDefault="00EC0D30" w:rsidP="00B100F7">
      <w:pPr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КУРСА</w:t>
      </w:r>
    </w:p>
    <w:p w:rsidR="00EA6704" w:rsidRDefault="00A0447D" w:rsidP="00B100F7">
      <w:pPr>
        <w:adjustRightInd w:val="0"/>
        <w:spacing w:line="276" w:lineRule="auto"/>
        <w:jc w:val="center"/>
        <w:rPr>
          <w:b/>
          <w:sz w:val="28"/>
          <w:szCs w:val="28"/>
        </w:rPr>
      </w:pPr>
      <w:r w:rsidRPr="00BD3546">
        <w:rPr>
          <w:b/>
          <w:sz w:val="28"/>
          <w:szCs w:val="28"/>
        </w:rPr>
        <w:t xml:space="preserve">10 класс </w:t>
      </w:r>
      <w:r w:rsidR="00F40E55" w:rsidRPr="00BD3546">
        <w:rPr>
          <w:b/>
          <w:sz w:val="28"/>
          <w:szCs w:val="28"/>
        </w:rPr>
        <w:t>(34 часа)</w:t>
      </w:r>
    </w:p>
    <w:p w:rsidR="00B100F7" w:rsidRPr="00B100F7" w:rsidRDefault="00B100F7" w:rsidP="00B100F7">
      <w:pPr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A6704" w:rsidRPr="00BD3546" w:rsidRDefault="00EA6704" w:rsidP="00B100F7">
      <w:pPr>
        <w:spacing w:line="276" w:lineRule="auto"/>
        <w:ind w:left="962"/>
        <w:rPr>
          <w:sz w:val="28"/>
          <w:szCs w:val="28"/>
        </w:rPr>
      </w:pPr>
      <w:r w:rsidRPr="00BD3546">
        <w:rPr>
          <w:b/>
          <w:sz w:val="28"/>
          <w:szCs w:val="28"/>
        </w:rPr>
        <w:t xml:space="preserve">Введение </w:t>
      </w:r>
    </w:p>
    <w:p w:rsidR="00EA6704" w:rsidRPr="00BD3546" w:rsidRDefault="00EA6704" w:rsidP="00622013">
      <w:pPr>
        <w:pStyle w:val="a3"/>
        <w:spacing w:line="276" w:lineRule="auto"/>
        <w:ind w:left="962" w:right="567"/>
        <w:jc w:val="both"/>
        <w:rPr>
          <w:sz w:val="28"/>
          <w:szCs w:val="28"/>
        </w:rPr>
      </w:pPr>
      <w:r w:rsidRPr="00BD3546">
        <w:rPr>
          <w:sz w:val="28"/>
          <w:szCs w:val="28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сочинения.</w:t>
      </w:r>
    </w:p>
    <w:p w:rsidR="00EA6704" w:rsidRPr="00BD3546" w:rsidRDefault="00EA6704" w:rsidP="00622013">
      <w:pPr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A6704" w:rsidRPr="00BD3546" w:rsidRDefault="00EA6704" w:rsidP="00B100F7">
      <w:pPr>
        <w:spacing w:line="276" w:lineRule="auto"/>
        <w:ind w:left="962"/>
        <w:jc w:val="both"/>
        <w:rPr>
          <w:sz w:val="28"/>
          <w:szCs w:val="28"/>
        </w:rPr>
      </w:pPr>
      <w:r w:rsidRPr="00BD3546">
        <w:rPr>
          <w:b/>
          <w:sz w:val="28"/>
          <w:szCs w:val="28"/>
        </w:rPr>
        <w:t xml:space="preserve">Текст </w:t>
      </w:r>
    </w:p>
    <w:p w:rsidR="00EA6704" w:rsidRPr="00BD3546" w:rsidRDefault="00EA6704" w:rsidP="00622013">
      <w:pPr>
        <w:pStyle w:val="a3"/>
        <w:spacing w:line="276" w:lineRule="auto"/>
        <w:ind w:left="962" w:right="560"/>
        <w:jc w:val="both"/>
        <w:rPr>
          <w:sz w:val="28"/>
          <w:szCs w:val="28"/>
        </w:rPr>
      </w:pPr>
      <w:r w:rsidRPr="00BD3546">
        <w:rPr>
          <w:sz w:val="28"/>
          <w:szCs w:val="28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 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1D0103" w:rsidRPr="00BD3546" w:rsidRDefault="001D0103" w:rsidP="00622013">
      <w:pPr>
        <w:pStyle w:val="a3"/>
        <w:spacing w:before="4" w:line="276" w:lineRule="auto"/>
        <w:rPr>
          <w:sz w:val="28"/>
          <w:szCs w:val="28"/>
        </w:rPr>
      </w:pPr>
    </w:p>
    <w:p w:rsidR="001D0103" w:rsidRPr="00BD3546" w:rsidRDefault="00A0447D" w:rsidP="00B100F7">
      <w:pPr>
        <w:spacing w:before="1" w:line="276" w:lineRule="auto"/>
        <w:ind w:left="962"/>
        <w:rPr>
          <w:sz w:val="28"/>
          <w:szCs w:val="28"/>
        </w:rPr>
      </w:pPr>
      <w:r w:rsidRPr="00BD3546">
        <w:rPr>
          <w:b/>
          <w:sz w:val="28"/>
          <w:szCs w:val="28"/>
        </w:rPr>
        <w:t>Языковые нормы</w:t>
      </w:r>
      <w:r w:rsidRPr="00BD3546">
        <w:rPr>
          <w:sz w:val="28"/>
          <w:szCs w:val="28"/>
        </w:rPr>
        <w:t xml:space="preserve"> </w:t>
      </w:r>
    </w:p>
    <w:p w:rsidR="001D0103" w:rsidRPr="00BD3546" w:rsidRDefault="00A0447D" w:rsidP="00622013">
      <w:pPr>
        <w:pStyle w:val="a3"/>
        <w:spacing w:line="276" w:lineRule="auto"/>
        <w:ind w:left="962"/>
        <w:rPr>
          <w:sz w:val="28"/>
          <w:szCs w:val="28"/>
        </w:rPr>
      </w:pPr>
      <w:r w:rsidRPr="00BD3546">
        <w:rPr>
          <w:sz w:val="28"/>
          <w:szCs w:val="28"/>
        </w:rPr>
        <w:t>Литературный язык. Нор</w:t>
      </w:r>
      <w:r w:rsidR="00A23795" w:rsidRPr="00BD3546">
        <w:rPr>
          <w:sz w:val="28"/>
          <w:szCs w:val="28"/>
        </w:rPr>
        <w:t>мы речи. Словари русского языка</w:t>
      </w:r>
      <w:r w:rsidR="009A4CCF" w:rsidRPr="00BD3546">
        <w:rPr>
          <w:sz w:val="28"/>
          <w:szCs w:val="28"/>
        </w:rPr>
        <w:t>.</w:t>
      </w:r>
    </w:p>
    <w:p w:rsidR="009A4CCF" w:rsidRPr="00BD3546" w:rsidRDefault="009A4CCF" w:rsidP="005F62F9">
      <w:pPr>
        <w:pStyle w:val="a3"/>
        <w:spacing w:line="276" w:lineRule="auto"/>
        <w:rPr>
          <w:sz w:val="28"/>
          <w:szCs w:val="28"/>
        </w:rPr>
      </w:pPr>
    </w:p>
    <w:p w:rsidR="009A4CCF" w:rsidRPr="00BD3546" w:rsidRDefault="00FC66B4" w:rsidP="00B100F7">
      <w:pPr>
        <w:pStyle w:val="a3"/>
        <w:spacing w:line="276" w:lineRule="auto"/>
        <w:ind w:left="962"/>
        <w:rPr>
          <w:sz w:val="28"/>
          <w:szCs w:val="28"/>
        </w:rPr>
      </w:pPr>
      <w:r w:rsidRPr="00BD3546">
        <w:rPr>
          <w:b/>
          <w:sz w:val="28"/>
          <w:szCs w:val="28"/>
        </w:rPr>
        <w:t>Орфоэпические нормы</w:t>
      </w:r>
      <w:r w:rsidR="009A4CCF" w:rsidRPr="00BD3546">
        <w:rPr>
          <w:b/>
          <w:sz w:val="28"/>
          <w:szCs w:val="28"/>
        </w:rPr>
        <w:t xml:space="preserve"> </w:t>
      </w:r>
    </w:p>
    <w:p w:rsidR="009A4CCF" w:rsidRPr="00BD3546" w:rsidRDefault="009A4CCF" w:rsidP="00622013">
      <w:pPr>
        <w:pStyle w:val="a3"/>
        <w:spacing w:line="276" w:lineRule="auto"/>
        <w:ind w:left="962"/>
        <w:rPr>
          <w:sz w:val="28"/>
          <w:szCs w:val="28"/>
        </w:rPr>
      </w:pPr>
      <w:r w:rsidRPr="00BD3546">
        <w:rPr>
          <w:sz w:val="28"/>
          <w:szCs w:val="28"/>
        </w:rPr>
        <w:t>Основные правила орфоэпии. Орфография. Ударение.</w:t>
      </w:r>
    </w:p>
    <w:p w:rsidR="009A4CCF" w:rsidRPr="00BD3546" w:rsidRDefault="009A4CCF" w:rsidP="00622013">
      <w:pPr>
        <w:pStyle w:val="a3"/>
        <w:spacing w:before="10" w:line="276" w:lineRule="auto"/>
        <w:rPr>
          <w:sz w:val="28"/>
          <w:szCs w:val="28"/>
        </w:rPr>
      </w:pPr>
    </w:p>
    <w:p w:rsidR="009A4CCF" w:rsidRPr="00BD3546" w:rsidRDefault="009A4CCF" w:rsidP="00B100F7">
      <w:pPr>
        <w:pStyle w:val="11"/>
        <w:spacing w:line="276" w:lineRule="auto"/>
        <w:jc w:val="left"/>
        <w:rPr>
          <w:b w:val="0"/>
          <w:sz w:val="28"/>
          <w:szCs w:val="28"/>
        </w:rPr>
      </w:pPr>
      <w:r w:rsidRPr="00BD3546">
        <w:rPr>
          <w:sz w:val="28"/>
          <w:szCs w:val="28"/>
        </w:rPr>
        <w:t xml:space="preserve">Лексические нормы </w:t>
      </w:r>
    </w:p>
    <w:p w:rsidR="005F62F9" w:rsidRDefault="009A4CCF" w:rsidP="00B100F7">
      <w:pPr>
        <w:pStyle w:val="a3"/>
        <w:spacing w:line="276" w:lineRule="auto"/>
        <w:ind w:left="962" w:right="569"/>
        <w:jc w:val="both"/>
        <w:rPr>
          <w:sz w:val="28"/>
          <w:szCs w:val="28"/>
        </w:rPr>
      </w:pPr>
      <w:r w:rsidRPr="00BD3546">
        <w:rPr>
          <w:sz w:val="28"/>
          <w:szCs w:val="28"/>
        </w:rPr>
        <w:t>Лексическое и грамматическое значение слова. Лексическое многообразие лексики русского языка. 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B100F7" w:rsidRPr="00B100F7" w:rsidRDefault="00B100F7" w:rsidP="00B100F7">
      <w:pPr>
        <w:pStyle w:val="a3"/>
        <w:spacing w:line="276" w:lineRule="auto"/>
        <w:ind w:left="962" w:right="569"/>
        <w:jc w:val="both"/>
        <w:rPr>
          <w:sz w:val="28"/>
          <w:szCs w:val="28"/>
        </w:rPr>
      </w:pPr>
    </w:p>
    <w:p w:rsidR="006F7A0E" w:rsidRPr="00BD3546" w:rsidRDefault="006F7A0E" w:rsidP="00B100F7">
      <w:pPr>
        <w:pStyle w:val="11"/>
        <w:spacing w:line="276" w:lineRule="auto"/>
        <w:rPr>
          <w:b w:val="0"/>
          <w:sz w:val="28"/>
          <w:szCs w:val="28"/>
        </w:rPr>
      </w:pPr>
      <w:r w:rsidRPr="00BD3546">
        <w:rPr>
          <w:sz w:val="28"/>
          <w:szCs w:val="28"/>
        </w:rPr>
        <w:t xml:space="preserve">Грамматические нормы </w:t>
      </w:r>
    </w:p>
    <w:p w:rsidR="006F7A0E" w:rsidRPr="00BD3546" w:rsidRDefault="006F7A0E" w:rsidP="00622013">
      <w:pPr>
        <w:pStyle w:val="a3"/>
        <w:spacing w:line="276" w:lineRule="auto"/>
        <w:ind w:left="962"/>
        <w:jc w:val="both"/>
        <w:rPr>
          <w:sz w:val="28"/>
          <w:szCs w:val="28"/>
        </w:rPr>
      </w:pPr>
      <w:r w:rsidRPr="00BD3546">
        <w:rPr>
          <w:sz w:val="28"/>
          <w:szCs w:val="28"/>
        </w:rPr>
        <w:t>Грамматические нормы: словообразовательные, морфологические, синтаксические.</w:t>
      </w:r>
    </w:p>
    <w:p w:rsidR="006F7A0E" w:rsidRPr="00BD3546" w:rsidRDefault="006F7A0E" w:rsidP="00622013">
      <w:pPr>
        <w:pStyle w:val="a3"/>
        <w:spacing w:line="276" w:lineRule="auto"/>
        <w:ind w:left="962"/>
        <w:jc w:val="both"/>
        <w:rPr>
          <w:sz w:val="28"/>
          <w:szCs w:val="28"/>
        </w:rPr>
      </w:pPr>
    </w:p>
    <w:p w:rsidR="006F7A0E" w:rsidRPr="00B100F7" w:rsidRDefault="006F7A0E" w:rsidP="00B100F7">
      <w:pPr>
        <w:pStyle w:val="11"/>
        <w:spacing w:line="276" w:lineRule="auto"/>
        <w:ind w:left="242" w:firstLine="720"/>
        <w:rPr>
          <w:b w:val="0"/>
          <w:sz w:val="28"/>
          <w:szCs w:val="28"/>
        </w:rPr>
      </w:pPr>
      <w:r w:rsidRPr="00BD3546">
        <w:rPr>
          <w:sz w:val="28"/>
          <w:szCs w:val="28"/>
        </w:rPr>
        <w:lastRenderedPageBreak/>
        <w:t xml:space="preserve">Словообразовательные нормы </w:t>
      </w:r>
    </w:p>
    <w:p w:rsidR="001B178C" w:rsidRPr="00BD3546" w:rsidRDefault="001B178C" w:rsidP="00622013">
      <w:pPr>
        <w:pStyle w:val="a3"/>
        <w:spacing w:line="276" w:lineRule="auto"/>
        <w:ind w:left="962"/>
        <w:jc w:val="both"/>
        <w:rPr>
          <w:sz w:val="28"/>
          <w:szCs w:val="28"/>
        </w:rPr>
      </w:pPr>
      <w:r w:rsidRPr="00BD3546">
        <w:rPr>
          <w:sz w:val="28"/>
          <w:szCs w:val="28"/>
        </w:rPr>
        <w:t>Способы словообразования. Ошибочное словообразование. Предупреждение ошибок.</w:t>
      </w:r>
    </w:p>
    <w:p w:rsidR="006F7A0E" w:rsidRPr="00BD3546" w:rsidRDefault="006F7A0E" w:rsidP="00622013">
      <w:pPr>
        <w:pStyle w:val="a3"/>
        <w:spacing w:before="8" w:line="276" w:lineRule="auto"/>
        <w:rPr>
          <w:sz w:val="28"/>
          <w:szCs w:val="28"/>
        </w:rPr>
      </w:pPr>
    </w:p>
    <w:p w:rsidR="006F7A0E" w:rsidRPr="00B100F7" w:rsidRDefault="001B178C" w:rsidP="00B100F7">
      <w:pPr>
        <w:spacing w:before="1" w:line="276" w:lineRule="auto"/>
        <w:ind w:left="962"/>
        <w:jc w:val="both"/>
        <w:rPr>
          <w:sz w:val="28"/>
          <w:szCs w:val="28"/>
        </w:rPr>
      </w:pPr>
      <w:r w:rsidRPr="00BD3546">
        <w:rPr>
          <w:b/>
          <w:sz w:val="28"/>
          <w:szCs w:val="28"/>
        </w:rPr>
        <w:t xml:space="preserve">Морфологические нормы </w:t>
      </w:r>
    </w:p>
    <w:p w:rsidR="001B178C" w:rsidRPr="00BD3546" w:rsidRDefault="001B178C" w:rsidP="00622013">
      <w:pPr>
        <w:pStyle w:val="a3"/>
        <w:spacing w:line="276" w:lineRule="auto"/>
        <w:ind w:left="962" w:right="567"/>
        <w:jc w:val="both"/>
        <w:rPr>
          <w:sz w:val="28"/>
          <w:szCs w:val="28"/>
        </w:rPr>
      </w:pPr>
      <w:r w:rsidRPr="00BD3546">
        <w:rPr>
          <w:sz w:val="28"/>
          <w:szCs w:val="28"/>
        </w:rPr>
        <w:t>Морфологические нормы русского языка. Правила и нормы образования форм слов разных частей речи. Части речи. Грамматическое значение, морфологические признаки и синтаксическая роль. Варианты падежных окончаний. Грамматические и речевые ошибки на морфологическом уровне, их предупреждение. Средства связи предложений в</w:t>
      </w:r>
      <w:r w:rsidRPr="00BD3546">
        <w:rPr>
          <w:spacing w:val="-19"/>
          <w:sz w:val="28"/>
          <w:szCs w:val="28"/>
        </w:rPr>
        <w:t xml:space="preserve"> </w:t>
      </w:r>
      <w:r w:rsidRPr="00BD3546">
        <w:rPr>
          <w:sz w:val="28"/>
          <w:szCs w:val="28"/>
        </w:rPr>
        <w:t>тексте.</w:t>
      </w:r>
    </w:p>
    <w:p w:rsidR="001B178C" w:rsidRPr="00BD3546" w:rsidRDefault="001B178C" w:rsidP="00622013">
      <w:pPr>
        <w:pStyle w:val="a3"/>
        <w:spacing w:before="5" w:line="276" w:lineRule="auto"/>
        <w:rPr>
          <w:sz w:val="28"/>
          <w:szCs w:val="28"/>
        </w:rPr>
      </w:pPr>
    </w:p>
    <w:p w:rsidR="001B178C" w:rsidRPr="00B100F7" w:rsidRDefault="00F74603" w:rsidP="00B100F7">
      <w:pPr>
        <w:spacing w:line="276" w:lineRule="auto"/>
        <w:ind w:left="962"/>
        <w:jc w:val="both"/>
        <w:rPr>
          <w:sz w:val="28"/>
          <w:szCs w:val="28"/>
        </w:rPr>
      </w:pPr>
      <w:r w:rsidRPr="00BD3546">
        <w:rPr>
          <w:b/>
          <w:sz w:val="28"/>
          <w:szCs w:val="28"/>
        </w:rPr>
        <w:t xml:space="preserve">Синтаксические нормы </w:t>
      </w:r>
    </w:p>
    <w:p w:rsidR="00F74603" w:rsidRPr="00BD3546" w:rsidRDefault="00F74603" w:rsidP="00622013">
      <w:pPr>
        <w:pStyle w:val="a3"/>
        <w:spacing w:line="276" w:lineRule="auto"/>
        <w:ind w:left="962" w:right="571"/>
        <w:jc w:val="both"/>
        <w:rPr>
          <w:sz w:val="28"/>
          <w:szCs w:val="28"/>
        </w:rPr>
      </w:pPr>
      <w:r w:rsidRPr="00BD3546">
        <w:rPr>
          <w:sz w:val="28"/>
          <w:szCs w:val="28"/>
        </w:rPr>
        <w:t>Словосочетание. Виды словосочетаний. Нормы согласования, управления, примыкания. Построение словосочетаний.</w:t>
      </w:r>
    </w:p>
    <w:p w:rsidR="00F74603" w:rsidRPr="00BD3546" w:rsidRDefault="00F74603" w:rsidP="00622013">
      <w:pPr>
        <w:pStyle w:val="a3"/>
        <w:spacing w:before="3" w:line="276" w:lineRule="auto"/>
        <w:rPr>
          <w:sz w:val="28"/>
          <w:szCs w:val="28"/>
        </w:rPr>
      </w:pPr>
    </w:p>
    <w:p w:rsidR="00F74603" w:rsidRPr="00BD3546" w:rsidRDefault="00F74603" w:rsidP="00622013">
      <w:pPr>
        <w:pStyle w:val="a3"/>
        <w:spacing w:line="276" w:lineRule="auto"/>
        <w:ind w:left="962" w:right="570"/>
        <w:jc w:val="both"/>
        <w:rPr>
          <w:sz w:val="28"/>
          <w:szCs w:val="28"/>
        </w:rPr>
      </w:pPr>
      <w:r w:rsidRPr="00BD3546">
        <w:rPr>
          <w:sz w:val="28"/>
          <w:szCs w:val="28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F74603" w:rsidRPr="00BD3546" w:rsidRDefault="00F74603" w:rsidP="00622013">
      <w:pPr>
        <w:pStyle w:val="a3"/>
        <w:spacing w:before="4" w:line="276" w:lineRule="auto"/>
        <w:rPr>
          <w:sz w:val="28"/>
          <w:szCs w:val="28"/>
        </w:rPr>
      </w:pPr>
    </w:p>
    <w:p w:rsidR="00F74603" w:rsidRDefault="00F74603" w:rsidP="00622013">
      <w:pPr>
        <w:pStyle w:val="a3"/>
        <w:spacing w:before="1" w:line="276" w:lineRule="auto"/>
        <w:ind w:left="962" w:right="567"/>
        <w:jc w:val="both"/>
        <w:rPr>
          <w:sz w:val="28"/>
          <w:szCs w:val="28"/>
        </w:rPr>
      </w:pPr>
      <w:r w:rsidRPr="00BD3546">
        <w:rPr>
          <w:sz w:val="28"/>
          <w:szCs w:val="28"/>
        </w:rPr>
        <w:t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:rsidR="00B100F7" w:rsidRDefault="00B100F7" w:rsidP="00622013">
      <w:pPr>
        <w:pStyle w:val="a3"/>
        <w:spacing w:before="1" w:line="276" w:lineRule="auto"/>
        <w:ind w:left="962" w:right="567"/>
        <w:jc w:val="both"/>
        <w:rPr>
          <w:sz w:val="28"/>
          <w:szCs w:val="28"/>
        </w:rPr>
      </w:pPr>
    </w:p>
    <w:p w:rsidR="00B100F7" w:rsidRDefault="00B100F7" w:rsidP="00B100F7">
      <w:pPr>
        <w:pStyle w:val="a3"/>
        <w:tabs>
          <w:tab w:val="left" w:pos="9692"/>
        </w:tabs>
        <w:spacing w:before="5" w:line="276" w:lineRule="auto"/>
        <w:rPr>
          <w:b/>
          <w:sz w:val="28"/>
          <w:szCs w:val="28"/>
        </w:rPr>
      </w:pPr>
    </w:p>
    <w:p w:rsidR="00125AD3" w:rsidRPr="00B100F7" w:rsidRDefault="00960250" w:rsidP="00B100F7">
      <w:pPr>
        <w:pStyle w:val="a3"/>
        <w:tabs>
          <w:tab w:val="left" w:pos="9692"/>
        </w:tabs>
        <w:spacing w:before="5" w:line="276" w:lineRule="auto"/>
        <w:rPr>
          <w:sz w:val="28"/>
          <w:szCs w:val="28"/>
        </w:rPr>
      </w:pPr>
      <w:r w:rsidRPr="00BD3546">
        <w:rPr>
          <w:b/>
          <w:sz w:val="28"/>
          <w:szCs w:val="28"/>
        </w:rPr>
        <w:t xml:space="preserve">11 класс </w:t>
      </w:r>
      <w:r w:rsidR="00E613BF" w:rsidRPr="00BD3546">
        <w:rPr>
          <w:b/>
          <w:sz w:val="28"/>
          <w:szCs w:val="28"/>
        </w:rPr>
        <w:t>(34 часа)</w:t>
      </w:r>
    </w:p>
    <w:p w:rsidR="00E613BF" w:rsidRPr="00BD3546" w:rsidRDefault="00E613BF" w:rsidP="005F62F9">
      <w:pPr>
        <w:adjustRightInd w:val="0"/>
        <w:spacing w:line="276" w:lineRule="auto"/>
        <w:rPr>
          <w:b/>
          <w:bCs/>
          <w:sz w:val="28"/>
          <w:szCs w:val="28"/>
        </w:rPr>
      </w:pPr>
    </w:p>
    <w:p w:rsidR="00E613BF" w:rsidRPr="00B100F7" w:rsidRDefault="00E613BF" w:rsidP="00B100F7">
      <w:pPr>
        <w:pStyle w:val="11"/>
        <w:spacing w:line="276" w:lineRule="auto"/>
        <w:rPr>
          <w:b w:val="0"/>
          <w:sz w:val="28"/>
          <w:szCs w:val="28"/>
        </w:rPr>
      </w:pPr>
      <w:r w:rsidRPr="00BD3546">
        <w:rPr>
          <w:sz w:val="28"/>
          <w:szCs w:val="28"/>
        </w:rPr>
        <w:t>Функционально-смысловые типы речи</w:t>
      </w:r>
      <w:r w:rsidR="002917EA" w:rsidRPr="00BD3546">
        <w:rPr>
          <w:b w:val="0"/>
          <w:sz w:val="28"/>
          <w:szCs w:val="28"/>
        </w:rPr>
        <w:t xml:space="preserve"> </w:t>
      </w:r>
    </w:p>
    <w:p w:rsidR="00E613BF" w:rsidRPr="00BD3546" w:rsidRDefault="00E613BF" w:rsidP="00622013">
      <w:pPr>
        <w:pStyle w:val="a3"/>
        <w:spacing w:line="276" w:lineRule="auto"/>
        <w:ind w:left="962" w:right="572"/>
        <w:jc w:val="both"/>
        <w:rPr>
          <w:sz w:val="28"/>
          <w:szCs w:val="28"/>
        </w:rPr>
      </w:pPr>
      <w:r w:rsidRPr="00BD3546">
        <w:rPr>
          <w:sz w:val="28"/>
          <w:szCs w:val="28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:rsidR="00E613BF" w:rsidRPr="00BD3546" w:rsidRDefault="00E613BF" w:rsidP="00622013">
      <w:pPr>
        <w:pStyle w:val="a3"/>
        <w:spacing w:before="5" w:line="276" w:lineRule="auto"/>
        <w:rPr>
          <w:sz w:val="28"/>
          <w:szCs w:val="28"/>
        </w:rPr>
      </w:pPr>
    </w:p>
    <w:p w:rsidR="00E613BF" w:rsidRPr="00B100F7" w:rsidRDefault="00E613BF" w:rsidP="00B100F7">
      <w:pPr>
        <w:pStyle w:val="11"/>
        <w:spacing w:line="276" w:lineRule="auto"/>
        <w:rPr>
          <w:b w:val="0"/>
          <w:sz w:val="28"/>
          <w:szCs w:val="28"/>
        </w:rPr>
      </w:pPr>
      <w:r w:rsidRPr="00BD3546">
        <w:rPr>
          <w:sz w:val="28"/>
          <w:szCs w:val="28"/>
        </w:rPr>
        <w:t xml:space="preserve">Функциональные стили речи </w:t>
      </w:r>
    </w:p>
    <w:p w:rsidR="00E613BF" w:rsidRPr="00BD3546" w:rsidRDefault="00E613BF" w:rsidP="00622013">
      <w:pPr>
        <w:pStyle w:val="a3"/>
        <w:spacing w:before="1" w:line="276" w:lineRule="auto"/>
        <w:ind w:left="962" w:right="574"/>
        <w:jc w:val="both"/>
        <w:rPr>
          <w:sz w:val="28"/>
          <w:szCs w:val="28"/>
        </w:rPr>
      </w:pPr>
      <w:r w:rsidRPr="00BD3546">
        <w:rPr>
          <w:sz w:val="28"/>
          <w:szCs w:val="28"/>
        </w:rPr>
        <w:lastRenderedPageBreak/>
        <w:t>Функциональные стили, их характеристика. Признаки стилей речи</w:t>
      </w:r>
      <w:r w:rsidR="002917EA" w:rsidRPr="00BD3546">
        <w:rPr>
          <w:sz w:val="28"/>
          <w:szCs w:val="28"/>
        </w:rPr>
        <w:t>.</w:t>
      </w:r>
      <w:r w:rsidRPr="00BD3546">
        <w:rPr>
          <w:sz w:val="28"/>
          <w:szCs w:val="28"/>
        </w:rPr>
        <w:t xml:space="preserve"> Предупреждение ошибок при определении стиля текста.</w:t>
      </w:r>
    </w:p>
    <w:p w:rsidR="00E613BF" w:rsidRPr="00BD3546" w:rsidRDefault="00E613BF" w:rsidP="00622013">
      <w:pPr>
        <w:pStyle w:val="a3"/>
        <w:spacing w:before="4" w:line="276" w:lineRule="auto"/>
        <w:rPr>
          <w:sz w:val="28"/>
          <w:szCs w:val="28"/>
        </w:rPr>
      </w:pPr>
    </w:p>
    <w:p w:rsidR="00E613BF" w:rsidRPr="00B100F7" w:rsidRDefault="00E613BF" w:rsidP="00B100F7">
      <w:pPr>
        <w:pStyle w:val="11"/>
        <w:spacing w:line="276" w:lineRule="auto"/>
        <w:rPr>
          <w:b w:val="0"/>
          <w:sz w:val="28"/>
          <w:szCs w:val="28"/>
        </w:rPr>
      </w:pPr>
      <w:r w:rsidRPr="00BD3546">
        <w:rPr>
          <w:sz w:val="28"/>
          <w:szCs w:val="28"/>
        </w:rPr>
        <w:t>Изобразитель</w:t>
      </w:r>
      <w:r w:rsidR="00FC66B4" w:rsidRPr="00BD3546">
        <w:rPr>
          <w:sz w:val="28"/>
          <w:szCs w:val="28"/>
        </w:rPr>
        <w:t>но-выразительные средства языка</w:t>
      </w:r>
      <w:r w:rsidRPr="00BD3546">
        <w:rPr>
          <w:sz w:val="28"/>
          <w:szCs w:val="28"/>
        </w:rPr>
        <w:t xml:space="preserve"> </w:t>
      </w:r>
    </w:p>
    <w:p w:rsidR="00E613BF" w:rsidRPr="00BD3546" w:rsidRDefault="00E613BF" w:rsidP="00622013">
      <w:pPr>
        <w:pStyle w:val="a3"/>
        <w:spacing w:line="276" w:lineRule="auto"/>
        <w:ind w:left="962" w:right="566"/>
        <w:jc w:val="both"/>
        <w:rPr>
          <w:sz w:val="28"/>
          <w:szCs w:val="28"/>
        </w:rPr>
      </w:pPr>
      <w:r w:rsidRPr="00BD3546">
        <w:rPr>
          <w:sz w:val="28"/>
          <w:szCs w:val="28"/>
        </w:rPr>
        <w:t>Речь. Языковые средства выразительности. Тропы, их характеристика. Стилистические фигуры.</w:t>
      </w:r>
    </w:p>
    <w:p w:rsidR="00E613BF" w:rsidRPr="00BD3546" w:rsidRDefault="00E613BF" w:rsidP="00622013">
      <w:pPr>
        <w:pStyle w:val="a3"/>
        <w:spacing w:before="8" w:line="276" w:lineRule="auto"/>
        <w:rPr>
          <w:sz w:val="28"/>
          <w:szCs w:val="28"/>
        </w:rPr>
      </w:pPr>
    </w:p>
    <w:p w:rsidR="00E613BF" w:rsidRPr="00BD3546" w:rsidRDefault="00550F4D" w:rsidP="00B100F7">
      <w:pPr>
        <w:pStyle w:val="11"/>
        <w:spacing w:line="276" w:lineRule="auto"/>
        <w:rPr>
          <w:b w:val="0"/>
          <w:sz w:val="28"/>
          <w:szCs w:val="28"/>
        </w:rPr>
      </w:pPr>
      <w:r w:rsidRPr="00BD3546">
        <w:rPr>
          <w:sz w:val="28"/>
          <w:szCs w:val="28"/>
        </w:rPr>
        <w:t xml:space="preserve">Коммуникативная компетенция </w:t>
      </w:r>
    </w:p>
    <w:p w:rsidR="00E613BF" w:rsidRPr="00BD3546" w:rsidRDefault="00E613BF" w:rsidP="00B100F7">
      <w:pPr>
        <w:pStyle w:val="a3"/>
        <w:spacing w:line="276" w:lineRule="auto"/>
        <w:ind w:left="962"/>
        <w:jc w:val="both"/>
        <w:rPr>
          <w:sz w:val="28"/>
          <w:szCs w:val="28"/>
        </w:rPr>
      </w:pPr>
      <w:r w:rsidRPr="00BD3546">
        <w:rPr>
          <w:sz w:val="28"/>
          <w:szCs w:val="28"/>
        </w:rPr>
        <w:t>Информационная обработка текста. Употребление языковых средств.</w:t>
      </w:r>
    </w:p>
    <w:p w:rsidR="00E613BF" w:rsidRPr="00BD3546" w:rsidRDefault="00E613BF" w:rsidP="00622013">
      <w:pPr>
        <w:pStyle w:val="a3"/>
        <w:spacing w:line="276" w:lineRule="auto"/>
        <w:ind w:left="962" w:right="1044"/>
        <w:rPr>
          <w:sz w:val="28"/>
          <w:szCs w:val="28"/>
        </w:rPr>
      </w:pPr>
      <w:r w:rsidRPr="00BD3546">
        <w:rPr>
          <w:sz w:val="28"/>
          <w:szCs w:val="28"/>
        </w:rPr>
        <w:t>Жанровое многообразие сочинений. Структура письменной экзаменационной работы. Формулировка проблем исходного текста. Виды проблем.</w:t>
      </w:r>
    </w:p>
    <w:p w:rsidR="00E613BF" w:rsidRPr="00BD3546" w:rsidRDefault="00E613BF" w:rsidP="00622013">
      <w:pPr>
        <w:pStyle w:val="a3"/>
        <w:spacing w:before="2" w:line="276" w:lineRule="auto"/>
        <w:ind w:left="962" w:right="3351"/>
        <w:rPr>
          <w:sz w:val="28"/>
          <w:szCs w:val="28"/>
        </w:rPr>
      </w:pPr>
      <w:r w:rsidRPr="00BD3546">
        <w:rPr>
          <w:sz w:val="28"/>
          <w:szCs w:val="28"/>
        </w:rPr>
        <w:t>Комментарий к сформулированной проблеме исходного текста. Авторская позиция. Отражение авторской позиции в тексте.</w:t>
      </w:r>
    </w:p>
    <w:p w:rsidR="00E613BF" w:rsidRPr="00BD3546" w:rsidRDefault="00E613BF" w:rsidP="00622013">
      <w:pPr>
        <w:pStyle w:val="a3"/>
        <w:spacing w:line="276" w:lineRule="auto"/>
        <w:ind w:left="962" w:right="572"/>
        <w:rPr>
          <w:sz w:val="28"/>
          <w:szCs w:val="28"/>
        </w:rPr>
      </w:pPr>
      <w:r w:rsidRPr="00BD3546">
        <w:rPr>
          <w:sz w:val="28"/>
          <w:szCs w:val="28"/>
        </w:rPr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E613BF" w:rsidRPr="00BD3546" w:rsidRDefault="00E613BF" w:rsidP="00622013">
      <w:pPr>
        <w:pStyle w:val="a3"/>
        <w:spacing w:before="1" w:line="276" w:lineRule="auto"/>
        <w:rPr>
          <w:sz w:val="28"/>
          <w:szCs w:val="28"/>
        </w:rPr>
      </w:pPr>
    </w:p>
    <w:p w:rsidR="00E613BF" w:rsidRPr="00BD3546" w:rsidRDefault="00E613BF" w:rsidP="00622013">
      <w:pPr>
        <w:pStyle w:val="a3"/>
        <w:spacing w:line="276" w:lineRule="auto"/>
        <w:ind w:left="962" w:right="570"/>
        <w:jc w:val="both"/>
        <w:rPr>
          <w:sz w:val="28"/>
          <w:szCs w:val="28"/>
        </w:rPr>
      </w:pPr>
      <w:r w:rsidRPr="00BD3546">
        <w:rPr>
          <w:sz w:val="28"/>
          <w:szCs w:val="28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E613BF" w:rsidRPr="00BD3546" w:rsidRDefault="00E613BF" w:rsidP="00622013">
      <w:pPr>
        <w:pStyle w:val="a3"/>
        <w:spacing w:before="5" w:line="276" w:lineRule="auto"/>
        <w:rPr>
          <w:sz w:val="28"/>
          <w:szCs w:val="28"/>
        </w:rPr>
      </w:pPr>
    </w:p>
    <w:p w:rsidR="005F62F9" w:rsidRPr="00BD3546" w:rsidRDefault="00E613BF" w:rsidP="00B100F7">
      <w:pPr>
        <w:pStyle w:val="a3"/>
        <w:spacing w:line="276" w:lineRule="auto"/>
        <w:ind w:left="962" w:right="574"/>
        <w:jc w:val="both"/>
        <w:rPr>
          <w:sz w:val="28"/>
          <w:szCs w:val="28"/>
        </w:rPr>
      </w:pPr>
      <w:r w:rsidRPr="00BD3546">
        <w:rPr>
          <w:sz w:val="28"/>
          <w:szCs w:val="28"/>
        </w:rPr>
        <w:t>Абзацное членение, типичные ошибки в абзацном членении письменной работы, их предупреждение.</w:t>
      </w:r>
    </w:p>
    <w:p w:rsidR="00E613BF" w:rsidRPr="00BD3546" w:rsidRDefault="00E613BF" w:rsidP="00622013">
      <w:pPr>
        <w:spacing w:line="276" w:lineRule="auto"/>
        <w:rPr>
          <w:sz w:val="28"/>
          <w:szCs w:val="28"/>
        </w:rPr>
      </w:pPr>
    </w:p>
    <w:p w:rsidR="00E613BF" w:rsidRPr="00BD3546" w:rsidRDefault="00E613BF" w:rsidP="00622013">
      <w:pPr>
        <w:pStyle w:val="a3"/>
        <w:spacing w:before="66" w:line="276" w:lineRule="auto"/>
        <w:ind w:left="962" w:right="569"/>
        <w:jc w:val="both"/>
        <w:rPr>
          <w:sz w:val="28"/>
          <w:szCs w:val="28"/>
        </w:rPr>
      </w:pPr>
      <w:r w:rsidRPr="00BD3546">
        <w:rPr>
          <w:sz w:val="28"/>
          <w:szCs w:val="28"/>
        </w:rPr>
        <w:t>Точность и выразительность речи. Соблюдение орфографических, пунктуационных, языковых, реч</w:t>
      </w:r>
      <w:r w:rsidR="00B5312C" w:rsidRPr="00BD3546">
        <w:rPr>
          <w:sz w:val="28"/>
          <w:szCs w:val="28"/>
        </w:rPr>
        <w:t>евых, этических, фактических</w:t>
      </w:r>
      <w:r w:rsidR="00206B76">
        <w:rPr>
          <w:sz w:val="28"/>
          <w:szCs w:val="28"/>
        </w:rPr>
        <w:t xml:space="preserve"> норм.</w:t>
      </w:r>
    </w:p>
    <w:p w:rsidR="001D0103" w:rsidRPr="00BD3546" w:rsidRDefault="001D0103" w:rsidP="00622013">
      <w:pPr>
        <w:pStyle w:val="a3"/>
        <w:spacing w:before="10" w:line="276" w:lineRule="auto"/>
        <w:rPr>
          <w:sz w:val="28"/>
          <w:szCs w:val="28"/>
        </w:rPr>
      </w:pPr>
    </w:p>
    <w:p w:rsidR="00E93A82" w:rsidRDefault="00A0447D" w:rsidP="00B100F7">
      <w:pPr>
        <w:pStyle w:val="a3"/>
        <w:spacing w:line="276" w:lineRule="auto"/>
        <w:ind w:left="962" w:right="564"/>
        <w:jc w:val="both"/>
        <w:rPr>
          <w:b/>
          <w:sz w:val="28"/>
          <w:szCs w:val="28"/>
        </w:rPr>
      </w:pPr>
      <w:r w:rsidRPr="00BD3546">
        <w:rPr>
          <w:b/>
          <w:sz w:val="28"/>
          <w:szCs w:val="28"/>
        </w:rPr>
        <w:t>Орфографические н</w:t>
      </w:r>
      <w:r w:rsidR="00FC66B4" w:rsidRPr="00BD3546">
        <w:rPr>
          <w:b/>
          <w:sz w:val="28"/>
          <w:szCs w:val="28"/>
        </w:rPr>
        <w:t xml:space="preserve">ормы </w:t>
      </w:r>
    </w:p>
    <w:p w:rsidR="001D0103" w:rsidRPr="00BD3546" w:rsidRDefault="00A0447D" w:rsidP="00622013">
      <w:pPr>
        <w:pStyle w:val="a3"/>
        <w:spacing w:line="276" w:lineRule="auto"/>
        <w:ind w:left="962" w:right="564"/>
        <w:jc w:val="both"/>
        <w:rPr>
          <w:sz w:val="28"/>
          <w:szCs w:val="28"/>
        </w:rPr>
      </w:pPr>
      <w:r w:rsidRPr="00BD3546">
        <w:rPr>
          <w:b/>
          <w:sz w:val="28"/>
          <w:szCs w:val="28"/>
        </w:rPr>
        <w:t xml:space="preserve"> </w:t>
      </w:r>
      <w:r w:rsidRPr="00BD3546">
        <w:rPr>
          <w:sz w:val="28"/>
          <w:szCs w:val="28"/>
        </w:rPr>
        <w:t xml:space="preserve">Принципы русской орфографии. Правописание корней. Безударные гласные корня. Правописание приставок. Гласные </w:t>
      </w:r>
      <w:r w:rsidRPr="00BD3546">
        <w:rPr>
          <w:b/>
          <w:i/>
          <w:sz w:val="28"/>
          <w:szCs w:val="28"/>
        </w:rPr>
        <w:t xml:space="preserve">и, ы </w:t>
      </w:r>
      <w:r w:rsidRPr="00BD3546">
        <w:rPr>
          <w:sz w:val="28"/>
          <w:szCs w:val="28"/>
        </w:rPr>
        <w:t xml:space="preserve">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 </w:t>
      </w:r>
      <w:r w:rsidRPr="00BD3546">
        <w:rPr>
          <w:b/>
          <w:i/>
          <w:sz w:val="28"/>
          <w:szCs w:val="28"/>
        </w:rPr>
        <w:t xml:space="preserve">Н – </w:t>
      </w:r>
      <w:proofErr w:type="spellStart"/>
      <w:r w:rsidRPr="00BD3546">
        <w:rPr>
          <w:b/>
          <w:i/>
          <w:sz w:val="28"/>
          <w:szCs w:val="28"/>
        </w:rPr>
        <w:t>нн</w:t>
      </w:r>
      <w:proofErr w:type="spellEnd"/>
      <w:r w:rsidRPr="00BD3546">
        <w:rPr>
          <w:b/>
          <w:i/>
          <w:sz w:val="28"/>
          <w:szCs w:val="28"/>
        </w:rPr>
        <w:t xml:space="preserve"> </w:t>
      </w:r>
      <w:r w:rsidRPr="00BD3546">
        <w:rPr>
          <w:sz w:val="28"/>
          <w:szCs w:val="28"/>
        </w:rPr>
        <w:t xml:space="preserve">в различных частях речи. Слитное и раздельное написание </w:t>
      </w:r>
      <w:r w:rsidRPr="00BD3546">
        <w:rPr>
          <w:b/>
          <w:i/>
          <w:sz w:val="28"/>
          <w:szCs w:val="28"/>
        </w:rPr>
        <w:t xml:space="preserve">не </w:t>
      </w:r>
      <w:r w:rsidRPr="00BD3546">
        <w:rPr>
          <w:sz w:val="28"/>
          <w:szCs w:val="28"/>
        </w:rPr>
        <w:t>с различными частями речи. Правописание служебных слов.</w:t>
      </w:r>
    </w:p>
    <w:p w:rsidR="001D0103" w:rsidRPr="00BD3546" w:rsidRDefault="001D0103" w:rsidP="00622013">
      <w:pPr>
        <w:pStyle w:val="a3"/>
        <w:spacing w:before="10" w:line="276" w:lineRule="auto"/>
        <w:rPr>
          <w:sz w:val="28"/>
          <w:szCs w:val="28"/>
        </w:rPr>
      </w:pPr>
    </w:p>
    <w:p w:rsidR="001D0103" w:rsidRPr="00BD3546" w:rsidRDefault="00FC66B4" w:rsidP="00B100F7">
      <w:pPr>
        <w:pStyle w:val="11"/>
        <w:spacing w:line="276" w:lineRule="auto"/>
        <w:rPr>
          <w:sz w:val="28"/>
          <w:szCs w:val="28"/>
        </w:rPr>
      </w:pPr>
      <w:r w:rsidRPr="00BD3546">
        <w:rPr>
          <w:sz w:val="28"/>
          <w:szCs w:val="28"/>
        </w:rPr>
        <w:t xml:space="preserve">Пунктуационные нормы </w:t>
      </w:r>
    </w:p>
    <w:p w:rsidR="009839B7" w:rsidRPr="00BD3546" w:rsidRDefault="009839B7" w:rsidP="00622013">
      <w:pPr>
        <w:pStyle w:val="a3"/>
        <w:spacing w:before="66" w:line="276" w:lineRule="auto"/>
        <w:ind w:left="962" w:right="567"/>
        <w:jc w:val="both"/>
        <w:rPr>
          <w:sz w:val="28"/>
          <w:szCs w:val="28"/>
        </w:rPr>
      </w:pPr>
      <w:r w:rsidRPr="00BD3546">
        <w:rPr>
          <w:sz w:val="28"/>
          <w:szCs w:val="28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870E2C" w:rsidRDefault="00870E2C" w:rsidP="00622013">
      <w:pPr>
        <w:pStyle w:val="a3"/>
        <w:spacing w:before="10" w:line="276" w:lineRule="auto"/>
        <w:rPr>
          <w:sz w:val="28"/>
          <w:szCs w:val="28"/>
        </w:rPr>
      </w:pPr>
    </w:p>
    <w:p w:rsidR="005F62F9" w:rsidRDefault="005F62F9" w:rsidP="00622013">
      <w:pPr>
        <w:pStyle w:val="a3"/>
        <w:spacing w:before="10" w:line="276" w:lineRule="auto"/>
        <w:rPr>
          <w:sz w:val="28"/>
          <w:szCs w:val="28"/>
        </w:rPr>
      </w:pPr>
    </w:p>
    <w:p w:rsidR="00A8257B" w:rsidRDefault="00A8257B" w:rsidP="00A8257B">
      <w:pPr>
        <w:ind w:left="120"/>
      </w:pPr>
      <w:bookmarkStart w:id="2" w:name="_Hlk147954919"/>
      <w:r>
        <w:rPr>
          <w:sz w:val="28"/>
          <w:szCs w:val="28"/>
        </w:rPr>
        <w:t xml:space="preserve">                           </w:t>
      </w:r>
      <w:r>
        <w:rPr>
          <w:b/>
          <w:color w:val="000000"/>
          <w:sz w:val="28"/>
        </w:rPr>
        <w:t xml:space="preserve">ТЕМАТИЧЕСКОЕ ПЛАНИРОВАНИЕ </w:t>
      </w:r>
    </w:p>
    <w:p w:rsidR="00A8257B" w:rsidRDefault="00A8257B" w:rsidP="00A8257B">
      <w:pPr>
        <w:ind w:left="120"/>
      </w:pPr>
      <w:r>
        <w:rPr>
          <w:b/>
          <w:color w:val="000000"/>
          <w:sz w:val="28"/>
        </w:rPr>
        <w:t xml:space="preserve">                             10 КЛАСС </w:t>
      </w:r>
    </w:p>
    <w:p w:rsidR="00A8257B" w:rsidRDefault="00A8257B" w:rsidP="00622013">
      <w:pPr>
        <w:pStyle w:val="a3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a8"/>
        <w:tblW w:w="15207" w:type="dxa"/>
        <w:tblInd w:w="776" w:type="dxa"/>
        <w:tblLook w:val="04A0" w:firstRow="1" w:lastRow="0" w:firstColumn="1" w:lastColumn="0" w:noHBand="0" w:noVBand="1"/>
      </w:tblPr>
      <w:tblGrid>
        <w:gridCol w:w="1064"/>
        <w:gridCol w:w="5018"/>
        <w:gridCol w:w="1499"/>
        <w:gridCol w:w="4084"/>
        <w:gridCol w:w="3542"/>
      </w:tblGrid>
      <w:tr w:rsidR="00B656FD" w:rsidTr="00B656FD">
        <w:trPr>
          <w:trHeight w:val="649"/>
        </w:trPr>
        <w:tc>
          <w:tcPr>
            <w:tcW w:w="1064" w:type="dxa"/>
          </w:tcPr>
          <w:p w:rsidR="00A8257B" w:rsidRDefault="00A8257B" w:rsidP="00A8257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A8257B" w:rsidRDefault="00A8257B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A8257B" w:rsidRDefault="00A8257B" w:rsidP="00A8257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257B" w:rsidRDefault="00A8257B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A8257B" w:rsidRDefault="00A8257B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4084" w:type="dxa"/>
          </w:tcPr>
          <w:p w:rsidR="00A8257B" w:rsidRPr="00A8257B" w:rsidRDefault="00A8257B" w:rsidP="00622013">
            <w:pPr>
              <w:pStyle w:val="a3"/>
              <w:spacing w:before="10" w:line="276" w:lineRule="auto"/>
              <w:rPr>
                <w:b/>
              </w:rPr>
            </w:pPr>
            <w:r w:rsidRPr="00A8257B">
              <w:rPr>
                <w:b/>
              </w:rPr>
              <w:t>Форма проведения занятий</w:t>
            </w:r>
            <w:r w:rsidR="000A6928">
              <w:rPr>
                <w:b/>
              </w:rPr>
              <w:t xml:space="preserve"> и методы</w:t>
            </w:r>
          </w:p>
        </w:tc>
        <w:tc>
          <w:tcPr>
            <w:tcW w:w="3542" w:type="dxa"/>
          </w:tcPr>
          <w:p w:rsidR="00A8257B" w:rsidRPr="00A8257B" w:rsidRDefault="00A8257B" w:rsidP="00622013">
            <w:pPr>
              <w:pStyle w:val="a3"/>
              <w:spacing w:before="10" w:line="276" w:lineRule="auto"/>
              <w:rPr>
                <w:b/>
              </w:rPr>
            </w:pPr>
            <w:r w:rsidRPr="00A8257B">
              <w:rPr>
                <w:b/>
              </w:rPr>
              <w:t>Электронные(цифровые) образовательные ресурсы</w:t>
            </w:r>
          </w:p>
        </w:tc>
      </w:tr>
      <w:tr w:rsidR="00A8257B" w:rsidTr="00EB77DB">
        <w:trPr>
          <w:trHeight w:val="366"/>
        </w:trPr>
        <w:tc>
          <w:tcPr>
            <w:tcW w:w="15207" w:type="dxa"/>
            <w:gridSpan w:val="5"/>
          </w:tcPr>
          <w:p w:rsidR="00A8257B" w:rsidRDefault="00A8257B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 w:rsidR="00EB77DB">
              <w:rPr>
                <w:b/>
                <w:bCs/>
                <w:sz w:val="28"/>
                <w:szCs w:val="28"/>
              </w:rPr>
              <w:t>1.</w:t>
            </w:r>
            <w:r w:rsidR="00EB77DB" w:rsidRPr="00BD3546">
              <w:rPr>
                <w:b/>
                <w:bCs/>
                <w:sz w:val="28"/>
                <w:szCs w:val="28"/>
              </w:rPr>
              <w:t xml:space="preserve"> Комплексный</w:t>
            </w:r>
            <w:r w:rsidRPr="00BD3546">
              <w:rPr>
                <w:b/>
                <w:bCs/>
                <w:sz w:val="28"/>
                <w:szCs w:val="28"/>
              </w:rPr>
              <w:t xml:space="preserve"> лингвистический анализ текста для написания сочинения-рассуждения</w:t>
            </w:r>
            <w:r w:rsidR="000A6928">
              <w:rPr>
                <w:b/>
                <w:bCs/>
                <w:sz w:val="28"/>
                <w:szCs w:val="28"/>
              </w:rPr>
              <w:t>-16 ч.</w:t>
            </w:r>
          </w:p>
        </w:tc>
      </w:tr>
      <w:tr w:rsidR="00B656FD" w:rsidTr="00B656FD">
        <w:trPr>
          <w:trHeight w:val="377"/>
        </w:trPr>
        <w:tc>
          <w:tcPr>
            <w:tcW w:w="1064" w:type="dxa"/>
          </w:tcPr>
          <w:p w:rsidR="00A8257B" w:rsidRDefault="00EB77DB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018" w:type="dxa"/>
          </w:tcPr>
          <w:p w:rsidR="00A8257B" w:rsidRPr="00EB77DB" w:rsidRDefault="00EB77DB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 w:rsidRPr="00EB77DB">
              <w:rPr>
                <w:sz w:val="28"/>
                <w:szCs w:val="28"/>
              </w:rPr>
              <w:t>Введение</w:t>
            </w:r>
          </w:p>
        </w:tc>
        <w:tc>
          <w:tcPr>
            <w:tcW w:w="1499" w:type="dxa"/>
          </w:tcPr>
          <w:p w:rsidR="00A8257B" w:rsidRDefault="00EB77DB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</w:tcPr>
          <w:p w:rsidR="00A8257B" w:rsidRPr="00B656FD" w:rsidRDefault="00BC3CF3" w:rsidP="00622013">
            <w:pPr>
              <w:pStyle w:val="a3"/>
              <w:spacing w:before="10" w:line="276" w:lineRule="auto"/>
            </w:pPr>
            <w:r w:rsidRPr="00B656FD">
              <w:t>организаци</w:t>
            </w:r>
            <w:r w:rsidR="00ED0273">
              <w:t>я</w:t>
            </w:r>
            <w:r w:rsidRPr="00B656FD">
              <w:t xml:space="preserve"> учебно-познавательной деятельности учащихся</w:t>
            </w:r>
            <w:r w:rsidR="000A6928" w:rsidRPr="00B656FD">
              <w:t>;</w:t>
            </w:r>
          </w:p>
          <w:p w:rsidR="000A6928" w:rsidRPr="00B656FD" w:rsidRDefault="000A6928" w:rsidP="00622013">
            <w:pPr>
              <w:pStyle w:val="a3"/>
              <w:spacing w:before="10" w:line="276" w:lineRule="auto"/>
              <w:rPr>
                <w:b/>
              </w:rPr>
            </w:pPr>
            <w:r w:rsidRPr="00B656FD">
              <w:t>работа с нормативными документами, с учебными пособиями по подготовке к ЕГЭ</w:t>
            </w:r>
          </w:p>
        </w:tc>
        <w:tc>
          <w:tcPr>
            <w:tcW w:w="3542" w:type="dxa"/>
          </w:tcPr>
          <w:p w:rsidR="000A6928" w:rsidRPr="00A8519F" w:rsidRDefault="004B73BF" w:rsidP="000A6928">
            <w:pPr>
              <w:rPr>
                <w:sz w:val="28"/>
                <w:szCs w:val="28"/>
              </w:rPr>
            </w:pPr>
            <w:hyperlink r:id="rId5" w:history="1">
              <w:r w:rsidR="000A6928" w:rsidRPr="00A8519F">
                <w:rPr>
                  <w:rStyle w:val="a9"/>
                  <w:sz w:val="28"/>
                  <w:szCs w:val="28"/>
                </w:rPr>
                <w:t>https://mogu-pisat.ru/</w:t>
              </w:r>
            </w:hyperlink>
          </w:p>
          <w:p w:rsidR="00A8257B" w:rsidRDefault="00A8257B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</w:tr>
      <w:tr w:rsidR="00B656FD" w:rsidTr="00B656FD">
        <w:trPr>
          <w:trHeight w:val="366"/>
        </w:trPr>
        <w:tc>
          <w:tcPr>
            <w:tcW w:w="1064" w:type="dxa"/>
          </w:tcPr>
          <w:p w:rsidR="00A8257B" w:rsidRDefault="00EB77DB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018" w:type="dxa"/>
          </w:tcPr>
          <w:p w:rsidR="00A8257B" w:rsidRPr="00EB77DB" w:rsidRDefault="00EB77DB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 w:rsidRPr="00EB77DB">
              <w:rPr>
                <w:sz w:val="28"/>
                <w:szCs w:val="28"/>
              </w:rPr>
              <w:t>Текст</w:t>
            </w:r>
          </w:p>
        </w:tc>
        <w:tc>
          <w:tcPr>
            <w:tcW w:w="1499" w:type="dxa"/>
          </w:tcPr>
          <w:p w:rsidR="00A8257B" w:rsidRDefault="00EB77DB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84" w:type="dxa"/>
          </w:tcPr>
          <w:p w:rsidR="000A6928" w:rsidRPr="00B656FD" w:rsidRDefault="000A6928" w:rsidP="000A6928">
            <w:pPr>
              <w:pStyle w:val="a3"/>
              <w:spacing w:before="66"/>
              <w:ind w:right="567"/>
            </w:pPr>
            <w:r w:rsidRPr="00B656FD">
              <w:t>познавательный;</w:t>
            </w:r>
          </w:p>
          <w:p w:rsidR="000A6928" w:rsidRPr="00B656FD" w:rsidRDefault="000A6928" w:rsidP="000A6928">
            <w:pPr>
              <w:pStyle w:val="a3"/>
              <w:spacing w:before="66"/>
              <w:ind w:right="567"/>
            </w:pPr>
            <w:r w:rsidRPr="00B656FD">
              <w:t>стимулирования и мотивации деятельности учащихся;</w:t>
            </w:r>
          </w:p>
          <w:p w:rsidR="000A6928" w:rsidRPr="00B656FD" w:rsidRDefault="000A6928" w:rsidP="000A6928">
            <w:pPr>
              <w:pStyle w:val="a3"/>
              <w:spacing w:before="66"/>
              <w:ind w:right="567"/>
            </w:pPr>
            <w:r w:rsidRPr="00B656FD">
              <w:t>организации учебно-познавательной деятельности учащихся;</w:t>
            </w:r>
          </w:p>
          <w:p w:rsidR="00B656FD" w:rsidRPr="00B656FD" w:rsidRDefault="000A6928" w:rsidP="000A6928">
            <w:pPr>
              <w:pStyle w:val="a3"/>
              <w:spacing w:before="66"/>
              <w:ind w:right="567"/>
              <w:rPr>
                <w:i/>
              </w:rPr>
            </w:pPr>
            <w:r w:rsidRPr="00B656FD">
              <w:t xml:space="preserve">Групповая и индивидуальная </w:t>
            </w:r>
            <w:r w:rsidRPr="00B656FD">
              <w:rPr>
                <w:i/>
              </w:rPr>
              <w:t>формы работы</w:t>
            </w:r>
            <w:r w:rsidR="00B656FD" w:rsidRPr="00B656FD">
              <w:rPr>
                <w:i/>
              </w:rPr>
              <w:t>;</w:t>
            </w:r>
          </w:p>
          <w:p w:rsidR="00B656FD" w:rsidRPr="00B656FD" w:rsidRDefault="00B656FD" w:rsidP="000A6928">
            <w:pPr>
              <w:pStyle w:val="a3"/>
              <w:spacing w:before="66"/>
              <w:ind w:right="567"/>
            </w:pPr>
            <w:r w:rsidRPr="00B656FD">
              <w:t xml:space="preserve">анализ образцов ученических сочинений с помощью </w:t>
            </w:r>
            <w:r w:rsidRPr="00B656FD">
              <w:rPr>
                <w:i/>
              </w:rPr>
              <w:t xml:space="preserve">технологии критического </w:t>
            </w:r>
            <w:r w:rsidRPr="00B656FD">
              <w:rPr>
                <w:i/>
              </w:rPr>
              <w:lastRenderedPageBreak/>
              <w:t>мышления</w:t>
            </w:r>
            <w:r w:rsidRPr="00B656FD">
              <w:t>, тренировочно-диагностические работы, использование различных источников информации</w:t>
            </w:r>
          </w:p>
          <w:p w:rsidR="00A8257B" w:rsidRPr="00B656FD" w:rsidRDefault="00A8257B" w:rsidP="00622013">
            <w:pPr>
              <w:pStyle w:val="a3"/>
              <w:spacing w:before="10" w:line="276" w:lineRule="auto"/>
            </w:pPr>
          </w:p>
        </w:tc>
        <w:tc>
          <w:tcPr>
            <w:tcW w:w="3542" w:type="dxa"/>
          </w:tcPr>
          <w:p w:rsidR="00A8257B" w:rsidRDefault="000A6928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 w:rsidRPr="00DD7845">
              <w:rPr>
                <w:color w:val="000000"/>
              </w:rPr>
              <w:lastRenderedPageBreak/>
              <w:t xml:space="preserve">Библиотека ЦОК </w:t>
            </w:r>
            <w:hyperlink r:id="rId6" w:history="1">
              <w:r>
                <w:rPr>
                  <w:rStyle w:val="a9"/>
                  <w:color w:val="0000FF"/>
                </w:rPr>
                <w:t>https</w:t>
              </w:r>
              <w:r w:rsidRPr="00DD7845">
                <w:rPr>
                  <w:rStyle w:val="a9"/>
                  <w:color w:val="0000FF"/>
                </w:rPr>
                <w:t>://</w:t>
              </w:r>
              <w:r>
                <w:rPr>
                  <w:rStyle w:val="a9"/>
                  <w:color w:val="0000FF"/>
                </w:rPr>
                <w:t>m</w:t>
              </w:r>
              <w:r w:rsidRPr="00DD7845">
                <w:rPr>
                  <w:rStyle w:val="a9"/>
                  <w:color w:val="0000FF"/>
                </w:rPr>
                <w:t>.</w:t>
              </w:r>
              <w:r>
                <w:rPr>
                  <w:rStyle w:val="a9"/>
                  <w:color w:val="0000FF"/>
                </w:rPr>
                <w:t>edsoo</w:t>
              </w:r>
              <w:r w:rsidRPr="00DD7845">
                <w:rPr>
                  <w:rStyle w:val="a9"/>
                  <w:color w:val="0000FF"/>
                </w:rPr>
                <w:t>.</w:t>
              </w:r>
              <w:r>
                <w:rPr>
                  <w:rStyle w:val="a9"/>
                  <w:color w:val="0000FF"/>
                </w:rPr>
                <w:t>ru</w:t>
              </w:r>
              <w:r w:rsidRPr="00DD7845">
                <w:rPr>
                  <w:rStyle w:val="a9"/>
                  <w:color w:val="0000FF"/>
                </w:rPr>
                <w:t>/7</w:t>
              </w:r>
              <w:r>
                <w:rPr>
                  <w:rStyle w:val="a9"/>
                  <w:color w:val="0000FF"/>
                </w:rPr>
                <w:t>f</w:t>
              </w:r>
              <w:r w:rsidRPr="00DD7845">
                <w:rPr>
                  <w:rStyle w:val="a9"/>
                  <w:color w:val="0000FF"/>
                </w:rPr>
                <w:t>41</w:t>
              </w:r>
              <w:r>
                <w:rPr>
                  <w:rStyle w:val="a9"/>
                  <w:color w:val="0000FF"/>
                </w:rPr>
                <w:t>bacc</w:t>
              </w:r>
            </w:hyperlink>
          </w:p>
        </w:tc>
      </w:tr>
      <w:bookmarkEnd w:id="2"/>
      <w:tr w:rsidR="00EB77DB" w:rsidTr="00B656FD">
        <w:trPr>
          <w:trHeight w:val="377"/>
        </w:trPr>
        <w:tc>
          <w:tcPr>
            <w:tcW w:w="11665" w:type="dxa"/>
            <w:gridSpan w:val="4"/>
          </w:tcPr>
          <w:p w:rsidR="00EB77DB" w:rsidRDefault="00EB77DB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 w:rsidRPr="00EB77DB">
              <w:rPr>
                <w:b/>
                <w:sz w:val="28"/>
                <w:szCs w:val="28"/>
              </w:rPr>
              <w:t>Раздел 2.</w:t>
            </w:r>
            <w:r w:rsidRPr="00BD3546">
              <w:rPr>
                <w:b/>
                <w:bCs/>
                <w:sz w:val="28"/>
                <w:szCs w:val="28"/>
              </w:rPr>
              <w:t xml:space="preserve"> Культура русского речевого общения</w:t>
            </w:r>
            <w:r w:rsidR="005E2246">
              <w:rPr>
                <w:b/>
                <w:bCs/>
                <w:sz w:val="28"/>
                <w:szCs w:val="28"/>
              </w:rPr>
              <w:t xml:space="preserve"> </w:t>
            </w:r>
            <w:r w:rsidR="000A6928">
              <w:rPr>
                <w:b/>
                <w:bCs/>
                <w:sz w:val="28"/>
                <w:szCs w:val="28"/>
              </w:rPr>
              <w:t>-</w:t>
            </w:r>
            <w:r w:rsidR="005E2246">
              <w:rPr>
                <w:b/>
                <w:bCs/>
                <w:sz w:val="28"/>
                <w:szCs w:val="28"/>
              </w:rPr>
              <w:t xml:space="preserve"> </w:t>
            </w:r>
            <w:r w:rsidR="000A6928">
              <w:rPr>
                <w:b/>
                <w:bCs/>
                <w:sz w:val="28"/>
                <w:szCs w:val="28"/>
              </w:rPr>
              <w:t>18ч.</w:t>
            </w:r>
          </w:p>
        </w:tc>
        <w:tc>
          <w:tcPr>
            <w:tcW w:w="3542" w:type="dxa"/>
          </w:tcPr>
          <w:p w:rsidR="00EB77DB" w:rsidRDefault="00EB77DB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</w:tr>
      <w:tr w:rsidR="00B656FD" w:rsidTr="00B656FD">
        <w:trPr>
          <w:trHeight w:val="366"/>
        </w:trPr>
        <w:tc>
          <w:tcPr>
            <w:tcW w:w="1064" w:type="dxa"/>
          </w:tcPr>
          <w:p w:rsidR="00B656FD" w:rsidRDefault="00B656FD" w:rsidP="00B656FD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018" w:type="dxa"/>
          </w:tcPr>
          <w:p w:rsidR="00B656FD" w:rsidRPr="00EB77DB" w:rsidRDefault="00B656FD" w:rsidP="00B656FD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 w:rsidRPr="00EB77DB">
              <w:rPr>
                <w:sz w:val="28"/>
                <w:szCs w:val="28"/>
              </w:rPr>
              <w:t>Языковые нормы</w:t>
            </w:r>
          </w:p>
        </w:tc>
        <w:tc>
          <w:tcPr>
            <w:tcW w:w="1499" w:type="dxa"/>
          </w:tcPr>
          <w:p w:rsidR="00B656FD" w:rsidRDefault="00B656FD" w:rsidP="00B656FD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  <w:vMerge w:val="restart"/>
          </w:tcPr>
          <w:p w:rsidR="00B656FD" w:rsidRPr="00B656FD" w:rsidRDefault="00B656FD" w:rsidP="00B656FD">
            <w:pPr>
              <w:pStyle w:val="a3"/>
              <w:spacing w:before="66"/>
              <w:ind w:right="567"/>
            </w:pPr>
            <w:r w:rsidRPr="00B656FD">
              <w:t>объяснительно-иллюстративный;</w:t>
            </w:r>
          </w:p>
          <w:p w:rsidR="00B656FD" w:rsidRPr="00B656FD" w:rsidRDefault="00B656FD" w:rsidP="00B656FD">
            <w:pPr>
              <w:pStyle w:val="a3"/>
              <w:spacing w:before="66"/>
              <w:ind w:right="567"/>
            </w:pPr>
            <w:r w:rsidRPr="00B656FD">
              <w:t>познавательный;</w:t>
            </w:r>
          </w:p>
          <w:p w:rsidR="00B656FD" w:rsidRPr="00B656FD" w:rsidRDefault="00B656FD" w:rsidP="00B656FD">
            <w:pPr>
              <w:pStyle w:val="a3"/>
              <w:spacing w:before="66"/>
              <w:ind w:right="567"/>
            </w:pPr>
            <w:r w:rsidRPr="00B656FD">
              <w:t>стимулирования и мотивации деятельности учащихся;</w:t>
            </w:r>
          </w:p>
          <w:p w:rsidR="00B656FD" w:rsidRPr="00B656FD" w:rsidRDefault="00B656FD" w:rsidP="00B656FD">
            <w:pPr>
              <w:pStyle w:val="a3"/>
              <w:spacing w:before="66"/>
              <w:ind w:right="567"/>
            </w:pPr>
            <w:r w:rsidRPr="00B656FD">
              <w:t>организации учебно-познавательной деятельности учащихся;</w:t>
            </w:r>
          </w:p>
          <w:p w:rsidR="00B656FD" w:rsidRPr="00B656FD" w:rsidRDefault="00B656FD" w:rsidP="00B656FD">
            <w:pPr>
              <w:pStyle w:val="a3"/>
              <w:spacing w:before="66"/>
              <w:ind w:right="567"/>
            </w:pPr>
            <w:r w:rsidRPr="00B656FD">
              <w:t>контроля и самоконтроля.</w:t>
            </w:r>
          </w:p>
          <w:p w:rsidR="00B656FD" w:rsidRDefault="00B656FD" w:rsidP="00B656FD">
            <w:pPr>
              <w:pStyle w:val="a3"/>
              <w:spacing w:before="66"/>
              <w:ind w:right="567"/>
            </w:pPr>
            <w:r w:rsidRPr="00B656FD">
              <w:t>работа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</w:t>
            </w:r>
            <w:r>
              <w:t>.</w:t>
            </w:r>
          </w:p>
          <w:p w:rsidR="00B656FD" w:rsidRPr="00B656FD" w:rsidRDefault="00B656FD" w:rsidP="00B656FD">
            <w:pPr>
              <w:pStyle w:val="a3"/>
              <w:spacing w:before="66"/>
              <w:ind w:right="567"/>
            </w:pPr>
            <w:r w:rsidRPr="00B656FD">
              <w:t>работа с обобщающими схемами и таблицами по орфографии и пунктуации</w:t>
            </w:r>
          </w:p>
          <w:p w:rsidR="00B656FD" w:rsidRDefault="00B656FD" w:rsidP="00B656FD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B656FD" w:rsidRPr="009838BF" w:rsidRDefault="004B73BF" w:rsidP="00B656FD">
            <w:pPr>
              <w:rPr>
                <w:sz w:val="28"/>
                <w:szCs w:val="28"/>
              </w:rPr>
            </w:pPr>
            <w:hyperlink r:id="rId7" w:history="1">
              <w:r w:rsidR="00B656FD" w:rsidRPr="009838BF">
                <w:rPr>
                  <w:rStyle w:val="a9"/>
                  <w:sz w:val="28"/>
                  <w:szCs w:val="28"/>
                </w:rPr>
                <w:t>https://resh.edu.ru/</w:t>
              </w:r>
            </w:hyperlink>
            <w:r w:rsidR="00B656FD" w:rsidRPr="009838BF">
              <w:rPr>
                <w:sz w:val="28"/>
                <w:szCs w:val="28"/>
              </w:rPr>
              <w:t xml:space="preserve"> </w:t>
            </w:r>
          </w:p>
        </w:tc>
      </w:tr>
      <w:tr w:rsidR="00B656FD" w:rsidTr="00B656FD">
        <w:trPr>
          <w:trHeight w:val="377"/>
        </w:trPr>
        <w:tc>
          <w:tcPr>
            <w:tcW w:w="1064" w:type="dxa"/>
          </w:tcPr>
          <w:p w:rsidR="00B656FD" w:rsidRDefault="00B656FD" w:rsidP="00B656FD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018" w:type="dxa"/>
          </w:tcPr>
          <w:p w:rsidR="00B656FD" w:rsidRPr="00EB77DB" w:rsidRDefault="00B656FD" w:rsidP="00B656FD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 w:rsidRPr="00EB77DB">
              <w:rPr>
                <w:sz w:val="28"/>
                <w:szCs w:val="28"/>
              </w:rPr>
              <w:t>Орфоэпические нормы</w:t>
            </w:r>
          </w:p>
        </w:tc>
        <w:tc>
          <w:tcPr>
            <w:tcW w:w="1499" w:type="dxa"/>
          </w:tcPr>
          <w:p w:rsidR="00B656FD" w:rsidRDefault="00B656FD" w:rsidP="00B656FD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  <w:vMerge/>
          </w:tcPr>
          <w:p w:rsidR="00B656FD" w:rsidRDefault="00B656FD" w:rsidP="00B656FD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B656FD" w:rsidRPr="009838BF" w:rsidRDefault="004B73BF" w:rsidP="00B656FD">
            <w:pPr>
              <w:rPr>
                <w:sz w:val="28"/>
                <w:szCs w:val="28"/>
              </w:rPr>
            </w:pPr>
            <w:hyperlink r:id="rId8" w:history="1">
              <w:r w:rsidR="00B656FD" w:rsidRPr="009838BF">
                <w:rPr>
                  <w:rStyle w:val="a9"/>
                  <w:sz w:val="28"/>
                  <w:szCs w:val="28"/>
                </w:rPr>
                <w:t>https://rus-ege.sdamgia.ru/</w:t>
              </w:r>
            </w:hyperlink>
          </w:p>
        </w:tc>
      </w:tr>
      <w:tr w:rsidR="00B656FD" w:rsidTr="00B656FD">
        <w:trPr>
          <w:trHeight w:val="366"/>
        </w:trPr>
        <w:tc>
          <w:tcPr>
            <w:tcW w:w="1064" w:type="dxa"/>
          </w:tcPr>
          <w:p w:rsidR="00B656FD" w:rsidRDefault="00B656FD" w:rsidP="00B656FD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018" w:type="dxa"/>
          </w:tcPr>
          <w:p w:rsidR="00B656FD" w:rsidRPr="00EB77DB" w:rsidRDefault="00B656FD" w:rsidP="00B656FD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 w:rsidRPr="00BD3546">
              <w:rPr>
                <w:sz w:val="28"/>
                <w:szCs w:val="28"/>
              </w:rPr>
              <w:t>Лексические нормы</w:t>
            </w:r>
          </w:p>
        </w:tc>
        <w:tc>
          <w:tcPr>
            <w:tcW w:w="1499" w:type="dxa"/>
          </w:tcPr>
          <w:p w:rsidR="00B656FD" w:rsidRDefault="00B656FD" w:rsidP="00B656FD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  <w:vMerge/>
          </w:tcPr>
          <w:p w:rsidR="00B656FD" w:rsidRDefault="00B656FD" w:rsidP="00B656FD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B656FD" w:rsidRPr="009838BF" w:rsidRDefault="004B73BF" w:rsidP="00B656FD">
            <w:pPr>
              <w:rPr>
                <w:sz w:val="28"/>
                <w:szCs w:val="28"/>
              </w:rPr>
            </w:pPr>
            <w:hyperlink r:id="rId9" w:history="1">
              <w:r w:rsidR="00B656FD" w:rsidRPr="009838BF">
                <w:rPr>
                  <w:rStyle w:val="a9"/>
                  <w:sz w:val="28"/>
                  <w:szCs w:val="28"/>
                </w:rPr>
                <w:t>https://znaika.ru/</w:t>
              </w:r>
            </w:hyperlink>
          </w:p>
        </w:tc>
      </w:tr>
      <w:tr w:rsidR="00B656FD" w:rsidTr="00B656FD">
        <w:trPr>
          <w:trHeight w:val="377"/>
        </w:trPr>
        <w:tc>
          <w:tcPr>
            <w:tcW w:w="1064" w:type="dxa"/>
          </w:tcPr>
          <w:p w:rsidR="00B656FD" w:rsidRDefault="00B656FD" w:rsidP="00B656FD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018" w:type="dxa"/>
          </w:tcPr>
          <w:p w:rsidR="00B656FD" w:rsidRPr="00BD3546" w:rsidRDefault="00B656FD" w:rsidP="00B656FD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 w:rsidRPr="00BD3546">
              <w:rPr>
                <w:sz w:val="28"/>
                <w:szCs w:val="28"/>
              </w:rPr>
              <w:t>Грамматические нормы</w:t>
            </w:r>
          </w:p>
        </w:tc>
        <w:tc>
          <w:tcPr>
            <w:tcW w:w="1499" w:type="dxa"/>
          </w:tcPr>
          <w:p w:rsidR="00B656FD" w:rsidRDefault="00B656FD" w:rsidP="00B656FD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  <w:vMerge/>
          </w:tcPr>
          <w:p w:rsidR="00B656FD" w:rsidRDefault="00B656FD" w:rsidP="00B656FD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B656FD" w:rsidRDefault="004B73BF" w:rsidP="00B656FD">
            <w:hyperlink r:id="rId10" w:history="1">
              <w:r w:rsidR="00B656FD" w:rsidRPr="009838BF">
                <w:rPr>
                  <w:rStyle w:val="a9"/>
                  <w:sz w:val="28"/>
                  <w:szCs w:val="28"/>
                </w:rPr>
                <w:t>https://rustutors.ru/</w:t>
              </w:r>
            </w:hyperlink>
          </w:p>
        </w:tc>
      </w:tr>
      <w:tr w:rsidR="00B656FD" w:rsidTr="00B656FD">
        <w:trPr>
          <w:trHeight w:val="366"/>
        </w:trPr>
        <w:tc>
          <w:tcPr>
            <w:tcW w:w="1064" w:type="dxa"/>
          </w:tcPr>
          <w:p w:rsidR="00B656FD" w:rsidRDefault="00B656FD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018" w:type="dxa"/>
          </w:tcPr>
          <w:p w:rsidR="00B656FD" w:rsidRPr="00BD3546" w:rsidRDefault="00B656FD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 w:rsidRPr="00BD3546">
              <w:rPr>
                <w:sz w:val="28"/>
                <w:szCs w:val="28"/>
              </w:rPr>
              <w:t>Словообразовательные нормы</w:t>
            </w:r>
          </w:p>
        </w:tc>
        <w:tc>
          <w:tcPr>
            <w:tcW w:w="1499" w:type="dxa"/>
          </w:tcPr>
          <w:p w:rsidR="00B656FD" w:rsidRDefault="00B656FD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  <w:vMerge/>
          </w:tcPr>
          <w:p w:rsidR="00B656FD" w:rsidRDefault="00B656FD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B656FD" w:rsidRDefault="00B656FD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</w:tr>
      <w:tr w:rsidR="00B656FD" w:rsidTr="00B656FD">
        <w:trPr>
          <w:trHeight w:val="377"/>
        </w:trPr>
        <w:tc>
          <w:tcPr>
            <w:tcW w:w="1064" w:type="dxa"/>
          </w:tcPr>
          <w:p w:rsidR="00B656FD" w:rsidRDefault="00B656FD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018" w:type="dxa"/>
          </w:tcPr>
          <w:p w:rsidR="00B656FD" w:rsidRPr="00EB77DB" w:rsidRDefault="00B656FD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 w:rsidRPr="00EB77DB">
              <w:rPr>
                <w:sz w:val="28"/>
                <w:szCs w:val="28"/>
              </w:rPr>
              <w:t>Морфологические нормы</w:t>
            </w:r>
          </w:p>
        </w:tc>
        <w:tc>
          <w:tcPr>
            <w:tcW w:w="1499" w:type="dxa"/>
          </w:tcPr>
          <w:p w:rsidR="00B656FD" w:rsidRDefault="00B656FD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4" w:type="dxa"/>
            <w:vMerge/>
          </w:tcPr>
          <w:p w:rsidR="00B656FD" w:rsidRDefault="00B656FD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B656FD" w:rsidRDefault="00B656FD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 w:rsidRPr="00DD7845">
              <w:rPr>
                <w:color w:val="000000"/>
              </w:rPr>
              <w:t xml:space="preserve">Библиотека ЦОК </w:t>
            </w:r>
            <w:hyperlink r:id="rId11" w:history="1">
              <w:r>
                <w:rPr>
                  <w:rStyle w:val="a9"/>
                  <w:color w:val="0000FF"/>
                </w:rPr>
                <w:t>https</w:t>
              </w:r>
              <w:r w:rsidRPr="00DD7845">
                <w:rPr>
                  <w:rStyle w:val="a9"/>
                  <w:color w:val="0000FF"/>
                </w:rPr>
                <w:t>://</w:t>
              </w:r>
              <w:r>
                <w:rPr>
                  <w:rStyle w:val="a9"/>
                  <w:color w:val="0000FF"/>
                </w:rPr>
                <w:t>m</w:t>
              </w:r>
              <w:r w:rsidRPr="00DD7845">
                <w:rPr>
                  <w:rStyle w:val="a9"/>
                  <w:color w:val="0000FF"/>
                </w:rPr>
                <w:t>.</w:t>
              </w:r>
              <w:r>
                <w:rPr>
                  <w:rStyle w:val="a9"/>
                  <w:color w:val="0000FF"/>
                </w:rPr>
                <w:t>edsoo</w:t>
              </w:r>
              <w:r w:rsidRPr="00DD7845">
                <w:rPr>
                  <w:rStyle w:val="a9"/>
                  <w:color w:val="0000FF"/>
                </w:rPr>
                <w:t>.</w:t>
              </w:r>
              <w:r>
                <w:rPr>
                  <w:rStyle w:val="a9"/>
                  <w:color w:val="0000FF"/>
                </w:rPr>
                <w:t>ru</w:t>
              </w:r>
              <w:r w:rsidRPr="00DD7845">
                <w:rPr>
                  <w:rStyle w:val="a9"/>
                  <w:color w:val="0000FF"/>
                </w:rPr>
                <w:t>/7</w:t>
              </w:r>
              <w:r>
                <w:rPr>
                  <w:rStyle w:val="a9"/>
                  <w:color w:val="0000FF"/>
                </w:rPr>
                <w:t>f</w:t>
              </w:r>
              <w:r w:rsidRPr="00DD7845">
                <w:rPr>
                  <w:rStyle w:val="a9"/>
                  <w:color w:val="0000FF"/>
                </w:rPr>
                <w:t>41</w:t>
              </w:r>
              <w:r>
                <w:rPr>
                  <w:rStyle w:val="a9"/>
                  <w:color w:val="0000FF"/>
                </w:rPr>
                <w:t>bacc</w:t>
              </w:r>
            </w:hyperlink>
          </w:p>
        </w:tc>
      </w:tr>
      <w:tr w:rsidR="00B656FD" w:rsidTr="00B656FD">
        <w:trPr>
          <w:trHeight w:val="366"/>
        </w:trPr>
        <w:tc>
          <w:tcPr>
            <w:tcW w:w="1064" w:type="dxa"/>
          </w:tcPr>
          <w:p w:rsidR="00B656FD" w:rsidRDefault="00B656FD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018" w:type="dxa"/>
          </w:tcPr>
          <w:p w:rsidR="00B100F7" w:rsidRPr="00EB77DB" w:rsidRDefault="00B656FD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 w:rsidRPr="00EB77DB">
              <w:rPr>
                <w:sz w:val="28"/>
                <w:szCs w:val="28"/>
              </w:rPr>
              <w:t>Синтаксические нормы</w:t>
            </w:r>
          </w:p>
        </w:tc>
        <w:tc>
          <w:tcPr>
            <w:tcW w:w="1499" w:type="dxa"/>
          </w:tcPr>
          <w:p w:rsidR="00B656FD" w:rsidRDefault="00B656FD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84" w:type="dxa"/>
            <w:vMerge/>
          </w:tcPr>
          <w:p w:rsidR="00B656FD" w:rsidRDefault="00B656FD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B656FD" w:rsidRDefault="00B656FD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</w:tr>
      <w:tr w:rsidR="00EB77DB" w:rsidTr="00B656FD">
        <w:trPr>
          <w:trHeight w:val="366"/>
        </w:trPr>
        <w:tc>
          <w:tcPr>
            <w:tcW w:w="1064" w:type="dxa"/>
          </w:tcPr>
          <w:p w:rsidR="00EB77DB" w:rsidRDefault="00EB77DB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EB77DB" w:rsidRPr="00EB77DB" w:rsidRDefault="00EB77DB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99" w:type="dxa"/>
          </w:tcPr>
          <w:p w:rsidR="00EB77DB" w:rsidRPr="00EB77DB" w:rsidRDefault="00EB77DB" w:rsidP="00622013">
            <w:pPr>
              <w:pStyle w:val="a3"/>
              <w:spacing w:before="10" w:line="276" w:lineRule="auto"/>
              <w:rPr>
                <w:b/>
                <w:sz w:val="28"/>
                <w:szCs w:val="28"/>
              </w:rPr>
            </w:pPr>
            <w:r w:rsidRPr="00EB77D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084" w:type="dxa"/>
          </w:tcPr>
          <w:p w:rsidR="00EB77DB" w:rsidRDefault="00EB77DB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EB77DB" w:rsidRDefault="00EB77DB" w:rsidP="00622013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</w:tr>
    </w:tbl>
    <w:p w:rsidR="005F62F9" w:rsidRDefault="005F62F9" w:rsidP="00622013">
      <w:pPr>
        <w:pStyle w:val="a3"/>
        <w:spacing w:before="10" w:line="276" w:lineRule="auto"/>
        <w:rPr>
          <w:sz w:val="28"/>
          <w:szCs w:val="28"/>
        </w:rPr>
      </w:pPr>
    </w:p>
    <w:p w:rsidR="005F62F9" w:rsidRDefault="005F62F9" w:rsidP="00622013">
      <w:pPr>
        <w:pStyle w:val="a3"/>
        <w:spacing w:before="10" w:line="276" w:lineRule="auto"/>
        <w:rPr>
          <w:sz w:val="28"/>
          <w:szCs w:val="28"/>
        </w:rPr>
      </w:pPr>
    </w:p>
    <w:p w:rsidR="00B656FD" w:rsidRDefault="00B656FD" w:rsidP="00622013">
      <w:pPr>
        <w:pStyle w:val="a3"/>
        <w:spacing w:before="10" w:line="276" w:lineRule="auto"/>
        <w:rPr>
          <w:sz w:val="28"/>
          <w:szCs w:val="28"/>
        </w:rPr>
      </w:pPr>
    </w:p>
    <w:p w:rsidR="00B656FD" w:rsidRDefault="00B656FD" w:rsidP="00622013">
      <w:pPr>
        <w:pStyle w:val="a3"/>
        <w:spacing w:before="10" w:line="276" w:lineRule="auto"/>
        <w:rPr>
          <w:sz w:val="28"/>
          <w:szCs w:val="28"/>
        </w:rPr>
      </w:pPr>
    </w:p>
    <w:p w:rsidR="00B656FD" w:rsidRDefault="00B656FD" w:rsidP="00B656FD">
      <w:pPr>
        <w:ind w:left="120"/>
      </w:pPr>
      <w:r>
        <w:rPr>
          <w:sz w:val="28"/>
          <w:szCs w:val="28"/>
        </w:rPr>
        <w:lastRenderedPageBreak/>
        <w:t xml:space="preserve">                           </w:t>
      </w:r>
      <w:r>
        <w:rPr>
          <w:b/>
          <w:color w:val="000000"/>
          <w:sz w:val="28"/>
        </w:rPr>
        <w:t xml:space="preserve">ТЕМАТИЧЕСКОЕ ПЛАНИРОВАНИЕ </w:t>
      </w:r>
    </w:p>
    <w:p w:rsidR="00B656FD" w:rsidRDefault="00B656FD" w:rsidP="00B656FD">
      <w:pPr>
        <w:ind w:left="120"/>
      </w:pPr>
      <w:r>
        <w:rPr>
          <w:b/>
          <w:color w:val="000000"/>
          <w:sz w:val="28"/>
        </w:rPr>
        <w:t xml:space="preserve">                             11 КЛАСС </w:t>
      </w:r>
    </w:p>
    <w:p w:rsidR="00B656FD" w:rsidRDefault="00B656FD" w:rsidP="00B656FD">
      <w:pPr>
        <w:pStyle w:val="a3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a8"/>
        <w:tblW w:w="15207" w:type="dxa"/>
        <w:tblInd w:w="776" w:type="dxa"/>
        <w:tblLook w:val="04A0" w:firstRow="1" w:lastRow="0" w:firstColumn="1" w:lastColumn="0" w:noHBand="0" w:noVBand="1"/>
      </w:tblPr>
      <w:tblGrid>
        <w:gridCol w:w="1064"/>
        <w:gridCol w:w="5018"/>
        <w:gridCol w:w="1499"/>
        <w:gridCol w:w="4084"/>
        <w:gridCol w:w="3542"/>
      </w:tblGrid>
      <w:tr w:rsidR="00B656FD" w:rsidTr="006543F9">
        <w:trPr>
          <w:trHeight w:val="649"/>
        </w:trPr>
        <w:tc>
          <w:tcPr>
            <w:tcW w:w="1064" w:type="dxa"/>
          </w:tcPr>
          <w:p w:rsidR="00B656FD" w:rsidRDefault="00B656FD" w:rsidP="006543F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B656FD" w:rsidRDefault="00B656FD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B656FD" w:rsidRDefault="00B656FD" w:rsidP="006543F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56FD" w:rsidRDefault="00B656FD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B656FD" w:rsidRDefault="00B656FD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4084" w:type="dxa"/>
          </w:tcPr>
          <w:p w:rsidR="00B656FD" w:rsidRPr="00A8257B" w:rsidRDefault="00B656FD" w:rsidP="006543F9">
            <w:pPr>
              <w:pStyle w:val="a3"/>
              <w:spacing w:before="10" w:line="276" w:lineRule="auto"/>
              <w:rPr>
                <w:b/>
              </w:rPr>
            </w:pPr>
            <w:r w:rsidRPr="00A8257B">
              <w:rPr>
                <w:b/>
              </w:rPr>
              <w:t>Форма проведения занятий</w:t>
            </w:r>
            <w:r>
              <w:rPr>
                <w:b/>
              </w:rPr>
              <w:t xml:space="preserve"> и методы</w:t>
            </w:r>
          </w:p>
        </w:tc>
        <w:tc>
          <w:tcPr>
            <w:tcW w:w="3542" w:type="dxa"/>
          </w:tcPr>
          <w:p w:rsidR="00B656FD" w:rsidRPr="00A8257B" w:rsidRDefault="00B656FD" w:rsidP="006543F9">
            <w:pPr>
              <w:pStyle w:val="a3"/>
              <w:spacing w:before="10" w:line="276" w:lineRule="auto"/>
              <w:rPr>
                <w:b/>
              </w:rPr>
            </w:pPr>
            <w:r w:rsidRPr="00A8257B">
              <w:rPr>
                <w:b/>
              </w:rPr>
              <w:t>Электронные(цифровые) образовательные ресурсы</w:t>
            </w:r>
          </w:p>
        </w:tc>
      </w:tr>
      <w:tr w:rsidR="00B656FD" w:rsidTr="006543F9">
        <w:trPr>
          <w:trHeight w:val="366"/>
        </w:trPr>
        <w:tc>
          <w:tcPr>
            <w:tcW w:w="15207" w:type="dxa"/>
            <w:gridSpan w:val="5"/>
          </w:tcPr>
          <w:p w:rsidR="00B656FD" w:rsidRDefault="00B656FD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bookmarkStart w:id="3" w:name="_Hlk147955484"/>
            <w:r>
              <w:rPr>
                <w:b/>
                <w:bCs/>
                <w:sz w:val="28"/>
                <w:szCs w:val="28"/>
              </w:rPr>
              <w:t>Раздел 1.</w:t>
            </w:r>
            <w:r w:rsidRPr="00BD3546">
              <w:rPr>
                <w:b/>
                <w:bCs/>
                <w:sz w:val="28"/>
                <w:szCs w:val="28"/>
              </w:rPr>
              <w:t xml:space="preserve"> </w:t>
            </w:r>
            <w:r w:rsidR="00B33A15" w:rsidRPr="00BD3546">
              <w:rPr>
                <w:b/>
                <w:bCs/>
                <w:sz w:val="28"/>
                <w:szCs w:val="28"/>
              </w:rPr>
              <w:t>Художественный анализ текста</w:t>
            </w:r>
            <w:r w:rsidR="00B33A1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-16 ч.</w:t>
            </w:r>
          </w:p>
        </w:tc>
      </w:tr>
      <w:tr w:rsidR="00B656FD" w:rsidTr="006543F9">
        <w:trPr>
          <w:trHeight w:val="377"/>
        </w:trPr>
        <w:tc>
          <w:tcPr>
            <w:tcW w:w="1064" w:type="dxa"/>
          </w:tcPr>
          <w:p w:rsidR="00B656FD" w:rsidRDefault="00B656FD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018" w:type="dxa"/>
          </w:tcPr>
          <w:p w:rsidR="00B656FD" w:rsidRPr="00EB77DB" w:rsidRDefault="00B33A15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 w:rsidRPr="00BD3546">
              <w:rPr>
                <w:sz w:val="28"/>
                <w:szCs w:val="28"/>
              </w:rPr>
              <w:t>Функционально-смысловые типы речи</w:t>
            </w:r>
          </w:p>
        </w:tc>
        <w:tc>
          <w:tcPr>
            <w:tcW w:w="1499" w:type="dxa"/>
          </w:tcPr>
          <w:p w:rsidR="00B656FD" w:rsidRDefault="00B656FD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</w:tcPr>
          <w:p w:rsidR="00B656FD" w:rsidRPr="00B656FD" w:rsidRDefault="00B656FD" w:rsidP="006543F9">
            <w:pPr>
              <w:pStyle w:val="a3"/>
              <w:spacing w:before="10" w:line="276" w:lineRule="auto"/>
            </w:pPr>
            <w:r w:rsidRPr="00B656FD">
              <w:t>организаци</w:t>
            </w:r>
            <w:r w:rsidR="00ED0273">
              <w:t>я</w:t>
            </w:r>
            <w:r w:rsidRPr="00B656FD">
              <w:t xml:space="preserve"> учебно-познавательной деятельности учащихся;</w:t>
            </w:r>
          </w:p>
          <w:p w:rsidR="00B656FD" w:rsidRPr="00B656FD" w:rsidRDefault="00B656FD" w:rsidP="006543F9">
            <w:pPr>
              <w:pStyle w:val="a3"/>
              <w:spacing w:before="10" w:line="276" w:lineRule="auto"/>
              <w:rPr>
                <w:b/>
              </w:rPr>
            </w:pPr>
            <w:r w:rsidRPr="00B656FD">
              <w:t>работа с нормативными документами, с учебными пособиями по подготовке к ЕГЭ</w:t>
            </w:r>
          </w:p>
        </w:tc>
        <w:tc>
          <w:tcPr>
            <w:tcW w:w="3542" w:type="dxa"/>
          </w:tcPr>
          <w:p w:rsidR="00B656FD" w:rsidRPr="00A8519F" w:rsidRDefault="004B73BF" w:rsidP="006543F9">
            <w:pPr>
              <w:rPr>
                <w:sz w:val="28"/>
                <w:szCs w:val="28"/>
              </w:rPr>
            </w:pPr>
            <w:hyperlink r:id="rId12" w:history="1">
              <w:r w:rsidR="00B656FD" w:rsidRPr="00A8519F">
                <w:rPr>
                  <w:rStyle w:val="a9"/>
                  <w:sz w:val="28"/>
                  <w:szCs w:val="28"/>
                </w:rPr>
                <w:t>https://mogu-pisat.ru/</w:t>
              </w:r>
            </w:hyperlink>
          </w:p>
          <w:p w:rsidR="00B656FD" w:rsidRDefault="00B656FD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</w:tr>
      <w:tr w:rsidR="00B656FD" w:rsidTr="006543F9">
        <w:trPr>
          <w:trHeight w:val="366"/>
        </w:trPr>
        <w:tc>
          <w:tcPr>
            <w:tcW w:w="1064" w:type="dxa"/>
          </w:tcPr>
          <w:p w:rsidR="00B656FD" w:rsidRDefault="00B656FD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018" w:type="dxa"/>
          </w:tcPr>
          <w:p w:rsidR="00B656FD" w:rsidRPr="00EB77DB" w:rsidRDefault="00B33A15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 w:rsidRPr="00BD3546">
              <w:rPr>
                <w:sz w:val="28"/>
                <w:szCs w:val="28"/>
              </w:rPr>
              <w:t>Функциональные стили речи</w:t>
            </w:r>
          </w:p>
        </w:tc>
        <w:tc>
          <w:tcPr>
            <w:tcW w:w="1499" w:type="dxa"/>
          </w:tcPr>
          <w:p w:rsidR="00B656FD" w:rsidRDefault="00B33A15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</w:tcPr>
          <w:p w:rsidR="00B656FD" w:rsidRPr="00B656FD" w:rsidRDefault="00B656FD" w:rsidP="006543F9">
            <w:pPr>
              <w:pStyle w:val="a3"/>
              <w:spacing w:before="66"/>
              <w:ind w:right="567"/>
            </w:pPr>
            <w:r w:rsidRPr="00B656FD">
              <w:t>познавательный;</w:t>
            </w:r>
          </w:p>
          <w:p w:rsidR="00B656FD" w:rsidRPr="00B656FD" w:rsidRDefault="00B656FD" w:rsidP="006543F9">
            <w:pPr>
              <w:pStyle w:val="a3"/>
              <w:spacing w:before="66"/>
              <w:ind w:right="567"/>
            </w:pPr>
            <w:r w:rsidRPr="00B656FD">
              <w:t>стимулирования и мотивации деятельности учащихся;</w:t>
            </w:r>
          </w:p>
          <w:p w:rsidR="00B656FD" w:rsidRPr="00B656FD" w:rsidRDefault="00B656FD" w:rsidP="006543F9">
            <w:pPr>
              <w:pStyle w:val="a3"/>
              <w:spacing w:before="66"/>
              <w:ind w:right="567"/>
            </w:pPr>
            <w:r w:rsidRPr="00B656FD">
              <w:t>организации учебно-познавательной деятельности учащихся;</w:t>
            </w:r>
          </w:p>
          <w:p w:rsidR="00B656FD" w:rsidRPr="00B656FD" w:rsidRDefault="00B656FD" w:rsidP="006543F9">
            <w:pPr>
              <w:pStyle w:val="a3"/>
              <w:spacing w:before="66"/>
              <w:ind w:right="567"/>
              <w:rPr>
                <w:i/>
              </w:rPr>
            </w:pPr>
            <w:r w:rsidRPr="00B656FD">
              <w:t xml:space="preserve">Групповая и индивидуальная </w:t>
            </w:r>
            <w:r w:rsidRPr="00B656FD">
              <w:rPr>
                <w:i/>
              </w:rPr>
              <w:t>формы работы;</w:t>
            </w:r>
          </w:p>
          <w:p w:rsidR="00B656FD" w:rsidRPr="00B656FD" w:rsidRDefault="00B656FD" w:rsidP="006543F9">
            <w:pPr>
              <w:pStyle w:val="a3"/>
              <w:spacing w:before="66"/>
              <w:ind w:right="567"/>
            </w:pPr>
            <w:r w:rsidRPr="00B656FD">
              <w:t xml:space="preserve">анализ образцов ученических сочинений с помощью </w:t>
            </w:r>
            <w:r w:rsidRPr="00B656FD">
              <w:rPr>
                <w:i/>
              </w:rPr>
              <w:t>технологии критического мышления</w:t>
            </w:r>
            <w:r w:rsidRPr="00B656FD">
              <w:t>, тренировочно-диагностические работы, использование различных источников информации</w:t>
            </w:r>
          </w:p>
          <w:p w:rsidR="00B656FD" w:rsidRPr="00B656FD" w:rsidRDefault="00B656FD" w:rsidP="006543F9">
            <w:pPr>
              <w:pStyle w:val="a3"/>
              <w:spacing w:before="10" w:line="276" w:lineRule="auto"/>
            </w:pPr>
          </w:p>
        </w:tc>
        <w:tc>
          <w:tcPr>
            <w:tcW w:w="3542" w:type="dxa"/>
          </w:tcPr>
          <w:p w:rsidR="00B656FD" w:rsidRDefault="00B656FD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 w:rsidRPr="00DD7845">
              <w:rPr>
                <w:color w:val="000000"/>
              </w:rPr>
              <w:t xml:space="preserve">Библиотека ЦОК </w:t>
            </w:r>
            <w:hyperlink r:id="rId13" w:history="1">
              <w:r>
                <w:rPr>
                  <w:rStyle w:val="a9"/>
                  <w:color w:val="0000FF"/>
                </w:rPr>
                <w:t>https</w:t>
              </w:r>
              <w:r w:rsidRPr="00DD7845">
                <w:rPr>
                  <w:rStyle w:val="a9"/>
                  <w:color w:val="0000FF"/>
                </w:rPr>
                <w:t>://</w:t>
              </w:r>
              <w:r>
                <w:rPr>
                  <w:rStyle w:val="a9"/>
                  <w:color w:val="0000FF"/>
                </w:rPr>
                <w:t>m</w:t>
              </w:r>
              <w:r w:rsidRPr="00DD7845">
                <w:rPr>
                  <w:rStyle w:val="a9"/>
                  <w:color w:val="0000FF"/>
                </w:rPr>
                <w:t>.</w:t>
              </w:r>
              <w:r>
                <w:rPr>
                  <w:rStyle w:val="a9"/>
                  <w:color w:val="0000FF"/>
                </w:rPr>
                <w:t>edsoo</w:t>
              </w:r>
              <w:r w:rsidRPr="00DD7845">
                <w:rPr>
                  <w:rStyle w:val="a9"/>
                  <w:color w:val="0000FF"/>
                </w:rPr>
                <w:t>.</w:t>
              </w:r>
              <w:r>
                <w:rPr>
                  <w:rStyle w:val="a9"/>
                  <w:color w:val="0000FF"/>
                </w:rPr>
                <w:t>ru</w:t>
              </w:r>
              <w:r w:rsidRPr="00DD7845">
                <w:rPr>
                  <w:rStyle w:val="a9"/>
                  <w:color w:val="0000FF"/>
                </w:rPr>
                <w:t>/7</w:t>
              </w:r>
              <w:r>
                <w:rPr>
                  <w:rStyle w:val="a9"/>
                  <w:color w:val="0000FF"/>
                </w:rPr>
                <w:t>f</w:t>
              </w:r>
              <w:r w:rsidRPr="00DD7845">
                <w:rPr>
                  <w:rStyle w:val="a9"/>
                  <w:color w:val="0000FF"/>
                </w:rPr>
                <w:t>41</w:t>
              </w:r>
              <w:r>
                <w:rPr>
                  <w:rStyle w:val="a9"/>
                  <w:color w:val="0000FF"/>
                </w:rPr>
                <w:t>bacc</w:t>
              </w:r>
            </w:hyperlink>
          </w:p>
        </w:tc>
      </w:tr>
      <w:bookmarkEnd w:id="3"/>
      <w:tr w:rsidR="00B33A15" w:rsidRPr="005E2246" w:rsidTr="006543F9">
        <w:trPr>
          <w:trHeight w:val="366"/>
        </w:trPr>
        <w:tc>
          <w:tcPr>
            <w:tcW w:w="1064" w:type="dxa"/>
          </w:tcPr>
          <w:p w:rsidR="00B33A15" w:rsidRPr="005E2246" w:rsidRDefault="00B33A15" w:rsidP="006543F9">
            <w:pPr>
              <w:pStyle w:val="a3"/>
              <w:spacing w:before="10" w:line="276" w:lineRule="auto"/>
            </w:pPr>
            <w:r w:rsidRPr="005E2246">
              <w:t>1.3</w:t>
            </w:r>
          </w:p>
        </w:tc>
        <w:tc>
          <w:tcPr>
            <w:tcW w:w="5018" w:type="dxa"/>
          </w:tcPr>
          <w:p w:rsidR="00B33A15" w:rsidRPr="005E2246" w:rsidRDefault="00B33A15" w:rsidP="006543F9">
            <w:pPr>
              <w:pStyle w:val="a3"/>
              <w:spacing w:before="10" w:line="276" w:lineRule="auto"/>
            </w:pPr>
            <w:r w:rsidRPr="005E2246">
              <w:t>Изобразительно-выразительные средства языка</w:t>
            </w:r>
          </w:p>
        </w:tc>
        <w:tc>
          <w:tcPr>
            <w:tcW w:w="1499" w:type="dxa"/>
          </w:tcPr>
          <w:p w:rsidR="00B33A15" w:rsidRPr="005E2246" w:rsidRDefault="00B33A15" w:rsidP="006543F9">
            <w:pPr>
              <w:pStyle w:val="a3"/>
              <w:spacing w:before="10" w:line="276" w:lineRule="auto"/>
            </w:pPr>
            <w:r w:rsidRPr="005E2246">
              <w:t>6</w:t>
            </w:r>
          </w:p>
        </w:tc>
        <w:tc>
          <w:tcPr>
            <w:tcW w:w="4084" w:type="dxa"/>
          </w:tcPr>
          <w:p w:rsidR="00B33A15" w:rsidRPr="005E2246" w:rsidRDefault="005E2246" w:rsidP="006543F9">
            <w:pPr>
              <w:pStyle w:val="a3"/>
              <w:spacing w:before="66"/>
              <w:ind w:right="567"/>
            </w:pPr>
            <w:r w:rsidRPr="005E2246">
              <w:t>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</w:t>
            </w:r>
          </w:p>
        </w:tc>
        <w:tc>
          <w:tcPr>
            <w:tcW w:w="3542" w:type="dxa"/>
          </w:tcPr>
          <w:p w:rsidR="00B33A15" w:rsidRPr="005E2246" w:rsidRDefault="00ED0273" w:rsidP="006543F9">
            <w:pPr>
              <w:pStyle w:val="a3"/>
              <w:spacing w:before="10" w:line="276" w:lineRule="auto"/>
              <w:rPr>
                <w:color w:val="000000"/>
              </w:rPr>
            </w:pPr>
            <w:r w:rsidRPr="00210A6F">
              <w:rPr>
                <w:color w:val="000000"/>
              </w:rPr>
              <w:t xml:space="preserve">Библиотека ЦОК </w:t>
            </w:r>
            <w:hyperlink r:id="rId14" w:history="1">
              <w:r w:rsidRPr="00210A6F">
                <w:rPr>
                  <w:rStyle w:val="a9"/>
                  <w:color w:val="0000FF"/>
                </w:rPr>
                <w:t>https://m.edsoo.ru/fbaad112</w:t>
              </w:r>
            </w:hyperlink>
          </w:p>
        </w:tc>
      </w:tr>
      <w:tr w:rsidR="00B33A15" w:rsidRPr="005E2246" w:rsidTr="006543F9">
        <w:trPr>
          <w:trHeight w:val="366"/>
        </w:trPr>
        <w:tc>
          <w:tcPr>
            <w:tcW w:w="1064" w:type="dxa"/>
          </w:tcPr>
          <w:p w:rsidR="00B33A15" w:rsidRPr="005E2246" w:rsidRDefault="00B33A15" w:rsidP="006543F9">
            <w:pPr>
              <w:pStyle w:val="a3"/>
              <w:spacing w:before="10" w:line="276" w:lineRule="auto"/>
            </w:pPr>
            <w:r w:rsidRPr="005E2246">
              <w:t>1.4</w:t>
            </w:r>
          </w:p>
        </w:tc>
        <w:tc>
          <w:tcPr>
            <w:tcW w:w="5018" w:type="dxa"/>
          </w:tcPr>
          <w:p w:rsidR="00B33A15" w:rsidRPr="005E2246" w:rsidRDefault="00B33A15" w:rsidP="006543F9">
            <w:pPr>
              <w:pStyle w:val="a3"/>
              <w:spacing w:before="10" w:line="276" w:lineRule="auto"/>
            </w:pPr>
            <w:r w:rsidRPr="005E2246">
              <w:t>Коммуникативная компетенция</w:t>
            </w:r>
          </w:p>
        </w:tc>
        <w:tc>
          <w:tcPr>
            <w:tcW w:w="1499" w:type="dxa"/>
          </w:tcPr>
          <w:p w:rsidR="00B33A15" w:rsidRPr="005E2246" w:rsidRDefault="00B33A15" w:rsidP="006543F9">
            <w:pPr>
              <w:pStyle w:val="a3"/>
              <w:spacing w:before="10" w:line="276" w:lineRule="auto"/>
            </w:pPr>
            <w:r w:rsidRPr="005E2246">
              <w:t>6</w:t>
            </w:r>
          </w:p>
        </w:tc>
        <w:tc>
          <w:tcPr>
            <w:tcW w:w="4084" w:type="dxa"/>
          </w:tcPr>
          <w:p w:rsidR="005E2246" w:rsidRPr="005E2246" w:rsidRDefault="005E2246" w:rsidP="005E2246">
            <w:pPr>
              <w:pStyle w:val="a3"/>
              <w:spacing w:before="66"/>
              <w:ind w:right="567"/>
            </w:pPr>
            <w:r w:rsidRPr="005E2246">
              <w:t xml:space="preserve">мини-исследования содержания и языковых средств конкретных текстов, написание сочинений в соответствии с критериями оценки ЕГЭ, анализ образцов ученических сочинений с помощью </w:t>
            </w:r>
            <w:r w:rsidRPr="005E2246">
              <w:rPr>
                <w:i/>
              </w:rPr>
              <w:t>технологии критического мышления</w:t>
            </w:r>
            <w:r w:rsidRPr="005E2246">
              <w:t xml:space="preserve">, тренировочно-диагностические работы, использование различных источников информации. </w:t>
            </w:r>
            <w:r w:rsidRPr="005E2246">
              <w:tab/>
            </w:r>
          </w:p>
          <w:p w:rsidR="00B33A15" w:rsidRPr="005E2246" w:rsidRDefault="00B33A15" w:rsidP="006543F9">
            <w:pPr>
              <w:pStyle w:val="a3"/>
              <w:spacing w:before="66"/>
              <w:ind w:right="567"/>
            </w:pPr>
          </w:p>
        </w:tc>
        <w:tc>
          <w:tcPr>
            <w:tcW w:w="3542" w:type="dxa"/>
          </w:tcPr>
          <w:p w:rsidR="00B33A15" w:rsidRPr="005E2246" w:rsidRDefault="00ED0273" w:rsidP="006543F9">
            <w:pPr>
              <w:pStyle w:val="a3"/>
              <w:spacing w:before="10" w:line="276" w:lineRule="auto"/>
              <w:rPr>
                <w:color w:val="000000"/>
              </w:rPr>
            </w:pPr>
            <w:r w:rsidRPr="00210A6F">
              <w:rPr>
                <w:color w:val="000000"/>
              </w:rPr>
              <w:t xml:space="preserve">Библиотека ЦОК </w:t>
            </w:r>
            <w:hyperlink r:id="rId15" w:history="1">
              <w:r w:rsidRPr="00210A6F">
                <w:rPr>
                  <w:rStyle w:val="a9"/>
                  <w:color w:val="0000FF"/>
                </w:rPr>
                <w:t>https://m.edsoo.ru/fbaacef6</w:t>
              </w:r>
            </w:hyperlink>
          </w:p>
        </w:tc>
      </w:tr>
    </w:tbl>
    <w:p w:rsidR="005F62F9" w:rsidRPr="005E2246" w:rsidRDefault="005F62F9" w:rsidP="00622013">
      <w:pPr>
        <w:pStyle w:val="a3"/>
        <w:spacing w:before="10" w:line="276" w:lineRule="auto"/>
      </w:pPr>
    </w:p>
    <w:p w:rsidR="005F62F9" w:rsidRDefault="005F62F9" w:rsidP="00622013">
      <w:pPr>
        <w:pStyle w:val="a3"/>
        <w:spacing w:before="10" w:line="276" w:lineRule="auto"/>
        <w:rPr>
          <w:sz w:val="28"/>
          <w:szCs w:val="28"/>
        </w:rPr>
      </w:pPr>
    </w:p>
    <w:p w:rsidR="005F62F9" w:rsidRDefault="005F62F9" w:rsidP="00622013">
      <w:pPr>
        <w:pStyle w:val="a3"/>
        <w:spacing w:before="10" w:line="276" w:lineRule="auto"/>
        <w:rPr>
          <w:sz w:val="28"/>
          <w:szCs w:val="28"/>
        </w:rPr>
      </w:pPr>
    </w:p>
    <w:tbl>
      <w:tblPr>
        <w:tblStyle w:val="a8"/>
        <w:tblW w:w="15207" w:type="dxa"/>
        <w:tblInd w:w="776" w:type="dxa"/>
        <w:tblLook w:val="04A0" w:firstRow="1" w:lastRow="0" w:firstColumn="1" w:lastColumn="0" w:noHBand="0" w:noVBand="1"/>
      </w:tblPr>
      <w:tblGrid>
        <w:gridCol w:w="1064"/>
        <w:gridCol w:w="5018"/>
        <w:gridCol w:w="1499"/>
        <w:gridCol w:w="4084"/>
        <w:gridCol w:w="3542"/>
      </w:tblGrid>
      <w:tr w:rsidR="00B33A15" w:rsidTr="006543F9">
        <w:trPr>
          <w:trHeight w:val="366"/>
        </w:trPr>
        <w:tc>
          <w:tcPr>
            <w:tcW w:w="15207" w:type="dxa"/>
            <w:gridSpan w:val="5"/>
          </w:tcPr>
          <w:p w:rsidR="00B100F7" w:rsidRDefault="00B33A15" w:rsidP="006543F9">
            <w:pPr>
              <w:pStyle w:val="a3"/>
              <w:spacing w:before="1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2.</w:t>
            </w:r>
            <w:r w:rsidRPr="00BD3546">
              <w:rPr>
                <w:b/>
                <w:bCs/>
                <w:sz w:val="28"/>
                <w:szCs w:val="28"/>
              </w:rPr>
              <w:t xml:space="preserve"> Культура русского речевого общения </w:t>
            </w:r>
            <w:r>
              <w:rPr>
                <w:b/>
                <w:bCs/>
                <w:sz w:val="28"/>
                <w:szCs w:val="28"/>
              </w:rPr>
              <w:t>-18ч.</w:t>
            </w:r>
          </w:p>
          <w:p w:rsidR="00B100F7" w:rsidRPr="00B100F7" w:rsidRDefault="00B100F7" w:rsidP="006543F9">
            <w:pPr>
              <w:pStyle w:val="a3"/>
              <w:spacing w:before="10"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B33A15" w:rsidTr="006543F9">
        <w:trPr>
          <w:trHeight w:val="377"/>
        </w:trPr>
        <w:tc>
          <w:tcPr>
            <w:tcW w:w="1064" w:type="dxa"/>
          </w:tcPr>
          <w:p w:rsidR="00B33A15" w:rsidRDefault="00B33A15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018" w:type="dxa"/>
          </w:tcPr>
          <w:p w:rsidR="00B33A15" w:rsidRPr="005E2246" w:rsidRDefault="005E2246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 w:rsidRPr="005E2246">
              <w:rPr>
                <w:sz w:val="28"/>
                <w:szCs w:val="28"/>
              </w:rPr>
              <w:t>Орфографические нормы</w:t>
            </w:r>
          </w:p>
        </w:tc>
        <w:tc>
          <w:tcPr>
            <w:tcW w:w="1499" w:type="dxa"/>
          </w:tcPr>
          <w:p w:rsidR="00B33A15" w:rsidRDefault="005E2246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4" w:type="dxa"/>
          </w:tcPr>
          <w:p w:rsidR="00ED0273" w:rsidRPr="00ED0273" w:rsidRDefault="00ED0273" w:rsidP="006543F9">
            <w:pPr>
              <w:pStyle w:val="a3"/>
              <w:spacing w:before="10" w:line="276" w:lineRule="auto"/>
            </w:pPr>
            <w:r w:rsidRPr="00ED0273">
              <w:t>работа с обобщающими схемами и таблицами по орфографии и пунктуации; семантический анализ высказывания и поиск адекватных языковых средств для выражения смысла средствами письма; работа с разнообразными лингвистическими словарями;</w:t>
            </w:r>
          </w:p>
          <w:p w:rsidR="00B33A15" w:rsidRPr="00ED0273" w:rsidRDefault="00ED0273" w:rsidP="006543F9">
            <w:pPr>
              <w:pStyle w:val="a3"/>
              <w:spacing w:before="10" w:line="276" w:lineRule="auto"/>
              <w:rPr>
                <w:b/>
              </w:rPr>
            </w:pPr>
            <w:r w:rsidRPr="00ED0273">
              <w:t xml:space="preserve">анализ образцов ученических сочинений с помощью </w:t>
            </w:r>
            <w:r w:rsidRPr="00ED0273">
              <w:rPr>
                <w:i/>
              </w:rPr>
              <w:t>технологии критического мышления</w:t>
            </w:r>
            <w:r w:rsidRPr="00ED0273">
              <w:t>, тренировочно-диагностические работы, использование различных источников информации.</w:t>
            </w:r>
          </w:p>
        </w:tc>
        <w:tc>
          <w:tcPr>
            <w:tcW w:w="3542" w:type="dxa"/>
          </w:tcPr>
          <w:p w:rsidR="00B33A15" w:rsidRPr="00A8519F" w:rsidRDefault="004B73BF" w:rsidP="006543F9">
            <w:pPr>
              <w:rPr>
                <w:sz w:val="28"/>
                <w:szCs w:val="28"/>
              </w:rPr>
            </w:pPr>
            <w:hyperlink r:id="rId16" w:history="1">
              <w:r w:rsidR="00B33A15" w:rsidRPr="00A8519F">
                <w:rPr>
                  <w:rStyle w:val="a9"/>
                  <w:sz w:val="28"/>
                  <w:szCs w:val="28"/>
                </w:rPr>
                <w:t>https://mogu-pisat.ru/</w:t>
              </w:r>
            </w:hyperlink>
          </w:p>
          <w:p w:rsidR="00B33A15" w:rsidRDefault="00B33A15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</w:tr>
      <w:tr w:rsidR="00B33A15" w:rsidTr="006543F9">
        <w:trPr>
          <w:trHeight w:val="366"/>
        </w:trPr>
        <w:tc>
          <w:tcPr>
            <w:tcW w:w="1064" w:type="dxa"/>
          </w:tcPr>
          <w:p w:rsidR="00B33A15" w:rsidRDefault="00B33A15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018" w:type="dxa"/>
          </w:tcPr>
          <w:p w:rsidR="00B33A15" w:rsidRPr="00EB77DB" w:rsidRDefault="005E2246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 w:rsidRPr="00BD3546">
              <w:rPr>
                <w:sz w:val="28"/>
                <w:szCs w:val="28"/>
              </w:rPr>
              <w:t>Пунктуационные нормы</w:t>
            </w:r>
          </w:p>
        </w:tc>
        <w:tc>
          <w:tcPr>
            <w:tcW w:w="1499" w:type="dxa"/>
          </w:tcPr>
          <w:p w:rsidR="00B33A15" w:rsidRDefault="005E2246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4" w:type="dxa"/>
          </w:tcPr>
          <w:p w:rsidR="00B33A15" w:rsidRPr="00B656FD" w:rsidRDefault="00B33A15" w:rsidP="006543F9">
            <w:pPr>
              <w:pStyle w:val="a3"/>
              <w:spacing w:before="66"/>
              <w:ind w:right="567"/>
              <w:rPr>
                <w:i/>
              </w:rPr>
            </w:pPr>
            <w:r w:rsidRPr="00B656FD">
              <w:t xml:space="preserve">Групповая и индивидуальная </w:t>
            </w:r>
            <w:r w:rsidRPr="00B656FD">
              <w:rPr>
                <w:i/>
              </w:rPr>
              <w:t>формы работы;</w:t>
            </w:r>
          </w:p>
          <w:p w:rsidR="00B33A15" w:rsidRPr="00B656FD" w:rsidRDefault="00B33A15" w:rsidP="006543F9">
            <w:pPr>
              <w:pStyle w:val="a3"/>
              <w:spacing w:before="66"/>
              <w:ind w:right="567"/>
            </w:pPr>
            <w:r w:rsidRPr="00B656FD">
              <w:t xml:space="preserve">анализ образцов ученических сочинений с помощью </w:t>
            </w:r>
            <w:r w:rsidRPr="00B656FD">
              <w:rPr>
                <w:i/>
              </w:rPr>
              <w:t>технологии критического мышления</w:t>
            </w:r>
            <w:r w:rsidRPr="00B656FD">
              <w:t>, тренировочно-диагностические работы, использование различных источников информации</w:t>
            </w:r>
          </w:p>
          <w:p w:rsidR="00B33A15" w:rsidRPr="00B656FD" w:rsidRDefault="00B33A15" w:rsidP="006543F9">
            <w:pPr>
              <w:pStyle w:val="a3"/>
              <w:spacing w:before="10" w:line="276" w:lineRule="auto"/>
            </w:pPr>
          </w:p>
        </w:tc>
        <w:tc>
          <w:tcPr>
            <w:tcW w:w="3542" w:type="dxa"/>
          </w:tcPr>
          <w:p w:rsidR="00B33A15" w:rsidRDefault="00B33A15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 w:rsidRPr="00DD7845">
              <w:rPr>
                <w:color w:val="000000"/>
              </w:rPr>
              <w:t xml:space="preserve">Библиотека ЦОК </w:t>
            </w:r>
            <w:hyperlink r:id="rId17" w:history="1">
              <w:r>
                <w:rPr>
                  <w:rStyle w:val="a9"/>
                  <w:color w:val="0000FF"/>
                </w:rPr>
                <w:t>https</w:t>
              </w:r>
              <w:r w:rsidRPr="00DD7845">
                <w:rPr>
                  <w:rStyle w:val="a9"/>
                  <w:color w:val="0000FF"/>
                </w:rPr>
                <w:t>://</w:t>
              </w:r>
              <w:r>
                <w:rPr>
                  <w:rStyle w:val="a9"/>
                  <w:color w:val="0000FF"/>
                </w:rPr>
                <w:t>m</w:t>
              </w:r>
              <w:r w:rsidRPr="00DD7845">
                <w:rPr>
                  <w:rStyle w:val="a9"/>
                  <w:color w:val="0000FF"/>
                </w:rPr>
                <w:t>.</w:t>
              </w:r>
              <w:r>
                <w:rPr>
                  <w:rStyle w:val="a9"/>
                  <w:color w:val="0000FF"/>
                </w:rPr>
                <w:t>edsoo</w:t>
              </w:r>
              <w:r w:rsidRPr="00DD7845">
                <w:rPr>
                  <w:rStyle w:val="a9"/>
                  <w:color w:val="0000FF"/>
                </w:rPr>
                <w:t>.</w:t>
              </w:r>
              <w:r>
                <w:rPr>
                  <w:rStyle w:val="a9"/>
                  <w:color w:val="0000FF"/>
                </w:rPr>
                <w:t>ru</w:t>
              </w:r>
              <w:r w:rsidRPr="00DD7845">
                <w:rPr>
                  <w:rStyle w:val="a9"/>
                  <w:color w:val="0000FF"/>
                </w:rPr>
                <w:t>/7</w:t>
              </w:r>
              <w:r>
                <w:rPr>
                  <w:rStyle w:val="a9"/>
                  <w:color w:val="0000FF"/>
                </w:rPr>
                <w:t>f</w:t>
              </w:r>
              <w:r w:rsidRPr="00DD7845">
                <w:rPr>
                  <w:rStyle w:val="a9"/>
                  <w:color w:val="0000FF"/>
                </w:rPr>
                <w:t>41</w:t>
              </w:r>
              <w:r>
                <w:rPr>
                  <w:rStyle w:val="a9"/>
                  <w:color w:val="0000FF"/>
                </w:rPr>
                <w:t>bacc</w:t>
              </w:r>
            </w:hyperlink>
          </w:p>
        </w:tc>
      </w:tr>
      <w:tr w:rsidR="005E2246" w:rsidTr="006543F9">
        <w:trPr>
          <w:trHeight w:val="366"/>
        </w:trPr>
        <w:tc>
          <w:tcPr>
            <w:tcW w:w="1064" w:type="dxa"/>
          </w:tcPr>
          <w:p w:rsidR="005E2246" w:rsidRDefault="005E2246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5E2246" w:rsidRPr="00BD3546" w:rsidRDefault="005E2246" w:rsidP="006543F9">
            <w:pPr>
              <w:pStyle w:val="a3"/>
              <w:spacing w:before="1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99" w:type="dxa"/>
          </w:tcPr>
          <w:p w:rsidR="005E2246" w:rsidRPr="005E2246" w:rsidRDefault="005E2246" w:rsidP="006543F9">
            <w:pPr>
              <w:pStyle w:val="a3"/>
              <w:spacing w:before="10" w:line="276" w:lineRule="auto"/>
              <w:rPr>
                <w:b/>
                <w:sz w:val="28"/>
                <w:szCs w:val="28"/>
              </w:rPr>
            </w:pPr>
            <w:r w:rsidRPr="005E224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084" w:type="dxa"/>
          </w:tcPr>
          <w:p w:rsidR="005E2246" w:rsidRPr="00B656FD" w:rsidRDefault="005E2246" w:rsidP="006543F9">
            <w:pPr>
              <w:pStyle w:val="a3"/>
              <w:spacing w:before="66"/>
              <w:ind w:right="567"/>
            </w:pPr>
          </w:p>
        </w:tc>
        <w:tc>
          <w:tcPr>
            <w:tcW w:w="3542" w:type="dxa"/>
          </w:tcPr>
          <w:p w:rsidR="005E2246" w:rsidRPr="00DD7845" w:rsidRDefault="005E2246" w:rsidP="006543F9">
            <w:pPr>
              <w:pStyle w:val="a3"/>
              <w:spacing w:before="10" w:line="276" w:lineRule="auto"/>
              <w:rPr>
                <w:color w:val="000000"/>
              </w:rPr>
            </w:pPr>
          </w:p>
        </w:tc>
      </w:tr>
    </w:tbl>
    <w:p w:rsidR="005F62F9" w:rsidRDefault="005F62F9" w:rsidP="00622013">
      <w:pPr>
        <w:pStyle w:val="a3"/>
        <w:spacing w:before="10" w:line="276" w:lineRule="auto"/>
        <w:rPr>
          <w:sz w:val="28"/>
          <w:szCs w:val="28"/>
        </w:rPr>
      </w:pPr>
    </w:p>
    <w:sectPr w:rsidR="005F62F9" w:rsidSect="00B100F7">
      <w:pgSz w:w="16840" w:h="11910" w:orient="landscape"/>
      <w:pgMar w:top="740" w:right="1040" w:bottom="2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F2E"/>
    <w:multiLevelType w:val="hybridMultilevel"/>
    <w:tmpl w:val="1A1E6E80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D9A7FD8"/>
    <w:multiLevelType w:val="hybridMultilevel"/>
    <w:tmpl w:val="E5742F1A"/>
    <w:lvl w:ilvl="0" w:tplc="466CFD74">
      <w:start w:val="1"/>
      <w:numFmt w:val="decimal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620C0FA">
      <w:numFmt w:val="bullet"/>
      <w:lvlText w:val="•"/>
      <w:lvlJc w:val="left"/>
      <w:pPr>
        <w:ind w:left="2654" w:hanging="360"/>
      </w:pPr>
      <w:rPr>
        <w:rFonts w:hint="default"/>
        <w:lang w:val="ru-RU" w:eastAsia="ru-RU" w:bidi="ru-RU"/>
      </w:rPr>
    </w:lvl>
    <w:lvl w:ilvl="2" w:tplc="BE322174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3" w:tplc="E2E404A0">
      <w:numFmt w:val="bullet"/>
      <w:lvlText w:val="•"/>
      <w:lvlJc w:val="left"/>
      <w:pPr>
        <w:ind w:left="4483" w:hanging="360"/>
      </w:pPr>
      <w:rPr>
        <w:rFonts w:hint="default"/>
        <w:lang w:val="ru-RU" w:eastAsia="ru-RU" w:bidi="ru-RU"/>
      </w:rPr>
    </w:lvl>
    <w:lvl w:ilvl="4" w:tplc="E544ECCA">
      <w:numFmt w:val="bullet"/>
      <w:lvlText w:val="•"/>
      <w:lvlJc w:val="left"/>
      <w:pPr>
        <w:ind w:left="5398" w:hanging="360"/>
      </w:pPr>
      <w:rPr>
        <w:rFonts w:hint="default"/>
        <w:lang w:val="ru-RU" w:eastAsia="ru-RU" w:bidi="ru-RU"/>
      </w:rPr>
    </w:lvl>
    <w:lvl w:ilvl="5" w:tplc="9A729B78">
      <w:numFmt w:val="bullet"/>
      <w:lvlText w:val="•"/>
      <w:lvlJc w:val="left"/>
      <w:pPr>
        <w:ind w:left="6313" w:hanging="360"/>
      </w:pPr>
      <w:rPr>
        <w:rFonts w:hint="default"/>
        <w:lang w:val="ru-RU" w:eastAsia="ru-RU" w:bidi="ru-RU"/>
      </w:rPr>
    </w:lvl>
    <w:lvl w:ilvl="6" w:tplc="D28A8A72">
      <w:numFmt w:val="bullet"/>
      <w:lvlText w:val="•"/>
      <w:lvlJc w:val="left"/>
      <w:pPr>
        <w:ind w:left="7227" w:hanging="360"/>
      </w:pPr>
      <w:rPr>
        <w:rFonts w:hint="default"/>
        <w:lang w:val="ru-RU" w:eastAsia="ru-RU" w:bidi="ru-RU"/>
      </w:rPr>
    </w:lvl>
    <w:lvl w:ilvl="7" w:tplc="B186F0C8">
      <w:numFmt w:val="bullet"/>
      <w:lvlText w:val="•"/>
      <w:lvlJc w:val="left"/>
      <w:pPr>
        <w:ind w:left="8142" w:hanging="360"/>
      </w:pPr>
      <w:rPr>
        <w:rFonts w:hint="default"/>
        <w:lang w:val="ru-RU" w:eastAsia="ru-RU" w:bidi="ru-RU"/>
      </w:rPr>
    </w:lvl>
    <w:lvl w:ilvl="8" w:tplc="CDB8A7D2">
      <w:numFmt w:val="bullet"/>
      <w:lvlText w:val="•"/>
      <w:lvlJc w:val="left"/>
      <w:pPr>
        <w:ind w:left="905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238E29B8"/>
    <w:multiLevelType w:val="hybridMultilevel"/>
    <w:tmpl w:val="41001C36"/>
    <w:lvl w:ilvl="0" w:tplc="92C4DD74">
      <w:start w:val="1"/>
      <w:numFmt w:val="decimal"/>
      <w:lvlText w:val="%1."/>
      <w:lvlJc w:val="left"/>
      <w:pPr>
        <w:ind w:left="962" w:hanging="18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1" w:tplc="4E7699F2">
      <w:numFmt w:val="bullet"/>
      <w:lvlText w:val="•"/>
      <w:lvlJc w:val="left"/>
      <w:pPr>
        <w:ind w:left="1952" w:hanging="181"/>
      </w:pPr>
      <w:rPr>
        <w:rFonts w:hint="default"/>
        <w:lang w:val="ru-RU" w:eastAsia="ru-RU" w:bidi="ru-RU"/>
      </w:rPr>
    </w:lvl>
    <w:lvl w:ilvl="2" w:tplc="86D88EAE">
      <w:numFmt w:val="bullet"/>
      <w:lvlText w:val="•"/>
      <w:lvlJc w:val="left"/>
      <w:pPr>
        <w:ind w:left="2945" w:hanging="181"/>
      </w:pPr>
      <w:rPr>
        <w:rFonts w:hint="default"/>
        <w:lang w:val="ru-RU" w:eastAsia="ru-RU" w:bidi="ru-RU"/>
      </w:rPr>
    </w:lvl>
    <w:lvl w:ilvl="3" w:tplc="3C1A17D0">
      <w:numFmt w:val="bullet"/>
      <w:lvlText w:val="•"/>
      <w:lvlJc w:val="left"/>
      <w:pPr>
        <w:ind w:left="3937" w:hanging="181"/>
      </w:pPr>
      <w:rPr>
        <w:rFonts w:hint="default"/>
        <w:lang w:val="ru-RU" w:eastAsia="ru-RU" w:bidi="ru-RU"/>
      </w:rPr>
    </w:lvl>
    <w:lvl w:ilvl="4" w:tplc="D046B480">
      <w:numFmt w:val="bullet"/>
      <w:lvlText w:val="•"/>
      <w:lvlJc w:val="left"/>
      <w:pPr>
        <w:ind w:left="4930" w:hanging="181"/>
      </w:pPr>
      <w:rPr>
        <w:rFonts w:hint="default"/>
        <w:lang w:val="ru-RU" w:eastAsia="ru-RU" w:bidi="ru-RU"/>
      </w:rPr>
    </w:lvl>
    <w:lvl w:ilvl="5" w:tplc="115AF96A">
      <w:numFmt w:val="bullet"/>
      <w:lvlText w:val="•"/>
      <w:lvlJc w:val="left"/>
      <w:pPr>
        <w:ind w:left="5923" w:hanging="181"/>
      </w:pPr>
      <w:rPr>
        <w:rFonts w:hint="default"/>
        <w:lang w:val="ru-RU" w:eastAsia="ru-RU" w:bidi="ru-RU"/>
      </w:rPr>
    </w:lvl>
    <w:lvl w:ilvl="6" w:tplc="FC5038AA">
      <w:numFmt w:val="bullet"/>
      <w:lvlText w:val="•"/>
      <w:lvlJc w:val="left"/>
      <w:pPr>
        <w:ind w:left="6915" w:hanging="181"/>
      </w:pPr>
      <w:rPr>
        <w:rFonts w:hint="default"/>
        <w:lang w:val="ru-RU" w:eastAsia="ru-RU" w:bidi="ru-RU"/>
      </w:rPr>
    </w:lvl>
    <w:lvl w:ilvl="7" w:tplc="60340342">
      <w:numFmt w:val="bullet"/>
      <w:lvlText w:val="•"/>
      <w:lvlJc w:val="left"/>
      <w:pPr>
        <w:ind w:left="7908" w:hanging="181"/>
      </w:pPr>
      <w:rPr>
        <w:rFonts w:hint="default"/>
        <w:lang w:val="ru-RU" w:eastAsia="ru-RU" w:bidi="ru-RU"/>
      </w:rPr>
    </w:lvl>
    <w:lvl w:ilvl="8" w:tplc="4718C240">
      <w:numFmt w:val="bullet"/>
      <w:lvlText w:val="•"/>
      <w:lvlJc w:val="left"/>
      <w:pPr>
        <w:ind w:left="8901" w:hanging="181"/>
      </w:pPr>
      <w:rPr>
        <w:rFonts w:hint="default"/>
        <w:lang w:val="ru-RU" w:eastAsia="ru-RU" w:bidi="ru-RU"/>
      </w:rPr>
    </w:lvl>
  </w:abstractNum>
  <w:abstractNum w:abstractNumId="3" w15:restartNumberingAfterBreak="0">
    <w:nsid w:val="360A69B1"/>
    <w:multiLevelType w:val="hybridMultilevel"/>
    <w:tmpl w:val="E07A2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40E75"/>
    <w:multiLevelType w:val="hybridMultilevel"/>
    <w:tmpl w:val="992826E6"/>
    <w:lvl w:ilvl="0" w:tplc="2D00ADD6">
      <w:start w:val="1"/>
      <w:numFmt w:val="decimal"/>
      <w:lvlText w:val="%1."/>
      <w:lvlJc w:val="left"/>
      <w:pPr>
        <w:ind w:left="2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9" w:hanging="360"/>
      </w:pPr>
    </w:lvl>
    <w:lvl w:ilvl="2" w:tplc="0419001B" w:tentative="1">
      <w:start w:val="1"/>
      <w:numFmt w:val="lowerRoman"/>
      <w:lvlText w:val="%3."/>
      <w:lvlJc w:val="right"/>
      <w:pPr>
        <w:ind w:left="3549" w:hanging="180"/>
      </w:pPr>
    </w:lvl>
    <w:lvl w:ilvl="3" w:tplc="0419000F" w:tentative="1">
      <w:start w:val="1"/>
      <w:numFmt w:val="decimal"/>
      <w:lvlText w:val="%4."/>
      <w:lvlJc w:val="left"/>
      <w:pPr>
        <w:ind w:left="4269" w:hanging="360"/>
      </w:pPr>
    </w:lvl>
    <w:lvl w:ilvl="4" w:tplc="04190019" w:tentative="1">
      <w:start w:val="1"/>
      <w:numFmt w:val="lowerLetter"/>
      <w:lvlText w:val="%5."/>
      <w:lvlJc w:val="left"/>
      <w:pPr>
        <w:ind w:left="4989" w:hanging="360"/>
      </w:pPr>
    </w:lvl>
    <w:lvl w:ilvl="5" w:tplc="0419001B" w:tentative="1">
      <w:start w:val="1"/>
      <w:numFmt w:val="lowerRoman"/>
      <w:lvlText w:val="%6."/>
      <w:lvlJc w:val="right"/>
      <w:pPr>
        <w:ind w:left="5709" w:hanging="180"/>
      </w:pPr>
    </w:lvl>
    <w:lvl w:ilvl="6" w:tplc="0419000F" w:tentative="1">
      <w:start w:val="1"/>
      <w:numFmt w:val="decimal"/>
      <w:lvlText w:val="%7."/>
      <w:lvlJc w:val="left"/>
      <w:pPr>
        <w:ind w:left="6429" w:hanging="360"/>
      </w:pPr>
    </w:lvl>
    <w:lvl w:ilvl="7" w:tplc="04190019" w:tentative="1">
      <w:start w:val="1"/>
      <w:numFmt w:val="lowerLetter"/>
      <w:lvlText w:val="%8."/>
      <w:lvlJc w:val="left"/>
      <w:pPr>
        <w:ind w:left="7149" w:hanging="360"/>
      </w:pPr>
    </w:lvl>
    <w:lvl w:ilvl="8" w:tplc="0419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5" w15:restartNumberingAfterBreak="0">
    <w:nsid w:val="3E6B4EDB"/>
    <w:multiLevelType w:val="hybridMultilevel"/>
    <w:tmpl w:val="B90CA3B8"/>
    <w:lvl w:ilvl="0" w:tplc="3D487ED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68DAF650">
      <w:numFmt w:val="bullet"/>
      <w:lvlText w:val="•"/>
      <w:lvlJc w:val="left"/>
      <w:pPr>
        <w:ind w:left="2600" w:hanging="360"/>
      </w:pPr>
      <w:rPr>
        <w:rFonts w:hint="default"/>
        <w:lang w:val="ru-RU" w:eastAsia="ru-RU" w:bidi="ru-RU"/>
      </w:rPr>
    </w:lvl>
    <w:lvl w:ilvl="2" w:tplc="153850F4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3" w:tplc="10B8CA4E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4" w:tplc="BCC08D80">
      <w:numFmt w:val="bullet"/>
      <w:lvlText w:val="•"/>
      <w:lvlJc w:val="left"/>
      <w:pPr>
        <w:ind w:left="5362" w:hanging="360"/>
      </w:pPr>
      <w:rPr>
        <w:rFonts w:hint="default"/>
        <w:lang w:val="ru-RU" w:eastAsia="ru-RU" w:bidi="ru-RU"/>
      </w:rPr>
    </w:lvl>
    <w:lvl w:ilvl="5" w:tplc="DB2E1B4C">
      <w:numFmt w:val="bullet"/>
      <w:lvlText w:val="•"/>
      <w:lvlJc w:val="left"/>
      <w:pPr>
        <w:ind w:left="6283" w:hanging="360"/>
      </w:pPr>
      <w:rPr>
        <w:rFonts w:hint="default"/>
        <w:lang w:val="ru-RU" w:eastAsia="ru-RU" w:bidi="ru-RU"/>
      </w:rPr>
    </w:lvl>
    <w:lvl w:ilvl="6" w:tplc="ACF850C6">
      <w:numFmt w:val="bullet"/>
      <w:lvlText w:val="•"/>
      <w:lvlJc w:val="left"/>
      <w:pPr>
        <w:ind w:left="7203" w:hanging="360"/>
      </w:pPr>
      <w:rPr>
        <w:rFonts w:hint="default"/>
        <w:lang w:val="ru-RU" w:eastAsia="ru-RU" w:bidi="ru-RU"/>
      </w:rPr>
    </w:lvl>
    <w:lvl w:ilvl="7" w:tplc="293654D0">
      <w:numFmt w:val="bullet"/>
      <w:lvlText w:val="•"/>
      <w:lvlJc w:val="left"/>
      <w:pPr>
        <w:ind w:left="8124" w:hanging="360"/>
      </w:pPr>
      <w:rPr>
        <w:rFonts w:hint="default"/>
        <w:lang w:val="ru-RU" w:eastAsia="ru-RU" w:bidi="ru-RU"/>
      </w:rPr>
    </w:lvl>
    <w:lvl w:ilvl="8" w:tplc="16D6639E">
      <w:numFmt w:val="bullet"/>
      <w:lvlText w:val="•"/>
      <w:lvlJc w:val="left"/>
      <w:pPr>
        <w:ind w:left="9045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5D2D5C52"/>
    <w:multiLevelType w:val="singleLevel"/>
    <w:tmpl w:val="13C011E4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  <w:b/>
        <w:sz w:val="28"/>
      </w:rPr>
    </w:lvl>
  </w:abstractNum>
  <w:abstractNum w:abstractNumId="7" w15:restartNumberingAfterBreak="0">
    <w:nsid w:val="5FC017B7"/>
    <w:multiLevelType w:val="hybridMultilevel"/>
    <w:tmpl w:val="DC0C6A96"/>
    <w:lvl w:ilvl="0" w:tplc="5E1E161A">
      <w:start w:val="1"/>
      <w:numFmt w:val="decimal"/>
      <w:lvlText w:val="%1."/>
      <w:lvlJc w:val="left"/>
      <w:pPr>
        <w:ind w:left="1749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674AE4D0">
      <w:numFmt w:val="bullet"/>
      <w:lvlText w:val="•"/>
      <w:lvlJc w:val="left"/>
      <w:pPr>
        <w:ind w:left="2654" w:hanging="360"/>
      </w:pPr>
      <w:rPr>
        <w:rFonts w:hint="default"/>
        <w:lang w:val="ru-RU" w:eastAsia="ru-RU" w:bidi="ru-RU"/>
      </w:rPr>
    </w:lvl>
    <w:lvl w:ilvl="2" w:tplc="93A24C80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3" w:tplc="39583364">
      <w:numFmt w:val="bullet"/>
      <w:lvlText w:val="•"/>
      <w:lvlJc w:val="left"/>
      <w:pPr>
        <w:ind w:left="4483" w:hanging="360"/>
      </w:pPr>
      <w:rPr>
        <w:rFonts w:hint="default"/>
        <w:lang w:val="ru-RU" w:eastAsia="ru-RU" w:bidi="ru-RU"/>
      </w:rPr>
    </w:lvl>
    <w:lvl w:ilvl="4" w:tplc="08F638DE">
      <w:numFmt w:val="bullet"/>
      <w:lvlText w:val="•"/>
      <w:lvlJc w:val="left"/>
      <w:pPr>
        <w:ind w:left="5398" w:hanging="360"/>
      </w:pPr>
      <w:rPr>
        <w:rFonts w:hint="default"/>
        <w:lang w:val="ru-RU" w:eastAsia="ru-RU" w:bidi="ru-RU"/>
      </w:rPr>
    </w:lvl>
    <w:lvl w:ilvl="5" w:tplc="E3F4A780">
      <w:numFmt w:val="bullet"/>
      <w:lvlText w:val="•"/>
      <w:lvlJc w:val="left"/>
      <w:pPr>
        <w:ind w:left="6313" w:hanging="360"/>
      </w:pPr>
      <w:rPr>
        <w:rFonts w:hint="default"/>
        <w:lang w:val="ru-RU" w:eastAsia="ru-RU" w:bidi="ru-RU"/>
      </w:rPr>
    </w:lvl>
    <w:lvl w:ilvl="6" w:tplc="59CA0204">
      <w:numFmt w:val="bullet"/>
      <w:lvlText w:val="•"/>
      <w:lvlJc w:val="left"/>
      <w:pPr>
        <w:ind w:left="7227" w:hanging="360"/>
      </w:pPr>
      <w:rPr>
        <w:rFonts w:hint="default"/>
        <w:lang w:val="ru-RU" w:eastAsia="ru-RU" w:bidi="ru-RU"/>
      </w:rPr>
    </w:lvl>
    <w:lvl w:ilvl="7" w:tplc="ABD8329E">
      <w:numFmt w:val="bullet"/>
      <w:lvlText w:val="•"/>
      <w:lvlJc w:val="left"/>
      <w:pPr>
        <w:ind w:left="8142" w:hanging="360"/>
      </w:pPr>
      <w:rPr>
        <w:rFonts w:hint="default"/>
        <w:lang w:val="ru-RU" w:eastAsia="ru-RU" w:bidi="ru-RU"/>
      </w:rPr>
    </w:lvl>
    <w:lvl w:ilvl="8" w:tplc="62C22DAC">
      <w:numFmt w:val="bullet"/>
      <w:lvlText w:val="•"/>
      <w:lvlJc w:val="left"/>
      <w:pPr>
        <w:ind w:left="9057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60FD14D9"/>
    <w:multiLevelType w:val="hybridMultilevel"/>
    <w:tmpl w:val="1834DBA4"/>
    <w:lvl w:ilvl="0" w:tplc="DDD253B8">
      <w:start w:val="2"/>
      <w:numFmt w:val="decimal"/>
      <w:lvlText w:val="%1."/>
      <w:lvlJc w:val="left"/>
      <w:pPr>
        <w:ind w:left="962" w:hanging="67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1FD0DC2C">
      <w:numFmt w:val="bullet"/>
      <w:lvlText w:val="•"/>
      <w:lvlJc w:val="left"/>
      <w:pPr>
        <w:ind w:left="1952" w:hanging="670"/>
      </w:pPr>
      <w:rPr>
        <w:rFonts w:hint="default"/>
        <w:lang w:val="ru-RU" w:eastAsia="ru-RU" w:bidi="ru-RU"/>
      </w:rPr>
    </w:lvl>
    <w:lvl w:ilvl="2" w:tplc="3BCC6704">
      <w:numFmt w:val="bullet"/>
      <w:lvlText w:val="•"/>
      <w:lvlJc w:val="left"/>
      <w:pPr>
        <w:ind w:left="2945" w:hanging="670"/>
      </w:pPr>
      <w:rPr>
        <w:rFonts w:hint="default"/>
        <w:lang w:val="ru-RU" w:eastAsia="ru-RU" w:bidi="ru-RU"/>
      </w:rPr>
    </w:lvl>
    <w:lvl w:ilvl="3" w:tplc="8DFA3BE8">
      <w:numFmt w:val="bullet"/>
      <w:lvlText w:val="•"/>
      <w:lvlJc w:val="left"/>
      <w:pPr>
        <w:ind w:left="3937" w:hanging="670"/>
      </w:pPr>
      <w:rPr>
        <w:rFonts w:hint="default"/>
        <w:lang w:val="ru-RU" w:eastAsia="ru-RU" w:bidi="ru-RU"/>
      </w:rPr>
    </w:lvl>
    <w:lvl w:ilvl="4" w:tplc="AC8C1080">
      <w:numFmt w:val="bullet"/>
      <w:lvlText w:val="•"/>
      <w:lvlJc w:val="left"/>
      <w:pPr>
        <w:ind w:left="4930" w:hanging="670"/>
      </w:pPr>
      <w:rPr>
        <w:rFonts w:hint="default"/>
        <w:lang w:val="ru-RU" w:eastAsia="ru-RU" w:bidi="ru-RU"/>
      </w:rPr>
    </w:lvl>
    <w:lvl w:ilvl="5" w:tplc="3D927A0A">
      <w:numFmt w:val="bullet"/>
      <w:lvlText w:val="•"/>
      <w:lvlJc w:val="left"/>
      <w:pPr>
        <w:ind w:left="5923" w:hanging="670"/>
      </w:pPr>
      <w:rPr>
        <w:rFonts w:hint="default"/>
        <w:lang w:val="ru-RU" w:eastAsia="ru-RU" w:bidi="ru-RU"/>
      </w:rPr>
    </w:lvl>
    <w:lvl w:ilvl="6" w:tplc="40B60762">
      <w:numFmt w:val="bullet"/>
      <w:lvlText w:val="•"/>
      <w:lvlJc w:val="left"/>
      <w:pPr>
        <w:ind w:left="6915" w:hanging="670"/>
      </w:pPr>
      <w:rPr>
        <w:rFonts w:hint="default"/>
        <w:lang w:val="ru-RU" w:eastAsia="ru-RU" w:bidi="ru-RU"/>
      </w:rPr>
    </w:lvl>
    <w:lvl w:ilvl="7" w:tplc="B2EA4362">
      <w:numFmt w:val="bullet"/>
      <w:lvlText w:val="•"/>
      <w:lvlJc w:val="left"/>
      <w:pPr>
        <w:ind w:left="7908" w:hanging="670"/>
      </w:pPr>
      <w:rPr>
        <w:rFonts w:hint="default"/>
        <w:lang w:val="ru-RU" w:eastAsia="ru-RU" w:bidi="ru-RU"/>
      </w:rPr>
    </w:lvl>
    <w:lvl w:ilvl="8" w:tplc="55C4CA1A">
      <w:numFmt w:val="bullet"/>
      <w:lvlText w:val="•"/>
      <w:lvlJc w:val="left"/>
      <w:pPr>
        <w:ind w:left="8901" w:hanging="670"/>
      </w:pPr>
      <w:rPr>
        <w:rFonts w:hint="default"/>
        <w:lang w:val="ru-RU" w:eastAsia="ru-RU" w:bidi="ru-RU"/>
      </w:rPr>
    </w:lvl>
  </w:abstractNum>
  <w:abstractNum w:abstractNumId="9" w15:restartNumberingAfterBreak="0">
    <w:nsid w:val="61CD5371"/>
    <w:multiLevelType w:val="hybridMultilevel"/>
    <w:tmpl w:val="A12A6B58"/>
    <w:lvl w:ilvl="0" w:tplc="A4303BDC">
      <w:start w:val="7"/>
      <w:numFmt w:val="decimal"/>
      <w:lvlText w:val="%1."/>
      <w:lvlJc w:val="left"/>
      <w:pPr>
        <w:ind w:left="1322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DA3CA85C">
      <w:numFmt w:val="bullet"/>
      <w:lvlText w:val="•"/>
      <w:lvlJc w:val="left"/>
      <w:pPr>
        <w:ind w:left="2276" w:hanging="181"/>
      </w:pPr>
      <w:rPr>
        <w:rFonts w:hint="default"/>
        <w:lang w:val="ru-RU" w:eastAsia="ru-RU" w:bidi="ru-RU"/>
      </w:rPr>
    </w:lvl>
    <w:lvl w:ilvl="2" w:tplc="6CBE280A">
      <w:numFmt w:val="bullet"/>
      <w:lvlText w:val="•"/>
      <w:lvlJc w:val="left"/>
      <w:pPr>
        <w:ind w:left="3233" w:hanging="181"/>
      </w:pPr>
      <w:rPr>
        <w:rFonts w:hint="default"/>
        <w:lang w:val="ru-RU" w:eastAsia="ru-RU" w:bidi="ru-RU"/>
      </w:rPr>
    </w:lvl>
    <w:lvl w:ilvl="3" w:tplc="50B250CC">
      <w:numFmt w:val="bullet"/>
      <w:lvlText w:val="•"/>
      <w:lvlJc w:val="left"/>
      <w:pPr>
        <w:ind w:left="4189" w:hanging="181"/>
      </w:pPr>
      <w:rPr>
        <w:rFonts w:hint="default"/>
        <w:lang w:val="ru-RU" w:eastAsia="ru-RU" w:bidi="ru-RU"/>
      </w:rPr>
    </w:lvl>
    <w:lvl w:ilvl="4" w:tplc="38A20DA8">
      <w:numFmt w:val="bullet"/>
      <w:lvlText w:val="•"/>
      <w:lvlJc w:val="left"/>
      <w:pPr>
        <w:ind w:left="5146" w:hanging="181"/>
      </w:pPr>
      <w:rPr>
        <w:rFonts w:hint="default"/>
        <w:lang w:val="ru-RU" w:eastAsia="ru-RU" w:bidi="ru-RU"/>
      </w:rPr>
    </w:lvl>
    <w:lvl w:ilvl="5" w:tplc="4A66819C">
      <w:numFmt w:val="bullet"/>
      <w:lvlText w:val="•"/>
      <w:lvlJc w:val="left"/>
      <w:pPr>
        <w:ind w:left="6103" w:hanging="181"/>
      </w:pPr>
      <w:rPr>
        <w:rFonts w:hint="default"/>
        <w:lang w:val="ru-RU" w:eastAsia="ru-RU" w:bidi="ru-RU"/>
      </w:rPr>
    </w:lvl>
    <w:lvl w:ilvl="6" w:tplc="B0427114">
      <w:numFmt w:val="bullet"/>
      <w:lvlText w:val="•"/>
      <w:lvlJc w:val="left"/>
      <w:pPr>
        <w:ind w:left="7059" w:hanging="181"/>
      </w:pPr>
      <w:rPr>
        <w:rFonts w:hint="default"/>
        <w:lang w:val="ru-RU" w:eastAsia="ru-RU" w:bidi="ru-RU"/>
      </w:rPr>
    </w:lvl>
    <w:lvl w:ilvl="7" w:tplc="73782792">
      <w:numFmt w:val="bullet"/>
      <w:lvlText w:val="•"/>
      <w:lvlJc w:val="left"/>
      <w:pPr>
        <w:ind w:left="8016" w:hanging="181"/>
      </w:pPr>
      <w:rPr>
        <w:rFonts w:hint="default"/>
        <w:lang w:val="ru-RU" w:eastAsia="ru-RU" w:bidi="ru-RU"/>
      </w:rPr>
    </w:lvl>
    <w:lvl w:ilvl="8" w:tplc="62F4C2C2">
      <w:numFmt w:val="bullet"/>
      <w:lvlText w:val="•"/>
      <w:lvlJc w:val="left"/>
      <w:pPr>
        <w:ind w:left="8973" w:hanging="181"/>
      </w:pPr>
      <w:rPr>
        <w:rFonts w:hint="default"/>
        <w:lang w:val="ru-RU" w:eastAsia="ru-RU" w:bidi="ru-RU"/>
      </w:rPr>
    </w:lvl>
  </w:abstractNum>
  <w:abstractNum w:abstractNumId="10" w15:restartNumberingAfterBreak="0">
    <w:nsid w:val="6F205E9E"/>
    <w:multiLevelType w:val="singleLevel"/>
    <w:tmpl w:val="4F6E859C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94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D0103"/>
    <w:rsid w:val="00023B31"/>
    <w:rsid w:val="0003649A"/>
    <w:rsid w:val="0004596F"/>
    <w:rsid w:val="00055E57"/>
    <w:rsid w:val="00063658"/>
    <w:rsid w:val="000643FF"/>
    <w:rsid w:val="000A6928"/>
    <w:rsid w:val="000D3762"/>
    <w:rsid w:val="00105D81"/>
    <w:rsid w:val="00120A73"/>
    <w:rsid w:val="001226BF"/>
    <w:rsid w:val="00125AD3"/>
    <w:rsid w:val="0014169D"/>
    <w:rsid w:val="001700D9"/>
    <w:rsid w:val="001B178C"/>
    <w:rsid w:val="001D0103"/>
    <w:rsid w:val="001E623A"/>
    <w:rsid w:val="001F5CB8"/>
    <w:rsid w:val="00206B76"/>
    <w:rsid w:val="00206FC3"/>
    <w:rsid w:val="00223243"/>
    <w:rsid w:val="00234968"/>
    <w:rsid w:val="002357E6"/>
    <w:rsid w:val="002917EA"/>
    <w:rsid w:val="00297FCE"/>
    <w:rsid w:val="002A14B7"/>
    <w:rsid w:val="002B7ACD"/>
    <w:rsid w:val="002C6931"/>
    <w:rsid w:val="002D5FDB"/>
    <w:rsid w:val="002E5366"/>
    <w:rsid w:val="00332E76"/>
    <w:rsid w:val="00334216"/>
    <w:rsid w:val="00350D91"/>
    <w:rsid w:val="00353326"/>
    <w:rsid w:val="00355E60"/>
    <w:rsid w:val="003967F4"/>
    <w:rsid w:val="00397191"/>
    <w:rsid w:val="003E7CB4"/>
    <w:rsid w:val="00420373"/>
    <w:rsid w:val="0042191E"/>
    <w:rsid w:val="00437C74"/>
    <w:rsid w:val="00443076"/>
    <w:rsid w:val="004769EA"/>
    <w:rsid w:val="0048216F"/>
    <w:rsid w:val="004972E7"/>
    <w:rsid w:val="004A538B"/>
    <w:rsid w:val="004B4D9C"/>
    <w:rsid w:val="004B73BF"/>
    <w:rsid w:val="004C14F5"/>
    <w:rsid w:val="004D5212"/>
    <w:rsid w:val="004E4261"/>
    <w:rsid w:val="00505A6A"/>
    <w:rsid w:val="00527BA0"/>
    <w:rsid w:val="00550F4D"/>
    <w:rsid w:val="005547FC"/>
    <w:rsid w:val="005700CA"/>
    <w:rsid w:val="005D207A"/>
    <w:rsid w:val="005D4CE9"/>
    <w:rsid w:val="005E2246"/>
    <w:rsid w:val="005E5A60"/>
    <w:rsid w:val="005F49FF"/>
    <w:rsid w:val="005F62F9"/>
    <w:rsid w:val="00610977"/>
    <w:rsid w:val="00622013"/>
    <w:rsid w:val="006311A5"/>
    <w:rsid w:val="006374B8"/>
    <w:rsid w:val="00655FA9"/>
    <w:rsid w:val="006A1419"/>
    <w:rsid w:val="006C2B73"/>
    <w:rsid w:val="006C348B"/>
    <w:rsid w:val="006D0FF6"/>
    <w:rsid w:val="006E5D24"/>
    <w:rsid w:val="006F7A0E"/>
    <w:rsid w:val="006F7C2E"/>
    <w:rsid w:val="00710202"/>
    <w:rsid w:val="007250BA"/>
    <w:rsid w:val="007334AE"/>
    <w:rsid w:val="00782F2F"/>
    <w:rsid w:val="00783338"/>
    <w:rsid w:val="007A6FA1"/>
    <w:rsid w:val="007A7411"/>
    <w:rsid w:val="007B02CF"/>
    <w:rsid w:val="007C1106"/>
    <w:rsid w:val="007D5EF9"/>
    <w:rsid w:val="007F2B2D"/>
    <w:rsid w:val="00801AAE"/>
    <w:rsid w:val="0086014F"/>
    <w:rsid w:val="00870E2C"/>
    <w:rsid w:val="00873A2D"/>
    <w:rsid w:val="00875AED"/>
    <w:rsid w:val="00895CA1"/>
    <w:rsid w:val="008A12BC"/>
    <w:rsid w:val="00913DE8"/>
    <w:rsid w:val="00960250"/>
    <w:rsid w:val="00976D69"/>
    <w:rsid w:val="009839B7"/>
    <w:rsid w:val="009A4CCF"/>
    <w:rsid w:val="009C6FAA"/>
    <w:rsid w:val="009D727D"/>
    <w:rsid w:val="009E708F"/>
    <w:rsid w:val="009F4375"/>
    <w:rsid w:val="00A016B7"/>
    <w:rsid w:val="00A0447D"/>
    <w:rsid w:val="00A13C42"/>
    <w:rsid w:val="00A158E0"/>
    <w:rsid w:val="00A23795"/>
    <w:rsid w:val="00A40510"/>
    <w:rsid w:val="00A61A41"/>
    <w:rsid w:val="00A658BF"/>
    <w:rsid w:val="00A778E7"/>
    <w:rsid w:val="00A8257B"/>
    <w:rsid w:val="00A8519F"/>
    <w:rsid w:val="00AB0308"/>
    <w:rsid w:val="00AC7703"/>
    <w:rsid w:val="00AF0ADF"/>
    <w:rsid w:val="00B100F7"/>
    <w:rsid w:val="00B33A15"/>
    <w:rsid w:val="00B34B9F"/>
    <w:rsid w:val="00B5312C"/>
    <w:rsid w:val="00B656FD"/>
    <w:rsid w:val="00B72068"/>
    <w:rsid w:val="00B83EC7"/>
    <w:rsid w:val="00B86E52"/>
    <w:rsid w:val="00BC3CF3"/>
    <w:rsid w:val="00BC446C"/>
    <w:rsid w:val="00BD3546"/>
    <w:rsid w:val="00C27C49"/>
    <w:rsid w:val="00C802B5"/>
    <w:rsid w:val="00CA0B0D"/>
    <w:rsid w:val="00CA6285"/>
    <w:rsid w:val="00CB1196"/>
    <w:rsid w:val="00CE515C"/>
    <w:rsid w:val="00D07B85"/>
    <w:rsid w:val="00D15820"/>
    <w:rsid w:val="00D304F8"/>
    <w:rsid w:val="00D30840"/>
    <w:rsid w:val="00D503D8"/>
    <w:rsid w:val="00D54197"/>
    <w:rsid w:val="00D56DC2"/>
    <w:rsid w:val="00D8616A"/>
    <w:rsid w:val="00D87C30"/>
    <w:rsid w:val="00D92E2D"/>
    <w:rsid w:val="00DA31D9"/>
    <w:rsid w:val="00DE1132"/>
    <w:rsid w:val="00E11FCA"/>
    <w:rsid w:val="00E25834"/>
    <w:rsid w:val="00E42FB4"/>
    <w:rsid w:val="00E54A2F"/>
    <w:rsid w:val="00E5559A"/>
    <w:rsid w:val="00E613BF"/>
    <w:rsid w:val="00E93A82"/>
    <w:rsid w:val="00E94E0A"/>
    <w:rsid w:val="00EA585F"/>
    <w:rsid w:val="00EA6704"/>
    <w:rsid w:val="00EB77DB"/>
    <w:rsid w:val="00EC0D30"/>
    <w:rsid w:val="00ED0273"/>
    <w:rsid w:val="00ED1B43"/>
    <w:rsid w:val="00EE1E54"/>
    <w:rsid w:val="00F17DDB"/>
    <w:rsid w:val="00F340B3"/>
    <w:rsid w:val="00F40E55"/>
    <w:rsid w:val="00F62EE2"/>
    <w:rsid w:val="00F74603"/>
    <w:rsid w:val="00F75432"/>
    <w:rsid w:val="00FC66B4"/>
    <w:rsid w:val="00FD36EC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5266"/>
  <w15:docId w15:val="{2DC6EA4E-A7A0-4324-9C32-64969C6C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3A1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010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0103"/>
    <w:pPr>
      <w:ind w:left="962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D0103"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rsid w:val="001D0103"/>
    <w:pPr>
      <w:spacing w:before="31"/>
      <w:ind w:left="45"/>
    </w:pPr>
  </w:style>
  <w:style w:type="paragraph" w:styleId="a6">
    <w:name w:val="Balloon Text"/>
    <w:basedOn w:val="a"/>
    <w:link w:val="a7"/>
    <w:uiPriority w:val="99"/>
    <w:semiHidden/>
    <w:unhideWhenUsed/>
    <w:rsid w:val="007334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4A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3">
    <w:name w:val="Body Text 3"/>
    <w:basedOn w:val="a"/>
    <w:link w:val="30"/>
    <w:uiPriority w:val="99"/>
    <w:semiHidden/>
    <w:unhideWhenUsed/>
    <w:rsid w:val="007334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34A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5E5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23B3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A6285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A6928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b">
    <w:name w:val="А_основной Знак"/>
    <w:link w:val="ac"/>
    <w:locked/>
    <w:rsid w:val="00B100F7"/>
    <w:rPr>
      <w:rFonts w:ascii="Times New Roman" w:hAnsi="Times New Roman"/>
      <w:sz w:val="28"/>
      <w:szCs w:val="28"/>
    </w:rPr>
  </w:style>
  <w:style w:type="paragraph" w:customStyle="1" w:styleId="ac">
    <w:name w:val="А_основной"/>
    <w:basedOn w:val="a"/>
    <w:link w:val="ab"/>
    <w:qFormat/>
    <w:rsid w:val="00B100F7"/>
    <w:pPr>
      <w:widowControl/>
      <w:autoSpaceDE/>
      <w:autoSpaceDN/>
      <w:spacing w:line="360" w:lineRule="auto"/>
      <w:ind w:firstLine="454"/>
      <w:jc w:val="both"/>
    </w:pPr>
    <w:rPr>
      <w:rFonts w:eastAsiaTheme="minorHAnsi" w:cstheme="minorBidi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mogu-pisat.ru/" TargetMode="External"/><Relationship Id="rId17" Type="http://schemas.openxmlformats.org/officeDocument/2006/relationships/hyperlink" Target="https://m.edsoo.ru/7f41ba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gu-pisa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5" Type="http://schemas.openxmlformats.org/officeDocument/2006/relationships/hyperlink" Target="https://mogu-pisat.ru/" TargetMode="External"/><Relationship Id="rId15" Type="http://schemas.openxmlformats.org/officeDocument/2006/relationships/hyperlink" Target="https://m.edsoo.ru/fbaacef6" TargetMode="External"/><Relationship Id="rId10" Type="http://schemas.openxmlformats.org/officeDocument/2006/relationships/hyperlink" Target="https://rustutor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ika.ru/" TargetMode="External"/><Relationship Id="rId14" Type="http://schemas.openxmlformats.org/officeDocument/2006/relationships/hyperlink" Target="https://m.edsoo.ru/fbaad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11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Везо</dc:creator>
  <cp:lastModifiedBy>Галина Пайко</cp:lastModifiedBy>
  <cp:revision>144</cp:revision>
  <dcterms:created xsi:type="dcterms:W3CDTF">2020-07-24T08:37:00Z</dcterms:created>
  <dcterms:modified xsi:type="dcterms:W3CDTF">2023-10-12T10:07:00Z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2020-07-24T00:00:00Z</vt:filetime>
  </property>
</Properties>
</file>