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F0" w:rsidRPr="00FD4711" w:rsidRDefault="009513F0" w:rsidP="009513F0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FD4711">
        <w:rPr>
          <w:rFonts w:ascii="Times New Roman" w:hAnsi="Times New Roman" w:cs="Times New Roman"/>
          <w:bCs/>
          <w:iCs/>
          <w:sz w:val="24"/>
          <w:szCs w:val="24"/>
        </w:rPr>
        <w:t>Муниципальное общеобразовательное учреждение</w:t>
      </w:r>
    </w:p>
    <w:p w:rsidR="009513F0" w:rsidRPr="00FD4711" w:rsidRDefault="009513F0" w:rsidP="009513F0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FD4711">
        <w:rPr>
          <w:rFonts w:ascii="Times New Roman" w:hAnsi="Times New Roman" w:cs="Times New Roman"/>
          <w:bCs/>
          <w:iCs/>
          <w:sz w:val="24"/>
          <w:szCs w:val="24"/>
        </w:rPr>
        <w:t>«Миасская средняя общеобразовательная школа №1»</w:t>
      </w:r>
    </w:p>
    <w:p w:rsidR="009513F0" w:rsidRPr="00FD4711" w:rsidRDefault="009513F0" w:rsidP="009513F0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513F0" w:rsidRPr="00FD4711" w:rsidRDefault="009513F0" w:rsidP="009513F0">
      <w:pPr>
        <w:tabs>
          <w:tab w:val="left" w:pos="3105"/>
        </w:tabs>
        <w:spacing w:line="240" w:lineRule="auto"/>
        <w:jc w:val="center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</w:rPr>
      </w:pPr>
    </w:p>
    <w:p w:rsidR="009513F0" w:rsidRPr="00FD4711" w:rsidRDefault="009513F0" w:rsidP="009513F0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</w:p>
    <w:p w:rsidR="009513F0" w:rsidRPr="00FD4711" w:rsidRDefault="009513F0" w:rsidP="009513F0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</w:p>
    <w:p w:rsidR="009513F0" w:rsidRPr="00FD4711" w:rsidRDefault="009513F0" w:rsidP="009513F0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</w:p>
    <w:p w:rsidR="009513F0" w:rsidRPr="00FD4711" w:rsidRDefault="009513F0" w:rsidP="009513F0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9513F0" w:rsidRPr="00FD4711" w:rsidRDefault="009513F0" w:rsidP="009513F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4711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9513F0" w:rsidRPr="00FD4711" w:rsidRDefault="009513F0" w:rsidP="009513F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4711">
        <w:rPr>
          <w:rFonts w:ascii="Times New Roman" w:hAnsi="Times New Roman" w:cs="Times New Roman"/>
          <w:b/>
          <w:sz w:val="44"/>
          <w:szCs w:val="44"/>
        </w:rPr>
        <w:t>курса внеурочной деятельности</w:t>
      </w:r>
    </w:p>
    <w:p w:rsidR="009513F0" w:rsidRPr="00FD4711" w:rsidRDefault="009513F0" w:rsidP="009513F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4711">
        <w:rPr>
          <w:rFonts w:ascii="Times New Roman" w:hAnsi="Times New Roman" w:cs="Times New Roman"/>
          <w:b/>
          <w:sz w:val="44"/>
          <w:szCs w:val="44"/>
        </w:rPr>
        <w:t xml:space="preserve">«За страницами учебника </w:t>
      </w:r>
    </w:p>
    <w:p w:rsidR="009513F0" w:rsidRPr="00FD4711" w:rsidRDefault="009513F0" w:rsidP="009513F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4711">
        <w:rPr>
          <w:rFonts w:ascii="Times New Roman" w:hAnsi="Times New Roman" w:cs="Times New Roman"/>
          <w:b/>
          <w:sz w:val="44"/>
          <w:szCs w:val="44"/>
        </w:rPr>
        <w:t>математики»</w:t>
      </w:r>
    </w:p>
    <w:p w:rsidR="009513F0" w:rsidRPr="00FD4711" w:rsidRDefault="009513F0" w:rsidP="009513F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4711">
        <w:rPr>
          <w:rFonts w:ascii="Times New Roman" w:hAnsi="Times New Roman" w:cs="Times New Roman"/>
          <w:b/>
          <w:sz w:val="44"/>
          <w:szCs w:val="44"/>
        </w:rPr>
        <w:t>для 5 – 9 классов</w:t>
      </w:r>
    </w:p>
    <w:p w:rsidR="009513F0" w:rsidRPr="00FD4711" w:rsidRDefault="009513F0" w:rsidP="009513F0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9513F0" w:rsidRPr="00FD4711" w:rsidRDefault="009513F0" w:rsidP="0095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3F0" w:rsidRPr="00FD4711" w:rsidRDefault="009513F0" w:rsidP="0095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3F0" w:rsidRPr="00FD4711" w:rsidRDefault="009513F0" w:rsidP="0095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3F0" w:rsidRPr="00FD4711" w:rsidRDefault="009513F0" w:rsidP="0095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3F0" w:rsidRPr="00FD4711" w:rsidRDefault="009513F0" w:rsidP="0095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3F0" w:rsidRPr="00FD4711" w:rsidRDefault="009513F0" w:rsidP="0095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3F0" w:rsidRPr="00FD4711" w:rsidRDefault="009513F0" w:rsidP="0095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3F0" w:rsidRPr="00FD4711" w:rsidRDefault="009513F0" w:rsidP="0095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3F0" w:rsidRPr="00FD4711" w:rsidRDefault="009513F0" w:rsidP="0095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3F0" w:rsidRPr="00FD4711" w:rsidRDefault="009513F0" w:rsidP="009513F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513F0" w:rsidRDefault="009513F0" w:rsidP="009513F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4711" w:rsidRPr="00FD4711" w:rsidRDefault="00FD4711" w:rsidP="009513F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513F0" w:rsidRPr="00FD4711" w:rsidRDefault="009513F0" w:rsidP="009513F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7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с. Миасское </w:t>
      </w:r>
    </w:p>
    <w:p w:rsidR="009513F0" w:rsidRPr="00FD4711" w:rsidRDefault="009513F0" w:rsidP="009513F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7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2023 год</w:t>
      </w:r>
    </w:p>
    <w:p w:rsidR="007D3EF5" w:rsidRPr="00FD4711" w:rsidRDefault="007D3EF5" w:rsidP="007B2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108BF" w:rsidRPr="00FD4711" w:rsidRDefault="00D108BF" w:rsidP="007B2165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по математике «</w:t>
      </w:r>
      <w:r w:rsidR="007B2165" w:rsidRPr="00FD4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страницами учебника математики</w:t>
      </w:r>
      <w:r w:rsidRPr="00FD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в соответствии с требованиями Федерального государствен</w:t>
      </w:r>
      <w:r w:rsidR="00295E36" w:rsidRPr="00FD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образовательного стандарта и</w:t>
      </w:r>
      <w:r w:rsidRPr="00FD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E36"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описывает познавательную внеурочную деятельность в рамках основной образовательной программы школы. </w:t>
      </w:r>
      <w:r w:rsidRPr="00FD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</w:t>
      </w:r>
      <w:r w:rsidR="00C2070D" w:rsidRPr="00FD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считана на пять лет (170 часов), </w:t>
      </w:r>
      <w:r w:rsidR="00C2070D" w:rsidRPr="00FD4711">
        <w:rPr>
          <w:rFonts w:ascii="Times New Roman" w:eastAsia="Calibri" w:hAnsi="Times New Roman" w:cs="Times New Roman"/>
          <w:sz w:val="24"/>
          <w:szCs w:val="24"/>
          <w:lang w:eastAsia="ru-RU"/>
        </w:rPr>
        <w:t>на 3</w:t>
      </w:r>
      <w:r w:rsidR="00295E36" w:rsidRPr="00FD47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часа в год (1 час в неделю). </w:t>
      </w:r>
      <w:r w:rsidR="00C2070D" w:rsidRPr="00FD47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программы способствует реализации </w:t>
      </w:r>
      <w:proofErr w:type="spellStart"/>
      <w:r w:rsidR="00C2070D" w:rsidRPr="00FD471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общеинтеллектуального</w:t>
      </w:r>
      <w:proofErr w:type="spellEnd"/>
      <w:r w:rsidR="00C2070D" w:rsidRPr="00FD471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2070D" w:rsidRPr="00FD47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направления развития личности обучающихся </w:t>
      </w:r>
      <w:r w:rsidRPr="00FD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предназначена для учащихся 5-9 классов общеобразовательной школы. </w:t>
      </w:r>
    </w:p>
    <w:p w:rsidR="00D108BF" w:rsidRPr="00FD4711" w:rsidRDefault="00D108BF" w:rsidP="007B2165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все необходимые разделы и соответствует современным требованиям, предъявляемым к программам внеурочной деятельности для учащихся 5-9 кла</w:t>
      </w:r>
      <w:r w:rsidR="00BE1AA7" w:rsidRPr="00FD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ссов, обучающихся в режиме ФГОС, </w:t>
      </w:r>
      <w:proofErr w:type="gramStart"/>
      <w:r w:rsidR="00BE1AA7" w:rsidRPr="00FD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позволяет</w:t>
      </w:r>
      <w:proofErr w:type="gramEnd"/>
      <w:r w:rsidR="00BE1AA7" w:rsidRPr="00FD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</w:t>
      </w:r>
    </w:p>
    <w:p w:rsidR="00D108BF" w:rsidRPr="00FD4711" w:rsidRDefault="00D108BF" w:rsidP="007B2165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:rsidR="00D108BF" w:rsidRPr="00FD4711" w:rsidRDefault="00D108BF" w:rsidP="007B2165">
      <w:pPr>
        <w:tabs>
          <w:tab w:val="left" w:pos="709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построения данной программы лежит идея гуманизации математического образования, соответствующая современным представлениям о целях школьного образования и ставящая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центр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личность ученика, его интересы и способности. В основе методов и средств обучения лежит деятельностный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D108BF" w:rsidRPr="00FD4711" w:rsidRDefault="00BE1AA7" w:rsidP="007B2165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108BF"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Данная программа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C2070D" w:rsidRPr="00FD4711" w:rsidRDefault="00C2070D" w:rsidP="007B2165">
      <w:pPr>
        <w:autoSpaceDE w:val="0"/>
        <w:autoSpaceDN w:val="0"/>
        <w:adjustRightInd w:val="0"/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Calibri" w:hAnsi="Times New Roman" w:cs="Times New Roman"/>
          <w:sz w:val="24"/>
          <w:szCs w:val="24"/>
        </w:rPr>
        <w:t>Предлагаемая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D108BF" w:rsidRPr="00FD4711" w:rsidRDefault="00D108BF" w:rsidP="007B2165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Calibri" w:hAnsi="Times New Roman" w:cs="Times New Roman"/>
          <w:sz w:val="24"/>
          <w:szCs w:val="24"/>
        </w:rPr>
        <w:t>Содержание курса «</w:t>
      </w:r>
      <w:r w:rsidR="001848FE">
        <w:rPr>
          <w:rFonts w:ascii="Times New Roman" w:eastAsia="Calibri" w:hAnsi="Times New Roman" w:cs="Times New Roman"/>
          <w:sz w:val="24"/>
          <w:szCs w:val="24"/>
        </w:rPr>
        <w:t>За страницами учебника математики</w:t>
      </w:r>
      <w:r w:rsidRPr="00FD4711">
        <w:rPr>
          <w:rFonts w:ascii="Times New Roman" w:eastAsia="Calibri" w:hAnsi="Times New Roman" w:cs="Times New Roman"/>
          <w:sz w:val="24"/>
          <w:szCs w:val="24"/>
        </w:rPr>
        <w:t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FD4711">
        <w:rPr>
          <w:rFonts w:ascii="Times New Roman" w:eastAsia="Calibri" w:hAnsi="Times New Roman" w:cs="Times New Roman"/>
          <w:i/>
          <w:iCs/>
          <w:sz w:val="24"/>
          <w:szCs w:val="24"/>
        </w:rPr>
        <w:t>мения</w:t>
      </w:r>
      <w:r w:rsidRPr="00FD4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71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решать учебную задачу творчески. </w:t>
      </w:r>
      <w:r w:rsidRPr="00FD4711">
        <w:rPr>
          <w:rFonts w:ascii="Times New Roman" w:eastAsia="Calibri" w:hAnsi="Times New Roman" w:cs="Times New Roman"/>
          <w:sz w:val="24"/>
          <w:szCs w:val="24"/>
        </w:rPr>
        <w:t xml:space="preserve">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</w:t>
      </w:r>
      <w:r w:rsidR="007B2165"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страницами учебника математики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развитие логического и абстрактного мышления, а также на </w:t>
      </w:r>
      <w:r w:rsidRPr="00FD4711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самостоятельной мыслительной деятельности</w:t>
      </w:r>
      <w:r w:rsidR="007B2165" w:rsidRPr="00FD4711">
        <w:rPr>
          <w:rFonts w:ascii="Times New Roman" w:hAnsi="Times New Roman" w:cs="Times New Roman"/>
          <w:sz w:val="24"/>
          <w:szCs w:val="24"/>
        </w:rPr>
        <w:t xml:space="preserve">.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программы не перекликаются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основным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</w:t>
      </w:r>
      <w:r w:rsidR="00BE1AA7"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 курса математики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08BF" w:rsidRPr="00FD4711" w:rsidRDefault="00D108BF" w:rsidP="007B2165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лекций,  игр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защиты проектов. Особое внимание уделяется решению задач повышенной сложности. </w:t>
      </w:r>
    </w:p>
    <w:p w:rsidR="00D108BF" w:rsidRPr="001848FE" w:rsidRDefault="00D108BF" w:rsidP="007B2165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Изучение данной программы позволит учащимся лучше ориентироваться в различных ситуациях. Данный курс носит практический характер и связан с применением математики в различных сферах нашей</w:t>
      </w:r>
      <w:r w:rsidRPr="00FD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жизни</w:t>
      </w:r>
      <w:r w:rsidR="001848F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также курс </w:t>
      </w:r>
      <w:r w:rsidR="001848FE" w:rsidRPr="00184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способствует развитию </w:t>
      </w:r>
      <w:r w:rsidR="00184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848FE" w:rsidRPr="00184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атематической </w:t>
      </w:r>
      <w:proofErr w:type="gramStart"/>
      <w:r w:rsidR="001848FE" w:rsidRPr="00184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грамотности</w:t>
      </w:r>
      <w:r w:rsidR="001848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848FE" w:rsidRPr="00184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1848FE" w:rsidRPr="00184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функциональной, читательской…</w:t>
      </w:r>
    </w:p>
    <w:p w:rsidR="00883FC9" w:rsidRPr="001848FE" w:rsidRDefault="00883FC9" w:rsidP="007B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F6894" w:rsidRPr="00FD4711" w:rsidRDefault="00883FC9" w:rsidP="007B2165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</w:p>
    <w:p w:rsidR="00883FC9" w:rsidRPr="00FD4711" w:rsidRDefault="00883FC9" w:rsidP="007B2165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«</w:t>
      </w:r>
      <w:r w:rsidR="00381E25"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СТРАНИЦАМИ УЧЕБНИКА МАТЕМАТИКИ</w:t>
      </w: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F6894" w:rsidRPr="00FD4711" w:rsidRDefault="00AF6894" w:rsidP="007B2165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7FA8" w:rsidRPr="00FD4711" w:rsidRDefault="00027FA8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894"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</w:t>
      </w: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всесторонне образованной и инициативной личности, владеющей системой математических знаний и умений. </w:t>
      </w:r>
    </w:p>
    <w:p w:rsidR="00027FA8" w:rsidRPr="00FD4711" w:rsidRDefault="00027FA8" w:rsidP="007B216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            </w:t>
      </w:r>
    </w:p>
    <w:p w:rsidR="00027FA8" w:rsidRPr="00FD4711" w:rsidRDefault="00027FA8" w:rsidP="007B216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Познавательный аспект:</w:t>
      </w:r>
    </w:p>
    <w:p w:rsidR="00027FA8" w:rsidRPr="00FD4711" w:rsidRDefault="00027FA8" w:rsidP="007B2165">
      <w:pPr>
        <w:numPr>
          <w:ilvl w:val="0"/>
          <w:numId w:val="18"/>
        </w:numPr>
        <w:tabs>
          <w:tab w:val="clear" w:pos="720"/>
          <w:tab w:val="num" w:pos="-567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знакомства детей с основными геометрическими </w:t>
      </w:r>
    </w:p>
    <w:p w:rsidR="00027FA8" w:rsidRPr="00FD4711" w:rsidRDefault="00027FA8" w:rsidP="007B2165">
      <w:pPr>
        <w:spacing w:before="10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понятиями; </w:t>
      </w:r>
    </w:p>
    <w:p w:rsidR="00027FA8" w:rsidRPr="00FD4711" w:rsidRDefault="00027FA8" w:rsidP="007B2165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интеллектуального развития, для качеств мышления, характерных для математической деятельности и необходимые для полноценной жизни в обществе;</w:t>
      </w:r>
    </w:p>
    <w:p w:rsidR="00027FA8" w:rsidRPr="00FD4711" w:rsidRDefault="00027FA8" w:rsidP="007B2165">
      <w:pPr>
        <w:numPr>
          <w:ilvl w:val="0"/>
          <w:numId w:val="18"/>
        </w:numPr>
        <w:tabs>
          <w:tab w:val="clear" w:pos="720"/>
          <w:tab w:val="num" w:pos="-567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умения следовать устным инструкциям, читать и зарисовывать схемы изделий;</w:t>
      </w:r>
    </w:p>
    <w:p w:rsidR="00027FA8" w:rsidRPr="00FD4711" w:rsidRDefault="00027FA8" w:rsidP="007B2165">
      <w:pPr>
        <w:numPr>
          <w:ilvl w:val="0"/>
          <w:numId w:val="18"/>
        </w:numPr>
        <w:tabs>
          <w:tab w:val="clear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обучения различным приемам работы с бумагой;</w:t>
      </w:r>
    </w:p>
    <w:p w:rsidR="00027FA8" w:rsidRPr="00FD4711" w:rsidRDefault="00027FA8" w:rsidP="007B2165">
      <w:pPr>
        <w:numPr>
          <w:ilvl w:val="0"/>
          <w:numId w:val="18"/>
        </w:numPr>
        <w:tabs>
          <w:tab w:val="clear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знаний, полученных на других уроках для создания композиций с изделиями, выполненными в технике оригами. </w:t>
      </w:r>
    </w:p>
    <w:p w:rsidR="00AF6894" w:rsidRPr="00FD4711" w:rsidRDefault="00AF6894" w:rsidP="007B2165">
      <w:pPr>
        <w:spacing w:after="0" w:line="240" w:lineRule="auto"/>
        <w:ind w:left="567"/>
        <w:contextualSpacing/>
        <w:jc w:val="both"/>
        <w:rPr>
          <w:rFonts w:ascii="Times New Roman" w:eastAsia="Batang" w:hAnsi="Times New Roman" w:cs="Times New Roman"/>
          <w:sz w:val="24"/>
          <w:szCs w:val="24"/>
          <w:u w:val="single"/>
          <w:shd w:val="clear" w:color="auto" w:fill="FFFFFF"/>
          <w:lang w:eastAsia="ko-KR"/>
        </w:rPr>
      </w:pPr>
    </w:p>
    <w:p w:rsidR="00027FA8" w:rsidRPr="00FD4711" w:rsidRDefault="00027FA8" w:rsidP="007B2165">
      <w:pPr>
        <w:spacing w:after="0" w:line="240" w:lineRule="auto"/>
        <w:ind w:left="567"/>
        <w:contextualSpacing/>
        <w:jc w:val="center"/>
        <w:rPr>
          <w:rFonts w:ascii="Times New Roman" w:eastAsia="Batang" w:hAnsi="Times New Roman" w:cs="Times New Roman"/>
          <w:b/>
          <w:i/>
          <w:sz w:val="24"/>
          <w:szCs w:val="24"/>
          <w:shd w:val="clear" w:color="auto" w:fill="FFFFFF"/>
          <w:lang w:eastAsia="ko-KR"/>
        </w:rPr>
      </w:pPr>
      <w:r w:rsidRPr="00FD4711">
        <w:rPr>
          <w:rFonts w:ascii="Times New Roman" w:eastAsia="Batang" w:hAnsi="Times New Roman" w:cs="Times New Roman"/>
          <w:b/>
          <w:i/>
          <w:sz w:val="24"/>
          <w:szCs w:val="24"/>
          <w:u w:val="single"/>
          <w:shd w:val="clear" w:color="auto" w:fill="FFFFFF"/>
          <w:lang w:eastAsia="ko-KR"/>
        </w:rPr>
        <w:t>Развивающий аспект:</w:t>
      </w:r>
    </w:p>
    <w:p w:rsidR="00027FA8" w:rsidRPr="00FD4711" w:rsidRDefault="00027FA8" w:rsidP="007B2165">
      <w:pPr>
        <w:numPr>
          <w:ilvl w:val="0"/>
          <w:numId w:val="19"/>
        </w:numPr>
        <w:tabs>
          <w:tab w:val="clear" w:pos="360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внимания, памяти, логического и абстрактного мышления, пространственного воображения; </w:t>
      </w:r>
    </w:p>
    <w:p w:rsidR="00027FA8" w:rsidRPr="00FD4711" w:rsidRDefault="00027FA8" w:rsidP="007B2165">
      <w:pPr>
        <w:numPr>
          <w:ilvl w:val="0"/>
          <w:numId w:val="19"/>
        </w:numPr>
        <w:tabs>
          <w:tab w:val="clear" w:pos="360"/>
          <w:tab w:val="num" w:pos="-567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познавательной активности и самостоятельности обучающихся;</w:t>
      </w:r>
    </w:p>
    <w:p w:rsidR="00027FA8" w:rsidRPr="00FD4711" w:rsidRDefault="00027FA8" w:rsidP="007B2165">
      <w:pPr>
        <w:numPr>
          <w:ilvl w:val="0"/>
          <w:numId w:val="19"/>
        </w:numPr>
        <w:tabs>
          <w:tab w:val="clear" w:pos="360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 наблюдать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сравнивать, обобщать, находить простейшие закономерности, использовать догадку, строить и проверять простейшие гипотезы;</w:t>
      </w:r>
    </w:p>
    <w:p w:rsidR="00027FA8" w:rsidRPr="00FD4711" w:rsidRDefault="00027FA8" w:rsidP="007B2165">
      <w:pPr>
        <w:numPr>
          <w:ilvl w:val="0"/>
          <w:numId w:val="19"/>
        </w:numPr>
        <w:tabs>
          <w:tab w:val="clear" w:pos="360"/>
          <w:tab w:val="num" w:pos="-567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пространственных представлений и пространственного воображения;</w:t>
      </w:r>
    </w:p>
    <w:p w:rsidR="00027FA8" w:rsidRPr="00FD4711" w:rsidRDefault="00027FA8" w:rsidP="007B2165">
      <w:pPr>
        <w:numPr>
          <w:ilvl w:val="0"/>
          <w:numId w:val="19"/>
        </w:numPr>
        <w:tabs>
          <w:tab w:val="clear" w:pos="360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языковой культуры;</w:t>
      </w:r>
    </w:p>
    <w:p w:rsidR="00027FA8" w:rsidRPr="00FD4711" w:rsidRDefault="00027FA8" w:rsidP="007B2165">
      <w:pPr>
        <w:numPr>
          <w:ilvl w:val="0"/>
          <w:numId w:val="19"/>
        </w:numPr>
        <w:tabs>
          <w:tab w:val="clear" w:pos="360"/>
          <w:tab w:val="num" w:pos="-567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мелкой моторики рук и глазомера;</w:t>
      </w:r>
    </w:p>
    <w:p w:rsidR="00027FA8" w:rsidRPr="00FD4711" w:rsidRDefault="00027FA8" w:rsidP="007B2165">
      <w:pPr>
        <w:numPr>
          <w:ilvl w:val="0"/>
          <w:numId w:val="19"/>
        </w:numPr>
        <w:tabs>
          <w:tab w:val="clear" w:pos="360"/>
          <w:tab w:val="num" w:pos="-567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художественного вкуса, творческих способностей и фантазии детей;</w:t>
      </w:r>
    </w:p>
    <w:p w:rsidR="00027FA8" w:rsidRPr="00FD4711" w:rsidRDefault="00027FA8" w:rsidP="007B2165">
      <w:pPr>
        <w:numPr>
          <w:ilvl w:val="0"/>
          <w:numId w:val="19"/>
        </w:numPr>
        <w:tabs>
          <w:tab w:val="clear" w:pos="360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выявления и развития математических и творческих способностей.</w:t>
      </w:r>
    </w:p>
    <w:p w:rsidR="00AF6894" w:rsidRPr="00FD4711" w:rsidRDefault="00AF6894" w:rsidP="007B2165">
      <w:pPr>
        <w:tabs>
          <w:tab w:val="num" w:pos="720"/>
        </w:tabs>
        <w:spacing w:before="100"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A8" w:rsidRPr="00FD4711" w:rsidRDefault="00027FA8" w:rsidP="007B2165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4"/>
          <w:u w:val="single"/>
          <w:shd w:val="clear" w:color="auto" w:fill="FFFFFF"/>
          <w:lang w:eastAsia="ko-KR"/>
        </w:rPr>
      </w:pPr>
      <w:r w:rsidRPr="00FD4711">
        <w:rPr>
          <w:rFonts w:ascii="Times New Roman" w:eastAsia="Batang" w:hAnsi="Times New Roman" w:cs="Times New Roman"/>
          <w:b/>
          <w:i/>
          <w:sz w:val="24"/>
          <w:szCs w:val="24"/>
          <w:u w:val="single"/>
          <w:shd w:val="clear" w:color="auto" w:fill="FFFFFF"/>
          <w:lang w:eastAsia="ko-KR"/>
        </w:rPr>
        <w:t>Воспитывающий аспект:</w:t>
      </w:r>
    </w:p>
    <w:p w:rsidR="00027FA8" w:rsidRPr="00FD4711" w:rsidRDefault="00027FA8" w:rsidP="007B2165">
      <w:pPr>
        <w:numPr>
          <w:ilvl w:val="0"/>
          <w:numId w:val="20"/>
        </w:numPr>
        <w:tabs>
          <w:tab w:val="clear" w:pos="720"/>
          <w:tab w:val="num" w:pos="-426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расширения коммуникативных способностей детей;</w:t>
      </w:r>
    </w:p>
    <w:p w:rsidR="00027FA8" w:rsidRPr="00FD4711" w:rsidRDefault="00027FA8" w:rsidP="007B2165">
      <w:pPr>
        <w:numPr>
          <w:ilvl w:val="0"/>
          <w:numId w:val="20"/>
        </w:numPr>
        <w:tabs>
          <w:tab w:val="clear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культуры труда и совершенствования трудовых навыков.</w:t>
      </w:r>
    </w:p>
    <w:p w:rsidR="00027FA8" w:rsidRPr="00FD4711" w:rsidRDefault="00027FA8" w:rsidP="007B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FC9" w:rsidRPr="00FD4711" w:rsidRDefault="00883FC9" w:rsidP="007B2165">
      <w:pPr>
        <w:pStyle w:val="a4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11">
        <w:rPr>
          <w:rFonts w:ascii="Times New Roman" w:eastAsia="Calibri" w:hAnsi="Times New Roman" w:cs="Times New Roman"/>
          <w:sz w:val="24"/>
          <w:szCs w:val="24"/>
        </w:rPr>
        <w:t xml:space="preserve">Программа учитывает возрастные особенности школьников и поэтому предусматривает </w:t>
      </w:r>
      <w:r w:rsidRPr="00FD4711">
        <w:rPr>
          <w:rFonts w:ascii="Times New Roman" w:eastAsia="Calibri" w:hAnsi="Times New Roman" w:cs="Times New Roman"/>
          <w:i/>
          <w:iCs/>
          <w:sz w:val="24"/>
          <w:szCs w:val="24"/>
        </w:rPr>
        <w:t>организацию подвижной деятельности учащихся</w:t>
      </w:r>
      <w:r w:rsidRPr="00FD4711">
        <w:rPr>
          <w:rFonts w:ascii="Times New Roman" w:eastAsia="Calibri" w:hAnsi="Times New Roman" w:cs="Times New Roman"/>
          <w:sz w:val="24"/>
          <w:szCs w:val="24"/>
        </w:rPr>
        <w:t>, которая не мешает умственной работе. С этой целью включены подвижные математические игры, предусмотрена последовательная смена деятельности в течение одного занятия; передвижение по классу в ходе выполнения математических заданий</w:t>
      </w:r>
      <w:r w:rsidR="00B21410" w:rsidRPr="00FD47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D4711">
        <w:rPr>
          <w:rFonts w:ascii="Times New Roman" w:eastAsia="Calibri" w:hAnsi="Times New Roman" w:cs="Times New Roman"/>
          <w:sz w:val="24"/>
          <w:szCs w:val="24"/>
        </w:rPr>
        <w:t>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883FC9" w:rsidRDefault="00883FC9" w:rsidP="007B216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2A" w:rsidRDefault="003F727E" w:rsidP="007B216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E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:rsidR="000B442A" w:rsidRDefault="003F727E" w:rsidP="007B216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E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0B442A" w:rsidRDefault="003F727E" w:rsidP="000B442A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7E">
        <w:rPr>
          <w:rFonts w:ascii="Times New Roman" w:hAnsi="Times New Roman" w:cs="Times New Roman"/>
          <w:sz w:val="24"/>
          <w:szCs w:val="24"/>
        </w:rPr>
        <w:t xml:space="preserve">Универсальные познавательные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0B442A" w:rsidRDefault="003F727E" w:rsidP="00E147D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2A">
        <w:rPr>
          <w:rFonts w:ascii="Times New Roman" w:hAnsi="Times New Roman" w:cs="Times New Roman"/>
          <w:sz w:val="24"/>
          <w:szCs w:val="24"/>
        </w:rPr>
        <w:t>Базовые логические действия: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воспринимать, формулировать и преобразовывать суждения: утвердительные и отрицательные, единичные, частные и общие; условные;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делать выводы с использованием законов логики, дедуктивных и индуктивных умозаключений, умозаключений по аналогии;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</w:p>
    <w:p w:rsidR="000B442A" w:rsidRDefault="003F727E" w:rsidP="00E147D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2A">
        <w:rPr>
          <w:rFonts w:ascii="Times New Roman" w:hAnsi="Times New Roman" w:cs="Times New Roman"/>
          <w:sz w:val="24"/>
          <w:szCs w:val="24"/>
        </w:rPr>
        <w:t xml:space="preserve"> Базовые исследовательские действия: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0B442A" w:rsidRDefault="003F727E" w:rsidP="00E147D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2A">
        <w:rPr>
          <w:rFonts w:ascii="Times New Roman" w:hAnsi="Times New Roman" w:cs="Times New Roman"/>
          <w:sz w:val="24"/>
          <w:szCs w:val="24"/>
        </w:rPr>
        <w:t xml:space="preserve">Рабочая программа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 </w:t>
      </w:r>
    </w:p>
    <w:p w:rsidR="000B442A" w:rsidRDefault="003F727E" w:rsidP="00E147D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2A">
        <w:rPr>
          <w:rFonts w:ascii="Times New Roman" w:hAnsi="Times New Roman" w:cs="Times New Roman"/>
          <w:sz w:val="24"/>
          <w:szCs w:val="24"/>
        </w:rPr>
        <w:t xml:space="preserve">Работа с информацией: выявлять недостаточность и избыточность информации, данных, необходимых для решения задачи; выбирать, анализировать, систематизировать и интерпретировать информацию различных видов и форм представления; 6 выбирать форму представления информации и иллюстрировать решаемые задачи схемами, диаграммами, иной графикой и их комбинациями;  </w:t>
      </w:r>
      <w:r w:rsidRPr="000B442A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0B442A" w:rsidRDefault="003F727E" w:rsidP="00E147D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2A">
        <w:rPr>
          <w:rFonts w:ascii="Times New Roman" w:hAnsi="Times New Roman" w:cs="Times New Roman"/>
          <w:sz w:val="24"/>
          <w:szCs w:val="24"/>
        </w:rPr>
        <w:t xml:space="preserve"> Универсальные коммуникативные действия обеспечивают сформированность социальных навыков обучающихся. Общение: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  <w:proofErr w:type="gramStart"/>
      <w:r w:rsidRPr="000B442A">
        <w:rPr>
          <w:rFonts w:ascii="Times New Roman" w:hAnsi="Times New Roman" w:cs="Times New Roman"/>
          <w:sz w:val="24"/>
          <w:szCs w:val="24"/>
        </w:rPr>
        <w:t>Сотрудничество:  понимать</w:t>
      </w:r>
      <w:proofErr w:type="gramEnd"/>
      <w:r w:rsidRPr="000B442A">
        <w:rPr>
          <w:rFonts w:ascii="Times New Roman" w:hAnsi="Times New Roman" w:cs="Times New Roman"/>
          <w:sz w:val="24"/>
          <w:szCs w:val="24"/>
        </w:rPr>
        <w:t xml:space="preserve"> и использовать преимущества командной и индивидуальной работы при решении учебных математических </w:t>
      </w:r>
    </w:p>
    <w:p w:rsidR="000B442A" w:rsidRPr="000B442A" w:rsidRDefault="003F727E" w:rsidP="00E147D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2A">
        <w:rPr>
          <w:rFonts w:ascii="Times New Roman" w:hAnsi="Times New Roman" w:cs="Times New Roman"/>
          <w:sz w:val="24"/>
          <w:szCs w:val="24"/>
        </w:rPr>
        <w:t xml:space="preserve">МАТЕМАТИКА. 5—9 классы 13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 Универсальные регулятивные действия обеспечивают формирование смысловых установок и жизненных навыков личности. </w:t>
      </w:r>
      <w:proofErr w:type="gramStart"/>
      <w:r w:rsidRPr="000B442A">
        <w:rPr>
          <w:rFonts w:ascii="Times New Roman" w:hAnsi="Times New Roman" w:cs="Times New Roman"/>
          <w:sz w:val="24"/>
          <w:szCs w:val="24"/>
        </w:rPr>
        <w:t>Самоорганизация:  самостоятельно</w:t>
      </w:r>
      <w:proofErr w:type="gramEnd"/>
      <w:r w:rsidRPr="000B442A">
        <w:rPr>
          <w:rFonts w:ascii="Times New Roman" w:hAnsi="Times New Roman" w:cs="Times New Roman"/>
          <w:sz w:val="24"/>
          <w:szCs w:val="24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Самоконтроль: владеть способами самопроверки, самоконтроля процесса и результата решения математической задачи; 6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 </w:t>
      </w:r>
    </w:p>
    <w:p w:rsidR="000B442A" w:rsidRDefault="003F727E" w:rsidP="007B216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E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3F727E" w:rsidRPr="003F727E" w:rsidRDefault="003F727E" w:rsidP="007B216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7E">
        <w:rPr>
          <w:rFonts w:ascii="Times New Roman" w:hAnsi="Times New Roman" w:cs="Times New Roman"/>
          <w:sz w:val="24"/>
          <w:szCs w:val="24"/>
        </w:rPr>
        <w:t>Предметные результаты освоения рабочей программы по математике представлены по годам обучения в следующих разделах программы в рамках отдельных курсов: в 5—6 классах — курса «Математика», в 7—9 классах — курсов «Алгебра», «Геометрия», «Вероятность и статистика». 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Предполагается,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контрпримеры, овладеет понятиями: определение, аксиома, теорема, доказательство — и научится использовать их при выполнении учебных и внеучебных задач.</w:t>
      </w:r>
    </w:p>
    <w:p w:rsidR="003F727E" w:rsidRPr="003F727E" w:rsidRDefault="003F727E" w:rsidP="007B216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FC9" w:rsidRPr="00FD4711" w:rsidRDefault="00883FC9" w:rsidP="007B2165">
      <w:pPr>
        <w:pStyle w:val="c34"/>
        <w:spacing w:before="0" w:beforeAutospacing="0" w:after="0" w:afterAutospacing="0"/>
        <w:ind w:right="283"/>
        <w:jc w:val="center"/>
        <w:rPr>
          <w:b/>
          <w:color w:val="000000"/>
        </w:rPr>
      </w:pPr>
      <w:r w:rsidRPr="00FD4711">
        <w:rPr>
          <w:b/>
          <w:color w:val="000000"/>
        </w:rPr>
        <w:t>ОБЩАЯ ХАРАКТЕРИСТИКА УЧЕБНОГО КУРСА</w:t>
      </w:r>
    </w:p>
    <w:p w:rsidR="00883FC9" w:rsidRPr="00FD4711" w:rsidRDefault="00883FC9" w:rsidP="00381E25">
      <w:pPr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11">
        <w:rPr>
          <w:rFonts w:ascii="Times New Roman" w:eastAsia="Calibri" w:hAnsi="Times New Roman" w:cs="Times New Roman"/>
          <w:sz w:val="24"/>
          <w:szCs w:val="24"/>
        </w:rPr>
        <w:t>Курс «</w:t>
      </w:r>
      <w:r w:rsidR="00381E25"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страницами учебника математики</w:t>
      </w:r>
      <w:r w:rsidRPr="00FD4711">
        <w:rPr>
          <w:rFonts w:ascii="Times New Roman" w:eastAsia="Calibri" w:hAnsi="Times New Roman" w:cs="Times New Roman"/>
          <w:sz w:val="24"/>
          <w:szCs w:val="24"/>
        </w:rPr>
        <w:t>» входит во внеурочную</w:t>
      </w:r>
      <w:r w:rsidR="00381E25" w:rsidRPr="00FD4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711">
        <w:rPr>
          <w:rFonts w:ascii="Times New Roman" w:eastAsia="Calibri" w:hAnsi="Times New Roman" w:cs="Times New Roman"/>
          <w:sz w:val="24"/>
          <w:szCs w:val="24"/>
        </w:rPr>
        <w:t xml:space="preserve">деятельность по направлению </w:t>
      </w:r>
      <w:proofErr w:type="spellStart"/>
      <w:r w:rsidRPr="00FD4711">
        <w:rPr>
          <w:rFonts w:ascii="Times New Roman" w:eastAsia="Calibri" w:hAnsi="Times New Roman" w:cs="Times New Roman"/>
          <w:i/>
          <w:iCs/>
          <w:sz w:val="24"/>
          <w:szCs w:val="24"/>
        </w:rPr>
        <w:t>общеинтеллектуальное</w:t>
      </w:r>
      <w:proofErr w:type="spellEnd"/>
      <w:r w:rsidRPr="00FD471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D4711">
        <w:rPr>
          <w:rFonts w:ascii="Times New Roman" w:eastAsia="Calibri" w:hAnsi="Times New Roman" w:cs="Times New Roman"/>
          <w:sz w:val="24"/>
          <w:szCs w:val="24"/>
        </w:rPr>
        <w:t>развитие личности.</w:t>
      </w:r>
    </w:p>
    <w:p w:rsidR="00883FC9" w:rsidRPr="00FD4711" w:rsidRDefault="00883FC9" w:rsidP="007B2165">
      <w:pPr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11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</w:t>
      </w:r>
      <w:r w:rsidRPr="00FD4711">
        <w:rPr>
          <w:rFonts w:ascii="Times New Roman" w:eastAsia="Calibri" w:hAnsi="Times New Roman" w:cs="Times New Roman"/>
          <w:sz w:val="24"/>
          <w:szCs w:val="24"/>
        </w:rPr>
        <w:lastRenderedPageBreak/>
        <w:t>проявить самостоятельность, формированию умений работать в условиях поиска, развитию сообразительности, любознательности.</w:t>
      </w:r>
    </w:p>
    <w:p w:rsidR="00883FC9" w:rsidRPr="00FD4711" w:rsidRDefault="00883FC9" w:rsidP="007B2165">
      <w:pPr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11">
        <w:rPr>
          <w:rFonts w:ascii="Times New Roman" w:eastAsia="Calibri" w:hAnsi="Times New Roman" w:cs="Times New Roman"/>
          <w:sz w:val="24"/>
          <w:szCs w:val="24"/>
        </w:rPr>
        <w:t>В процессе выполнения заданий дети учатся видеть сходства и различия,</w:t>
      </w:r>
    </w:p>
    <w:p w:rsidR="00883FC9" w:rsidRPr="00FD4711" w:rsidRDefault="00883FC9" w:rsidP="007B2165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11">
        <w:rPr>
          <w:rFonts w:ascii="Times New Roman" w:eastAsia="Calibri" w:hAnsi="Times New Roman" w:cs="Times New Roman"/>
          <w:sz w:val="24"/>
          <w:szCs w:val="24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883FC9" w:rsidRPr="00FD4711" w:rsidRDefault="00883FC9" w:rsidP="007B2165">
      <w:pPr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важных особенностей  курса «</w:t>
      </w:r>
      <w:r w:rsidR="00381E25"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страницами учебника математики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его 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геометрическая направленность,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во втором модуле курса и направленная на развитие и обогащение геометрических представлений у детей и создание базы для развития графической грамотности, конструкторского мышления и конструкторских навыков.</w:t>
      </w:r>
    </w:p>
    <w:p w:rsidR="00883FC9" w:rsidRPr="00FD4711" w:rsidRDefault="00883FC9" w:rsidP="007B2165">
      <w:pPr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изучением арифметического материала и в органичном единстве с ним выстраивается 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система задач и заданий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геометрического содержания, расположенных в порядке их усложнения и постепенного обогащения новыми элементами конструкторского характера. Основой освоения геометрического содержания курса является конструкторско-практическая деятельность учащихся, включающая в себя:</w:t>
      </w:r>
    </w:p>
    <w:p w:rsidR="00883FC9" w:rsidRPr="00FD4711" w:rsidRDefault="00883FC9" w:rsidP="007B216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объектов;</w:t>
      </w:r>
    </w:p>
    <w:p w:rsidR="00883FC9" w:rsidRPr="00FD4711" w:rsidRDefault="00883FC9" w:rsidP="007B216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доконструирование</w:t>
      </w:r>
      <w:proofErr w:type="spell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объектов; </w:t>
      </w:r>
    </w:p>
    <w:p w:rsidR="00883FC9" w:rsidRPr="00FD4711" w:rsidRDefault="00883FC9" w:rsidP="007B216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переконструирование</w:t>
      </w:r>
      <w:proofErr w:type="spell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полное конструирование объектов, имеющих локальную новизну. </w:t>
      </w:r>
    </w:p>
    <w:p w:rsidR="003C432E" w:rsidRPr="00FD4711" w:rsidRDefault="00883FC9" w:rsidP="007B2165">
      <w:pPr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курсе уделяется 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поэтапному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навыков 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самостоятельного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заданий, 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самостоятельному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получению свойств геометрических понятий, 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самостоятельному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некоторых важных проблемных вопросов</w:t>
      </w:r>
      <w:r w:rsidR="00D5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большое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в курсе уделяется развитию речевых умений: четко и ясно излагать свои мысли, давать определения понятиям, строить умозаключения, аргументированно доказывать свою точку зрения.</w:t>
      </w:r>
    </w:p>
    <w:p w:rsidR="00883FC9" w:rsidRPr="00FD4711" w:rsidRDefault="00883FC9" w:rsidP="007B2165">
      <w:pPr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курсе уделяется развитию 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познавательных способностей.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познавательные способности понимается в курсе так, как его понимают в современной психологии, а именно: 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способности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способности,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включают в себя 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сенсорные способности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(восприятие предметов и их внешних свойств) и 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интеллектуальные способности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продуктивное овладение и оперирование знаниями, их знаковыми системами. Поэтому в данной программе создаются условия для познавательной активности и самостоятельной мыслительной деятельности обучающихся.</w:t>
      </w:r>
    </w:p>
    <w:p w:rsidR="003C432E" w:rsidRPr="00FD4711" w:rsidRDefault="00883FC9" w:rsidP="007B2165">
      <w:pPr>
        <w:pStyle w:val="a4"/>
        <w:spacing w:before="100" w:beforeAutospacing="1" w:after="100" w:afterAutospacing="1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Основа развития познавательных способностей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как сенсорных, так и интеллектуальных - 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целенаправленное развитие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математике </w:t>
      </w:r>
      <w:r w:rsidRPr="00FD47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познавательных процессов, </w:t>
      </w:r>
      <w:r w:rsidR="00B21410"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которых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выделяются: </w:t>
      </w:r>
      <w:r w:rsidRPr="00FD4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внимание, воображение, память и мышление.</w:t>
      </w:r>
    </w:p>
    <w:p w:rsidR="00955D6A" w:rsidRPr="00FD4711" w:rsidRDefault="00D108BF" w:rsidP="007B2165">
      <w:pPr>
        <w:pStyle w:val="a4"/>
        <w:spacing w:before="100" w:beforeAutospacing="1" w:after="100" w:afterAutospacing="1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основу программы курса легла современная концепция преподавания математики: составление проектов, игра «Математический бой», другие игровые формы занятий, различные практические занятия, геометрическое конструирование, моделирование, дизайн. 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DA2BAB" w:rsidRPr="00FD4711" w:rsidRDefault="00AB3643" w:rsidP="007B2165">
      <w:pPr>
        <w:spacing w:after="0" w:line="240" w:lineRule="auto"/>
        <w:ind w:left="720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ПРОГРАММЫ</w:t>
      </w:r>
    </w:p>
    <w:p w:rsidR="003C432E" w:rsidRPr="00FD4711" w:rsidRDefault="003C432E" w:rsidP="007B2165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решают современные образовательные задачи с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 запросов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будущего: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Принцип деятельности включает ребёнка в учебно- познавательную деятельность. Самообучение называют деятельностным подходом.</w:t>
      </w:r>
    </w:p>
    <w:p w:rsidR="003C432E" w:rsidRPr="00FD4711" w:rsidRDefault="003C432E" w:rsidP="007B21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Принцип целостного </w:t>
      </w:r>
      <w:r w:rsidRPr="00FD4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представления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мире в деятельностном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умении применять их в своей практической деятельности. 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Принцип непрерывности позволит обеспечить преемственность между всеми ступенями обучения на уровне методологии, содержания и методики.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минимальному  уровню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Принцип психологической комфортности предполагает снятие по возможности всех </w:t>
      </w:r>
      <w:proofErr w:type="spell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стрессообразующих</w:t>
      </w:r>
      <w:proofErr w:type="spell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Принцип вариативности предполагает развитие у детей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Принцип системности. Развитие ребёнка - процесс, в котором взаимосвязаны и взаимозависимы все компоненты. Нельзя развивать лишь одну функцию. Данная программа позволяет реализовать развитие ребёнка.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Соответствие возрастным и индивидуальным особенностям.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 Адекватность требований и нагрузок.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11. Постепенность.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12. Индивидуализация темпа работы.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13. Повторность материала.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 данная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реализуется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следующих </w:t>
      </w:r>
      <w:r w:rsidRPr="00FD4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методов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исследовательских, словесных, наглядных, практических.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методом является исследовательский. Организаторами исследований является не только учитель, но и обучающиеся. </w:t>
      </w:r>
    </w:p>
    <w:p w:rsidR="00261B94" w:rsidRPr="00FD4711" w:rsidRDefault="00261B94" w:rsidP="007B2165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дает возможность обучающимся достичь следующих результатов развития:</w:t>
      </w:r>
    </w:p>
    <w:p w:rsidR="00261B94" w:rsidRPr="00FD4711" w:rsidRDefault="00261B94" w:rsidP="007B2165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u w:val="single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u w:val="single"/>
          <w:lang w:eastAsia="ru-RU"/>
        </w:rPr>
        <w:t>в личностном направлении:</w:t>
      </w:r>
    </w:p>
    <w:p w:rsidR="00261B94" w:rsidRPr="00FD4711" w:rsidRDefault="00261B94" w:rsidP="007B2165">
      <w:pPr>
        <w:pStyle w:val="a4"/>
        <w:numPr>
          <w:ilvl w:val="0"/>
          <w:numId w:val="12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261B94" w:rsidRPr="00FD4711" w:rsidRDefault="00261B94" w:rsidP="007B2165">
      <w:pPr>
        <w:pStyle w:val="a4"/>
        <w:numPr>
          <w:ilvl w:val="0"/>
          <w:numId w:val="12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распознавать логически некорректные высказывания, отличать гипотезу от факта;</w:t>
      </w:r>
    </w:p>
    <w:p w:rsidR="00261B94" w:rsidRPr="00FD4711" w:rsidRDefault="00261B94" w:rsidP="007B2165">
      <w:pPr>
        <w:pStyle w:val="a4"/>
        <w:numPr>
          <w:ilvl w:val="0"/>
          <w:numId w:val="12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креативность мышления, инициатива, находчивость, активность при применение математических знаний для решения конкретных жизненных задач;</w:t>
      </w:r>
    </w:p>
    <w:p w:rsidR="00261B94" w:rsidRPr="00FD4711" w:rsidRDefault="00261B94" w:rsidP="007B2165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u w:val="single"/>
          <w:lang w:eastAsia="ru-RU"/>
        </w:rPr>
        <w:t>в метапредметном направлении:</w:t>
      </w:r>
    </w:p>
    <w:p w:rsidR="00261B94" w:rsidRPr="00FD4711" w:rsidRDefault="00261B94" w:rsidP="007B2165">
      <w:pPr>
        <w:pStyle w:val="a4"/>
        <w:numPr>
          <w:ilvl w:val="0"/>
          <w:numId w:val="13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видеть математическую задачу в конспекте проблемной ситуации в окружающей жизни;</w:t>
      </w:r>
    </w:p>
    <w:p w:rsidR="00261B94" w:rsidRPr="00FD4711" w:rsidRDefault="00261B94" w:rsidP="007B2165">
      <w:pPr>
        <w:pStyle w:val="a4"/>
        <w:numPr>
          <w:ilvl w:val="0"/>
          <w:numId w:val="13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проблем;</w:t>
      </w:r>
    </w:p>
    <w:p w:rsidR="00261B94" w:rsidRPr="00FD4711" w:rsidRDefault="00261B94" w:rsidP="007B2165">
      <w:pPr>
        <w:pStyle w:val="a4"/>
        <w:numPr>
          <w:ilvl w:val="0"/>
          <w:numId w:val="13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261B94" w:rsidRPr="00FD4711" w:rsidRDefault="00261B94" w:rsidP="007B2165">
      <w:pPr>
        <w:pStyle w:val="a4"/>
        <w:numPr>
          <w:ilvl w:val="0"/>
          <w:numId w:val="13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применять индуктивные и дедуктивные способы рассуждений;</w:t>
      </w:r>
    </w:p>
    <w:p w:rsidR="00261B94" w:rsidRPr="00FD4711" w:rsidRDefault="00261B94" w:rsidP="007B2165">
      <w:pPr>
        <w:pStyle w:val="a4"/>
        <w:numPr>
          <w:ilvl w:val="0"/>
          <w:numId w:val="13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61B94" w:rsidRPr="00FD4711" w:rsidRDefault="00261B94" w:rsidP="007B2165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u w:val="single"/>
          <w:lang w:eastAsia="ru-RU"/>
        </w:rPr>
        <w:t>в предметном направлении:</w:t>
      </w:r>
    </w:p>
    <w:p w:rsidR="00261B94" w:rsidRPr="00FD4711" w:rsidRDefault="00261B94" w:rsidP="007B2165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грамотно применять математическую символику, использовать различные математические языки;</w:t>
      </w:r>
    </w:p>
    <w:p w:rsidR="00261B94" w:rsidRPr="00FD4711" w:rsidRDefault="00261B94" w:rsidP="007B2165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направлений о числе, овладение навыками устного счета;</w:t>
      </w:r>
    </w:p>
    <w:p w:rsidR="00261B94" w:rsidRPr="00FD4711" w:rsidRDefault="00261B94" w:rsidP="007B2165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61B94" w:rsidRPr="00FD4711" w:rsidRDefault="00261B94" w:rsidP="007B2165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61B94" w:rsidRPr="00FD4711" w:rsidRDefault="00261B94" w:rsidP="007B21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1B94" w:rsidRPr="00FD4711" w:rsidRDefault="00261B94" w:rsidP="007B21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 результатов</w:t>
      </w:r>
    </w:p>
    <w:p w:rsidR="00261B94" w:rsidRPr="00FD4711" w:rsidRDefault="00261B94" w:rsidP="007B2165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осуществляется, в основном, при проведении зачета в конце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курса,  математических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 математических праздников, выполнение и защита проекта.</w:t>
      </w: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Проектные и исследовательские работы проводятся в течение всего курса, не менее одной в год.</w:t>
      </w:r>
      <w:r w:rsidRPr="00FD471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</w:t>
      </w:r>
    </w:p>
    <w:p w:rsidR="00261B94" w:rsidRDefault="00261B94" w:rsidP="007B2165">
      <w:pPr>
        <w:pStyle w:val="a4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97E05" w:rsidRPr="00FD4711" w:rsidRDefault="00497E05" w:rsidP="007B2165">
      <w:pPr>
        <w:pStyle w:val="a4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0" w:name="_GoBack"/>
      <w:bookmarkEnd w:id="0"/>
    </w:p>
    <w:p w:rsidR="00F77196" w:rsidRPr="00FD4711" w:rsidRDefault="00D11011" w:rsidP="007B216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711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КУРСА</w:t>
      </w:r>
    </w:p>
    <w:p w:rsidR="00D11011" w:rsidRPr="00FD4711" w:rsidRDefault="00F77196" w:rsidP="007B216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61769" w:rsidRPr="00FD4711">
        <w:rPr>
          <w:rFonts w:ascii="Times New Roman" w:eastAsia="Calibri" w:hAnsi="Times New Roman" w:cs="Times New Roman"/>
          <w:b/>
          <w:sz w:val="24"/>
          <w:szCs w:val="24"/>
        </w:rPr>
        <w:t>За страницами учебника математики</w:t>
      </w: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1011" w:rsidRPr="00FD4711" w:rsidRDefault="00D11011" w:rsidP="007B2165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1011" w:rsidRPr="00FD4711" w:rsidRDefault="00D11011" w:rsidP="007B2165">
      <w:pPr>
        <w:pStyle w:val="a4"/>
        <w:spacing w:line="240" w:lineRule="auto"/>
        <w:ind w:left="-567" w:right="283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внеурочной деятельности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 являются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не входящие в школьный курс обучения. Именно этот фактор является значимым при дальнейшей работе с детьми, подготовке их к олимпиадам различного уровня.</w:t>
      </w:r>
    </w:p>
    <w:p w:rsidR="00261B94" w:rsidRPr="00FD4711" w:rsidRDefault="00D11011" w:rsidP="007B2165">
      <w:pPr>
        <w:pStyle w:val="a4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изложение и обобщение теории, решение задач, самостоятельную работу. Примерное распределение учебного времени указано в тематическом планировании. Каждое занятие состоит из двух частей: задачи, решаемые с учителем, и задачи для самостоятельного (или домашнего) решения. 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знакомятся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интересными свойствами чисел, приемами устного счета, особыми случаями счета, с биографиями великих математиков и их открытиями. А также строить различные фигуры по заданию учителя и узнавать их в окружающих предметах.</w:t>
      </w:r>
    </w:p>
    <w:p w:rsidR="00D510D1" w:rsidRPr="00FD4711" w:rsidRDefault="00D510D1" w:rsidP="007B2165">
      <w:pPr>
        <w:pStyle w:val="a4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9E" w:rsidRPr="00FD4711" w:rsidRDefault="00F77196" w:rsidP="007B2165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ru-RU"/>
        </w:rPr>
        <w:t>Содержание тем учебного курса</w:t>
      </w:r>
    </w:p>
    <w:p w:rsidR="00B3369E" w:rsidRPr="00FD4711" w:rsidRDefault="00B3369E" w:rsidP="00E35E47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Наглядное представление данных. Представление данных в виде таблиц, диаграмм, графиков</w:t>
      </w:r>
      <w:r w:rsidR="00D510D1"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Наглядная геометрия. Наглядное представление о фигурах на плоскости. Измерение площадей фигур на клетчатой </w:t>
      </w:r>
      <w:r w:rsidR="00D510D1"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бумаге. Наглядные представления. </w:t>
      </w: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Математические игры</w:t>
      </w:r>
      <w:r w:rsidR="00D510D1"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Комбинаторика и статистика. Понятие о случайном опыте и случайном событ</w:t>
      </w:r>
      <w:r w:rsidR="00D510D1"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ии. Решение комбинаторных задач.</w:t>
      </w: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Преобразование графиков функций. Зависимости между величинами. Примеры графиков зависимостей, отображающих реальные события. Преобразования графиков функций</w:t>
      </w:r>
      <w:r w:rsidR="00D510D1"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Применение математики для решения конкретных жизненных задач</w:t>
      </w:r>
      <w:r w:rsidR="00D510D1"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Составление орнаментов, паркетов</w:t>
      </w:r>
      <w:r w:rsidR="00D510D1"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D510D1" w:rsidRPr="00FD4711">
        <w:rPr>
          <w:rFonts w:ascii="Times New Roman" w:hAnsi="Times New Roman" w:cs="Times New Roman"/>
          <w:sz w:val="24"/>
          <w:szCs w:val="24"/>
        </w:rPr>
        <w:t xml:space="preserve"> Геометрические задачи на разрезание.</w:t>
      </w:r>
      <w:r w:rsidR="00F77196"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Задачи кодирования и декодирования. Геометрическая смесь. Задачи со спичками и счетными палочками.</w:t>
      </w:r>
    </w:p>
    <w:p w:rsidR="00B3369E" w:rsidRPr="00FD4711" w:rsidRDefault="00B3369E" w:rsidP="00E35E47">
      <w:pPr>
        <w:pStyle w:val="a4"/>
        <w:spacing w:after="0" w:line="240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различных сторон мышления в программе предусмотрены разнообразные виды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 действий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разбиты на три большие группы: репродуктивные, продуктивные (творческие)  и контролирующие. 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D4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репродуктивным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28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исполнительские учебные действия, которые предполагают выполнение заданий по образцу,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28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воспроизводящие учебные действия направлены на формирование вычислительных и графических навыков.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D4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продуктивным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три вида учебных действий: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28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характера;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учебные действия, при применении которых дети осуществляют отдельные шаги самостоятельного поиска новых знаний;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преобразующие учебные действия,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 с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преобразованием примеров и задач и направленные на формирование диалектических умственных действий.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Контролирующие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действия направлены на формирование навыков самоконтроля.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мы постоянно отмечаем, что все эти виды учебных действий актуальны.</w:t>
      </w:r>
    </w:p>
    <w:p w:rsidR="003C432E" w:rsidRPr="00FD4711" w:rsidRDefault="003C432E" w:rsidP="007B2165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деятельности: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работы,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смекалку,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лабиринты,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кроссворды,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задачи,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распознавание геометрических фигур,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повышенной трудности,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нестандартных задач,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повышенной трудности различными способами,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на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 вычитание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умножение, деление в различных системах счисления,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части повышенной трудности,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формулами произведения,</w:t>
      </w:r>
    </w:p>
    <w:p w:rsidR="003C432E" w:rsidRPr="00FD4711" w:rsidRDefault="003C432E" w:rsidP="007B21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геометрических задач.</w:t>
      </w:r>
    </w:p>
    <w:p w:rsidR="00A8223D" w:rsidRPr="00FD4711" w:rsidRDefault="00A8223D" w:rsidP="007B2165">
      <w:pPr>
        <w:pStyle w:val="a4"/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3D" w:rsidRPr="00FD4711" w:rsidRDefault="00A8223D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ДЕЯТЕЛЬНОСТЬ ОБУЧАЮЩИХСЯ</w:t>
      </w:r>
    </w:p>
    <w:p w:rsidR="00556CE2" w:rsidRPr="00FD4711" w:rsidRDefault="00A8223D" w:rsidP="007B2165">
      <w:pPr>
        <w:spacing w:after="0" w:line="240" w:lineRule="auto"/>
        <w:ind w:left="-567" w:right="283" w:firstLine="709"/>
        <w:jc w:val="both"/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монологическую речь в устной форме, участвовать в диалоге.  Планировать свои действия в соответствии с поставленной задачей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D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правилами. Подчинять свое поведение нормам и правилам работы в группе. Уметь самостоятельно решать сложные нестандартные задачи. </w:t>
      </w:r>
      <w:proofErr w:type="gramStart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 свое</w:t>
      </w:r>
      <w:proofErr w:type="gramEnd"/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товарищам, совместно устранять недочеты в решении. Развить критичность мышления.</w:t>
      </w:r>
      <w:r w:rsidR="00A0742E"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свою деятельность и решать поставленные перед собой задачи. </w:t>
      </w: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CE2" w:rsidRPr="00FD471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Находить 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окружающем мире плос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кие и пространственные симметрич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ные фигуры. </w:t>
      </w:r>
      <w:r w:rsidR="00556CE2" w:rsidRPr="00FD471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Распознавать 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фигуры, имеющие ось симметрии. </w:t>
      </w:r>
      <w:r w:rsidR="00556CE2" w:rsidRPr="00FD471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Вырезать 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их из бумаги, </w:t>
      </w:r>
      <w:r w:rsidR="00556CE2" w:rsidRPr="00FD471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изображать 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от руки и с помощью инструментов. </w:t>
      </w:r>
      <w:r w:rsidR="00556CE2" w:rsidRPr="00FD471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</w:t>
      </w:r>
      <w:r w:rsidR="00556CE2" w:rsidRPr="00FD471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дить 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ось симметрии фигуры. </w:t>
      </w:r>
      <w:r w:rsidR="00556CE2" w:rsidRPr="00FD471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Конструировать 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орнаменты и паркеты, используя свойство симметрии, в том числе с помощью компьютерных программ. </w:t>
      </w:r>
      <w:r w:rsidR="00556CE2" w:rsidRPr="00FD471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Выдвигать 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гипотезы, </w:t>
      </w:r>
      <w:r w:rsidR="00556CE2" w:rsidRPr="00FD471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</w:t>
      </w:r>
      <w:r w:rsidR="00556CE2" w:rsidRPr="00FD471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лировать, обосновывать, опровер</w:t>
      </w:r>
      <w:r w:rsidR="00556CE2" w:rsidRPr="00FD471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гать 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 помощью контрпримеров утверждения об осевой и централь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ной симметрии фигур.  </w:t>
      </w:r>
      <w:r w:rsidR="00556CE2" w:rsidRPr="00FD471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Находить 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окружающем мире плос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кие и пространственные симметрич</w:t>
      </w:r>
      <w:r w:rsidR="00556CE2" w:rsidRPr="00FD4711">
        <w:rPr>
          <w:rFonts w:ascii="Times New Roman" w:eastAsia="Verdan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ные фигуры. </w:t>
      </w:r>
      <w:r w:rsidR="00556CE2"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поисковую деятельность, научиться пользоваться техническими средствами для получения информации. </w:t>
      </w:r>
      <w:r w:rsidR="001154C7" w:rsidRPr="00FD471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Развивать комбинаторные навыки, представления о симметрии. Применять различные способы построения линии разреза фигур, правила, позволяющие при построении этой линии не терять решения.</w:t>
      </w:r>
      <w:r w:rsidR="001154C7"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Уметь рассчитать площадь, периметр при решении практических задач на составление сметы на ремонт помещений, </w:t>
      </w:r>
      <w:proofErr w:type="gramStart"/>
      <w:r w:rsidR="001154C7"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задачи</w:t>
      </w:r>
      <w:proofErr w:type="gramEnd"/>
      <w:r w:rsidR="001154C7" w:rsidRPr="00FD471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связанные с дизайном</w:t>
      </w:r>
      <w:r w:rsidR="001154C7" w:rsidRPr="00FD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1154C7" w:rsidRPr="00FD471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умение точно и грамотно выражать свои мысли, отстаивать свою точку зрения в процессе </w:t>
      </w:r>
      <w:proofErr w:type="gramStart"/>
      <w:r w:rsidR="001154C7" w:rsidRPr="00FD471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дискуссии,  самостоятельно</w:t>
      </w:r>
      <w:proofErr w:type="gramEnd"/>
      <w:r w:rsidR="001154C7" w:rsidRPr="00FD471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обнаруживать и формулировать учебную проблему, опреде</w:t>
      </w:r>
      <w:r w:rsidR="001154C7" w:rsidRPr="00FD471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лять цель учебной деятельности,  сопоставлять характери</w:t>
      </w:r>
      <w:r w:rsidR="001154C7" w:rsidRPr="00FD471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стики объектов по одному или нескольким признакам; выявлять сходства и различия объектов. </w:t>
      </w:r>
      <w:r w:rsidR="001154C7"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54C7"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1154C7"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54C7"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задания на нахождение площади. Находить</w:t>
      </w:r>
      <w:r w:rsidR="001154C7"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54C7"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приближённое значение площади фигур, разбивая их на единичные квадраты</w:t>
      </w:r>
      <w:r w:rsidR="001154C7"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223D" w:rsidRPr="00FD4711" w:rsidRDefault="00A8223D" w:rsidP="007B2165">
      <w:pPr>
        <w:pStyle w:val="a4"/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2E" w:rsidRPr="00FD4711" w:rsidRDefault="003C432E" w:rsidP="007B2165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методике проведения уроков учитываются возрастные особенности и возможности детей, поэтому часть материала излагается в занимательной форме: сказка, рассказ, загадка, игра, диалог учитель - ученик или ученик-учитель.</w:t>
      </w: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1011" w:rsidRPr="00FD4711" w:rsidRDefault="00D11011" w:rsidP="007B2165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проведения занятий</w:t>
      </w:r>
    </w:p>
    <w:p w:rsidR="003C432E" w:rsidRPr="00FD4711" w:rsidRDefault="003C432E" w:rsidP="007B2165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предлагаются следующие формы работы:</w:t>
      </w:r>
    </w:p>
    <w:p w:rsidR="003C432E" w:rsidRPr="00FD4711" w:rsidRDefault="003C432E" w:rsidP="007B21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алгоритма действий;</w:t>
      </w:r>
    </w:p>
    <w:p w:rsidR="003C432E" w:rsidRPr="00FD4711" w:rsidRDefault="003C432E" w:rsidP="007B2165">
      <w:pPr>
        <w:pStyle w:val="a4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когда ученики работают синхронно под управлением учителя;</w:t>
      </w:r>
    </w:p>
    <w:p w:rsidR="003C432E" w:rsidRPr="00FD4711" w:rsidRDefault="003C432E" w:rsidP="007B2165">
      <w:pPr>
        <w:pStyle w:val="a4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работа в парах, взаимопроверка;</w:t>
      </w:r>
    </w:p>
    <w:p w:rsidR="003C432E" w:rsidRPr="00FD4711" w:rsidRDefault="003C432E" w:rsidP="007B2165">
      <w:pPr>
        <w:pStyle w:val="a4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самостоятельная, когда ученики выполняют индивидуальные задания в течение занятия;</w:t>
      </w:r>
    </w:p>
    <w:p w:rsidR="003C432E" w:rsidRPr="00FD4711" w:rsidRDefault="003C432E" w:rsidP="007B2165">
      <w:pPr>
        <w:pStyle w:val="a4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проблемной задачи и совместное ее решение;</w:t>
      </w:r>
    </w:p>
    <w:p w:rsidR="004B01AC" w:rsidRPr="00FD4711" w:rsidRDefault="003C432E" w:rsidP="007B2165">
      <w:pPr>
        <w:pStyle w:val="a4"/>
        <w:numPr>
          <w:ilvl w:val="0"/>
          <w:numId w:val="4"/>
        </w:num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решений в группах, взаимопроверка в группах.</w:t>
      </w:r>
    </w:p>
    <w:p w:rsidR="00150642" w:rsidRPr="00FD4711" w:rsidRDefault="00150642" w:rsidP="007B216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10C" w:rsidRPr="00FD4711" w:rsidRDefault="00B5210C" w:rsidP="007B216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</w:pPr>
    </w:p>
    <w:p w:rsidR="00955D6A" w:rsidRPr="00FD4711" w:rsidRDefault="00955D6A" w:rsidP="007B2165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ПО ВНЕУРОЧНОЙ ДЕЯТЕЛЬНОСТИ</w:t>
      </w:r>
    </w:p>
    <w:p w:rsidR="00B5210C" w:rsidRPr="00FD4711" w:rsidRDefault="00955D6A" w:rsidP="007B216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35E47" w:rsidRPr="00FD4711">
        <w:rPr>
          <w:rFonts w:ascii="Times New Roman" w:eastAsia="Calibri" w:hAnsi="Times New Roman" w:cs="Times New Roman"/>
          <w:b/>
          <w:sz w:val="24"/>
          <w:szCs w:val="24"/>
        </w:rPr>
        <w:t>За страницами учебника математики</w:t>
      </w: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55D6A" w:rsidRPr="00FD4711" w:rsidRDefault="00955D6A" w:rsidP="007B2165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="009F3595"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 часа)</w:t>
      </w:r>
    </w:p>
    <w:p w:rsidR="00B5210C" w:rsidRPr="00FD4711" w:rsidRDefault="00B5210C" w:rsidP="007B2165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850"/>
        <w:gridCol w:w="1276"/>
        <w:gridCol w:w="1985"/>
      </w:tblGrid>
      <w:tr w:rsidR="00E35E47" w:rsidRPr="00FD4711" w:rsidTr="00E35E47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раздела, </w:t>
            </w:r>
          </w:p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E35E47" w:rsidRPr="00FD4711" w:rsidRDefault="00E35E47" w:rsidP="00E35E47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985" w:type="dxa"/>
          </w:tcPr>
          <w:p w:rsidR="00E35E47" w:rsidRPr="00FD4711" w:rsidRDefault="00E35E47" w:rsidP="00E35E47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E35E47" w:rsidRPr="00FD4711" w:rsidTr="00E35E47">
        <w:trPr>
          <w:trHeight w:val="15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«Занимательная математика» (17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35E47" w:rsidRPr="00FD4711" w:rsidTr="00E35E47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7" w:rsidRPr="00FD4711" w:rsidRDefault="00E35E47" w:rsidP="00E3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возникло слово «математика». Приемы устного счета. Счет у первобытных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E47" w:rsidRPr="00FD4711" w:rsidRDefault="00EF733B" w:rsidP="00E35E47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5E47" w:rsidRPr="00FD4711" w:rsidRDefault="00E35E47" w:rsidP="00E35E4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35E47" w:rsidRPr="00FD4711" w:rsidTr="00E35E47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7" w:rsidRPr="00FD4711" w:rsidRDefault="00E35E47" w:rsidP="00E3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задачи, решаемые с использованием таблиц. Математическая игра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E47" w:rsidRPr="00FD4711" w:rsidRDefault="00EF733B" w:rsidP="00E35E47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5E47" w:rsidRPr="00FD4711" w:rsidRDefault="00E35E47" w:rsidP="00E35E4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35E47" w:rsidRPr="00FD4711" w:rsidTr="00E35E47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7" w:rsidRPr="00FD4711" w:rsidRDefault="00E35E47" w:rsidP="00E3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устного счета: умножение двузначных чисел на 11.</w:t>
            </w:r>
            <w:r w:rsidR="00B62EA1"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 у разных народов. Решение логической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47" w:rsidRPr="00FD4711" w:rsidRDefault="00E35E47" w:rsidP="00E3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E47" w:rsidRPr="00FD4711" w:rsidRDefault="00EF733B" w:rsidP="00E35E47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5E47" w:rsidRPr="00FD4711" w:rsidRDefault="00E35E47" w:rsidP="00E35E4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B62EA1" w:rsidRPr="00FD4711" w:rsidTr="00B62EA1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Простые числа. Решение математических ребусов. Игра «Буриме» с использованием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FD4711" w:rsidRDefault="00EF733B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2EA1" w:rsidRPr="00FD4711" w:rsidRDefault="00B62EA1" w:rsidP="00B62EA1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B62EA1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олимпиадных задач, </w:t>
            </w:r>
            <w:proofErr w:type="gramStart"/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 действия</w:t>
            </w:r>
            <w:proofErr w:type="gramEnd"/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натуральными числами. Лабиринты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FD4711" w:rsidRDefault="00EF733B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2EA1" w:rsidRPr="00FD4711" w:rsidRDefault="00B62EA1" w:rsidP="00B62EA1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B62EA1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Возведение в квадрат чисел, оканчивающихся </w:t>
            </w:r>
          </w:p>
          <w:p w:rsidR="00B62EA1" w:rsidRPr="00FD4711" w:rsidRDefault="00B62EA1" w:rsidP="00B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на 5. Биографическая миниатюра. Пифагор.</w:t>
            </w:r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Игра «Пифагор». Задания на развитие логического мышления.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FD4711" w:rsidRDefault="00EF733B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2EA1" w:rsidRPr="00FD4711" w:rsidRDefault="00B62EA1" w:rsidP="00B62EA1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презентации с </w:t>
            </w: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разных сайтов</w:t>
            </w:r>
          </w:p>
        </w:tc>
      </w:tr>
      <w:tr w:rsidR="00B62EA1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 на разрезание. Игра «Перекладывание карточек»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FD4711" w:rsidRDefault="00EF733B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2EA1" w:rsidRPr="00FD4711" w:rsidRDefault="00B62EA1" w:rsidP="00B62EA1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B62EA1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Деление на 5 (50), 25 (250). Математические мотивы в художественной литературе. Игра «Попробуй  сосчитай»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FD4711" w:rsidRDefault="00EF733B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2EA1" w:rsidRPr="00FD4711" w:rsidRDefault="00B62EA1" w:rsidP="00B62EA1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B62EA1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Считаем устно. Решение олимпиадных задач (бассейны, работа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FD4711" w:rsidRDefault="00EF733B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2EA1" w:rsidRPr="00FD4711" w:rsidRDefault="00B62EA1" w:rsidP="00B62EA1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B62EA1" w:rsidRPr="00FD4711" w:rsidTr="00B62EA1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Приемы устного счета.  Происхождение математических знаков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A1" w:rsidRPr="00FD4711" w:rsidRDefault="00B62EA1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1" w:rsidRPr="00FD4711" w:rsidRDefault="00EF733B" w:rsidP="00B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2EA1" w:rsidRPr="00FD4711" w:rsidRDefault="00B62EA1" w:rsidP="00B62EA1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Умножение на 155 и 175. Биографическая миниатюра Б. Паскаль. Решение олимпиадных задач на взвешивание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Тестовые задачи на переливание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Биографическая миниатюра. П. Ферма. Решение олимпиадных задач на делимость чисел. Логическая задача «Обманутый хозяин»</w:t>
            </w: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четного. Знак произведения. Четность суммы и произведения. Решение олимпиадных задач на 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Разбиение на пары. Решение задач игры «Кенгуру»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чисел пятого и шестого десятков. Биографическая миниатюра. Архимед. Решение олимпиадных задач на  совместную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Логические задачи.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35E47">
        <w:trPr>
          <w:trHeight w:val="15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«Геометрическое конструирование» </w:t>
            </w: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(17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Старинные  меры</w:t>
            </w:r>
            <w:proofErr w:type="gramEnd"/>
            <w:r w:rsidRPr="00FD4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Рассказ о Евклиде. </w:t>
            </w: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Метрическая система мер.   Решение олимпиадных задач с применением начальных понятий геометрии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«Веселые игрушки». Плоские фигуры и объемные тела. Стихотворение о геометрических фигурах.  Конструирование игрушек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«Жители города многоугольников». Многоугольники. Продолжение сказки. Практическая работа. Аппликация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Гулливера. Геометрическая головоломка. «</w:t>
            </w:r>
            <w:proofErr w:type="spellStart"/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задачи на разрезание. </w:t>
            </w:r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Узоры из геометрических фигур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с применением свойств геометрических фигур. Задачи в стихах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Типы криволинейных геометрических фигур на плоскости. Стихотворение. Игра со спичками.  «</w:t>
            </w:r>
            <w:proofErr w:type="spellStart"/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Танграм</w:t>
            </w:r>
            <w:proofErr w:type="spellEnd"/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Радиус и диаметр круга. Сказка.  Практические задания. Узоры из окружностей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Использование геометрических фигур для иллюстрации долей ве</w:t>
            </w:r>
            <w:r w:rsidRPr="00FD47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личины. Сектор круга. </w:t>
            </w:r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Задачи на нахождение доли. Блиц-турнир «Раскрась по заданию»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Касательная. Сказка. Практические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ребусы. Решение олимпиадных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gramStart"/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Дороги  на</w:t>
            </w:r>
            <w:proofErr w:type="gramEnd"/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улице четырехугольников». Параллельные прямые. Задачи на развитие логического мышления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Построения на нелинованной бумаге. Построение прямого угла. </w:t>
            </w: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прямые. </w:t>
            </w:r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Алгоритм построения фигуры на нелинованной бумаге.  Игра «Дорисуй из частей»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презентации с </w:t>
            </w: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выпуклые и невыпуклые.  </w:t>
            </w:r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«Пятнадцать мостов». Практическая работа из пластилина</w:t>
            </w: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«Волшебные превращения жителей страны Геометрии». Игра «Пифагор». Аппликация из геометрического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B62EA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sz w:val="24"/>
                <w:szCs w:val="24"/>
              </w:rPr>
              <w:t>Урок-праздник «Хвала геометрии!»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</w:tbl>
    <w:p w:rsidR="00955D6A" w:rsidRPr="00FD4711" w:rsidRDefault="00955D6A" w:rsidP="007B2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0F27" w:rsidRPr="00FD4711" w:rsidRDefault="00680F27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ПО ВНЕУРОЧНОЙ ДЕЯТЕЛЬНОСТИ</w:t>
      </w:r>
    </w:p>
    <w:p w:rsidR="00556CE2" w:rsidRPr="00FD4711" w:rsidRDefault="00556CE2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CE2" w:rsidRPr="00FD4711" w:rsidRDefault="00680F27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62EA1" w:rsidRPr="00FD4711">
        <w:rPr>
          <w:rFonts w:ascii="Times New Roman" w:eastAsia="Calibri" w:hAnsi="Times New Roman" w:cs="Times New Roman"/>
          <w:b/>
          <w:sz w:val="24"/>
          <w:szCs w:val="24"/>
        </w:rPr>
        <w:t>За страницами учебника математики</w:t>
      </w: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55D6A" w:rsidRPr="00FD4711" w:rsidRDefault="00680F27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  <w:r w:rsidR="00556CE2"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 часа)</w:t>
      </w:r>
    </w:p>
    <w:p w:rsidR="00955D6A" w:rsidRPr="00FD4711" w:rsidRDefault="00955D6A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850"/>
        <w:gridCol w:w="1418"/>
        <w:gridCol w:w="1843"/>
      </w:tblGrid>
      <w:tr w:rsidR="00B62EA1" w:rsidRPr="00FD4711" w:rsidTr="00EF733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2EA1" w:rsidRPr="00FD4711" w:rsidRDefault="00B62EA1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62EA1" w:rsidRPr="00FD4711" w:rsidRDefault="00B62EA1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2EA1" w:rsidRPr="00FD4711" w:rsidRDefault="00B62EA1" w:rsidP="007B2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раздела, </w:t>
            </w:r>
          </w:p>
          <w:p w:rsidR="00B62EA1" w:rsidRPr="00FD4711" w:rsidRDefault="00B62EA1" w:rsidP="007B2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62EA1" w:rsidRPr="00FD4711" w:rsidRDefault="00B62EA1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62EA1" w:rsidRPr="00FD4711" w:rsidRDefault="00B62EA1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62EA1" w:rsidRPr="00FD4711" w:rsidRDefault="00B62EA1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62EA1" w:rsidRPr="00FD4711" w:rsidRDefault="00B62EA1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B62EA1" w:rsidRPr="00FD4711" w:rsidTr="00EF733B">
        <w:trPr>
          <w:trHeight w:val="1"/>
        </w:trPr>
        <w:tc>
          <w:tcPr>
            <w:tcW w:w="72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62EA1" w:rsidRPr="00FD4711" w:rsidRDefault="00B62EA1" w:rsidP="007B2165">
            <w:pPr>
              <w:suppressLineNumbers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I</w:t>
            </w: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. Наглядная геометрия</w:t>
            </w:r>
          </w:p>
          <w:p w:rsidR="00B62EA1" w:rsidRPr="00FD4711" w:rsidRDefault="00B62EA1" w:rsidP="007B2165">
            <w:pPr>
              <w:pStyle w:val="a4"/>
              <w:suppressLineNumber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(17 часов)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62EA1" w:rsidRPr="00FD4711" w:rsidRDefault="00B62EA1" w:rsidP="007B2165">
            <w:pPr>
              <w:suppressLineNumbers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62EA1" w:rsidRPr="00FD4711" w:rsidRDefault="00B62EA1" w:rsidP="007B2165">
            <w:pPr>
              <w:suppressLineNumbers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Золотое сечение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сообразительность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циркулем и линейкой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презентации с </w:t>
            </w: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сообразительность. Игры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Использование симметрии при изображении бордюров и орнаментов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Математический</w:t>
            </w:r>
            <w:r w:rsidRPr="00FD47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2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II</w:t>
            </w: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 Комбинаторные умения </w:t>
            </w:r>
          </w:p>
          <w:p w:rsidR="00EF733B" w:rsidRPr="00FD4711" w:rsidRDefault="00EF733B" w:rsidP="00EF733B">
            <w:pPr>
              <w:suppressLineNumbers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«Расставьте, переложите» (4 часа)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F733B" w:rsidRPr="00FD4711" w:rsidRDefault="00EF733B" w:rsidP="00EF733B">
            <w:pPr>
              <w:suppressLineNumbers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F733B" w:rsidRPr="00FD4711" w:rsidRDefault="00EF733B" w:rsidP="00EF733B">
            <w:pPr>
              <w:suppressLineNumbers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умения «Расставьте, переложите»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Мёбиуса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умения. Задачи на разрезание и склеивание бумажных полосок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проекта «Комната моей мечты»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Расчет сметы на ремонт комнаты «моей мечты»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Расчет коммунальных услуг своей семьи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Планирование отпуска своей семьи (поездка к морю)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Олимпиада по задачам «Кенгуру»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Игра «Морской бой»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презентации с </w:t>
            </w: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разных сайтов</w:t>
            </w:r>
          </w:p>
        </w:tc>
      </w:tr>
    </w:tbl>
    <w:p w:rsidR="00A83690" w:rsidRPr="00FD4711" w:rsidRDefault="00A83690" w:rsidP="007B2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C7AD0" w:rsidRPr="00FD4711" w:rsidRDefault="003C7AD0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699" w:rsidRPr="00FD4711" w:rsidRDefault="002A1699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ПО ВНЕУРОЧНОЙ ДЕЯТЕЛЬНОСТИ</w:t>
      </w:r>
    </w:p>
    <w:p w:rsidR="003C7AD0" w:rsidRPr="00FD4711" w:rsidRDefault="003C7AD0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699" w:rsidRPr="00FD4711" w:rsidRDefault="002A1699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62EA1" w:rsidRPr="00FD4711">
        <w:rPr>
          <w:rFonts w:ascii="Times New Roman" w:eastAsia="Calibri" w:hAnsi="Times New Roman" w:cs="Times New Roman"/>
          <w:b/>
          <w:sz w:val="24"/>
          <w:szCs w:val="24"/>
        </w:rPr>
        <w:t>За страницами учебника математики</w:t>
      </w: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1699" w:rsidRPr="00FD4711" w:rsidRDefault="002A1699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 w:rsidR="003C7AD0"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 часа)</w:t>
      </w:r>
    </w:p>
    <w:p w:rsidR="00955D6A" w:rsidRPr="00FD4711" w:rsidRDefault="00955D6A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2942" w:type="dxa"/>
        <w:tblInd w:w="-1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37"/>
        <w:gridCol w:w="851"/>
        <w:gridCol w:w="1984"/>
        <w:gridCol w:w="2452"/>
        <w:gridCol w:w="1276"/>
        <w:gridCol w:w="1276"/>
      </w:tblGrid>
      <w:tr w:rsidR="00B62EA1" w:rsidRPr="00FD4711" w:rsidTr="00EF733B">
        <w:trPr>
          <w:gridAfter w:val="2"/>
          <w:wAfter w:w="2552" w:type="dxa"/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2EA1" w:rsidRPr="00FD4711" w:rsidRDefault="00B62EA1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62EA1" w:rsidRPr="00FD4711" w:rsidRDefault="00B62EA1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2EA1" w:rsidRPr="00FD4711" w:rsidRDefault="00B62EA1" w:rsidP="007B2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раздела, </w:t>
            </w:r>
          </w:p>
          <w:p w:rsidR="00B62EA1" w:rsidRPr="00FD4711" w:rsidRDefault="00B62EA1" w:rsidP="007B2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2EA1" w:rsidRPr="00FD4711" w:rsidRDefault="00B62EA1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62EA1" w:rsidRPr="00FD4711" w:rsidRDefault="00B62EA1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2EA1" w:rsidRPr="00FD4711" w:rsidRDefault="00F1313F" w:rsidP="007B2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13F" w:rsidRPr="00FD4711" w:rsidRDefault="00F1313F" w:rsidP="007B2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</w:t>
            </w:r>
          </w:p>
          <w:p w:rsidR="00B62EA1" w:rsidRPr="00FD4711" w:rsidRDefault="00F1313F" w:rsidP="007B2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B62EA1" w:rsidRPr="00FD4711" w:rsidTr="00EF733B">
        <w:trPr>
          <w:gridAfter w:val="2"/>
          <w:wAfter w:w="2552" w:type="dxa"/>
          <w:trHeight w:val="1"/>
        </w:trPr>
        <w:tc>
          <w:tcPr>
            <w:tcW w:w="79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62EA1" w:rsidRPr="00FD4711" w:rsidRDefault="00B62EA1" w:rsidP="007B2165">
            <w:pPr>
              <w:pStyle w:val="a4"/>
              <w:numPr>
                <w:ilvl w:val="2"/>
                <w:numId w:val="35"/>
              </w:num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pacing w:val="-1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Шифры и математика </w:t>
            </w: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24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2EA1" w:rsidRPr="00FD4711" w:rsidRDefault="00B62EA1" w:rsidP="00F1313F">
            <w:pPr>
              <w:pStyle w:val="a4"/>
              <w:suppressLineNumbers/>
              <w:spacing w:after="0" w:line="240" w:lineRule="auto"/>
              <w:ind w:left="2160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кодирования и декодирования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Матричный способ кодирования и декодирования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Тайнопись и само совмещение квадрата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Знакомство с другими методами кодирования и декодирования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Дидактическая игра «расшифруй-ка»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F733B" w:rsidRPr="00FD4711" w:rsidRDefault="00EF733B" w:rsidP="00EF733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Составление проектов шифровки. Защита проектов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79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pStyle w:val="a4"/>
              <w:numPr>
                <w:ilvl w:val="2"/>
                <w:numId w:val="35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Математика вокруг нас  </w:t>
            </w: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(8 часов)</w:t>
            </w:r>
          </w:p>
        </w:tc>
        <w:tc>
          <w:tcPr>
            <w:tcW w:w="24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F733B" w:rsidRPr="00FD4711" w:rsidRDefault="00EF733B" w:rsidP="00EF733B">
            <w:pPr>
              <w:suppressLineNumbers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</w:tc>
      </w:tr>
      <w:tr w:rsidR="00EF733B" w:rsidRPr="00FD4711" w:rsidTr="00EF733B">
        <w:trPr>
          <w:gridAfter w:val="2"/>
          <w:wAfter w:w="2552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Узнай свои способности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презентации с разных </w:t>
            </w: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Математический бой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323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Поступки делового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pStyle w:val="a4"/>
              <w:numPr>
                <w:ilvl w:val="2"/>
                <w:numId w:val="35"/>
              </w:num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Математика в реальной жизни </w:t>
            </w:r>
            <w:r w:rsidRPr="00FD47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 w:rsidRPr="00FD471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8 часов)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733B" w:rsidRPr="00FD4711" w:rsidRDefault="00EF733B" w:rsidP="00EF733B">
            <w:pPr>
              <w:pStyle w:val="a4"/>
              <w:suppressLineNumbers/>
              <w:spacing w:after="0" w:line="240" w:lineRule="auto"/>
              <w:ind w:left="21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733B" w:rsidRPr="00FD4711" w:rsidRDefault="00EF733B" w:rsidP="00EF73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EF733B" w:rsidRPr="00FD4711" w:rsidTr="00EF733B">
        <w:trPr>
          <w:gridAfter w:val="2"/>
          <w:wAfter w:w="2552" w:type="dxa"/>
          <w:trHeight w:val="51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Учет расходов в семье на питание.</w:t>
            </w:r>
          </w:p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Кулинарные рецепты. Задачи на смеси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286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Игра «Воздушный змей»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4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28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pStyle w:val="a4"/>
              <w:numPr>
                <w:ilvl w:val="2"/>
                <w:numId w:val="35"/>
              </w:num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Олимпиада и игра (2 часа)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733B" w:rsidRPr="00FD4711" w:rsidRDefault="00EF733B" w:rsidP="00EF733B">
            <w:pPr>
              <w:suppressLineNumbers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733B" w:rsidRPr="00FD4711" w:rsidRDefault="00EF733B" w:rsidP="00EF73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EF733B" w:rsidRPr="00FD4711" w:rsidTr="00EF733B">
        <w:trPr>
          <w:gridAfter w:val="2"/>
          <w:wAfter w:w="2552" w:type="dxa"/>
          <w:trHeight w:val="286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Олимпиада по задачам «Кенгуру»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Математический бой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4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</w:tbl>
    <w:p w:rsidR="004A4631" w:rsidRPr="00FD4711" w:rsidRDefault="004A4631" w:rsidP="007B2165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4631" w:rsidRPr="00FD4711" w:rsidRDefault="004A4631" w:rsidP="007B2165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3298" w:rsidRPr="00FD4711" w:rsidRDefault="00F03298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ПО ВНЕУРОЧНОЙ ДЕЯТЕЛЬНОСТИ</w:t>
      </w:r>
    </w:p>
    <w:p w:rsidR="00F03298" w:rsidRPr="00FD4711" w:rsidRDefault="00F03298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254FB" w:rsidRPr="00FD4711">
        <w:rPr>
          <w:rFonts w:ascii="Times New Roman" w:eastAsia="Calibri" w:hAnsi="Times New Roman" w:cs="Times New Roman"/>
          <w:b/>
          <w:sz w:val="24"/>
          <w:szCs w:val="24"/>
        </w:rPr>
        <w:t>За страницами учебника математики</w:t>
      </w: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3298" w:rsidRPr="00FD4711" w:rsidRDefault="00F03298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955D6A" w:rsidRPr="00FD4711" w:rsidRDefault="00955D6A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131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850"/>
        <w:gridCol w:w="1985"/>
        <w:gridCol w:w="2410"/>
        <w:gridCol w:w="1276"/>
        <w:gridCol w:w="1276"/>
      </w:tblGrid>
      <w:tr w:rsidR="00B254FB" w:rsidRPr="00FD4711" w:rsidTr="00EF733B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254FB" w:rsidRPr="00FD4711" w:rsidRDefault="00B254FB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254FB" w:rsidRPr="00FD4711" w:rsidRDefault="00B254FB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254FB" w:rsidRPr="00FD4711" w:rsidRDefault="00B254FB" w:rsidP="007B2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254FB" w:rsidRPr="00FD4711" w:rsidRDefault="00B254FB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B254FB" w:rsidRPr="00FD4711" w:rsidRDefault="00B254FB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54FB" w:rsidRPr="00FD4711" w:rsidRDefault="00B254FB" w:rsidP="007B2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4FB" w:rsidRPr="00FD4711" w:rsidRDefault="00B254FB" w:rsidP="007B2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B254FB" w:rsidRPr="00FD4711" w:rsidTr="00EF733B">
        <w:trPr>
          <w:gridAfter w:val="2"/>
          <w:wAfter w:w="2552" w:type="dxa"/>
          <w:trHeight w:val="1"/>
        </w:trPr>
        <w:tc>
          <w:tcPr>
            <w:tcW w:w="82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254FB" w:rsidRPr="00FD4711" w:rsidRDefault="00B254FB" w:rsidP="007B2165">
            <w:pPr>
              <w:pStyle w:val="a4"/>
              <w:numPr>
                <w:ilvl w:val="3"/>
                <w:numId w:val="35"/>
              </w:num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pacing w:val="-1"/>
                <w:sz w:val="24"/>
                <w:szCs w:val="24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Графики улыбаются </w:t>
            </w: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(17</w:t>
            </w:r>
            <w:r w:rsidRPr="00FD47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4FB" w:rsidRPr="00FD4711" w:rsidRDefault="00B254FB" w:rsidP="007B2165">
            <w:pPr>
              <w:pStyle w:val="a4"/>
              <w:numPr>
                <w:ilvl w:val="3"/>
                <w:numId w:val="35"/>
              </w:num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Проверка владениями базовыми умениями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Геометрические преобразования графиков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графиков, содержащих модуль, на основе геометрических преобразований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Графики кусочно-заданных функций (практикум)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Построение линейного </w:t>
            </w:r>
            <w:proofErr w:type="spellStart"/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сплайма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проекта «Графики улыбаются»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Игра «Счастливый случай»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1"/>
        </w:trPr>
        <w:tc>
          <w:tcPr>
            <w:tcW w:w="8222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pStyle w:val="a4"/>
              <w:numPr>
                <w:ilvl w:val="3"/>
                <w:numId w:val="35"/>
              </w:num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Наглядная геометрия </w:t>
            </w: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F733B" w:rsidRPr="00FD4711" w:rsidRDefault="00EF733B" w:rsidP="00EF733B">
            <w:pPr>
              <w:pStyle w:val="a4"/>
              <w:numPr>
                <w:ilvl w:val="3"/>
                <w:numId w:val="35"/>
              </w:num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733B" w:rsidRPr="00FD4711" w:rsidRDefault="00EF733B" w:rsidP="00EF73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Рисование фигур одним росчерком. Графы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Геометрическая смесь. Задачи со спичками и счетными палочками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Мёбиуса</w:t>
            </w:r>
            <w:proofErr w:type="spellEnd"/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Задачи на разрезание и склеивание бумажных полосок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презентации с </w:t>
            </w: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разных сайтов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Разрезания на плоскости и в пространстве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D55268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Спортивный матч «Математический хоккей»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D55268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Геометрия в пространстве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D55268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D55268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Математический</w:t>
            </w:r>
            <w:r w:rsidRPr="00FD47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D55268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Защита проектов «Геометрическая смесь», «Применение геометрии в создании паркетов, мозаик» и др.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D55268">
        <w:trPr>
          <w:trHeight w:val="1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pStyle w:val="a4"/>
              <w:numPr>
                <w:ilvl w:val="3"/>
                <w:numId w:val="35"/>
              </w:num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Олимпиада (1 час)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EF733B" w:rsidRPr="00FD4711" w:rsidRDefault="00EF733B" w:rsidP="00EF733B">
            <w:pPr>
              <w:pStyle w:val="a4"/>
              <w:numPr>
                <w:ilvl w:val="3"/>
                <w:numId w:val="35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733B" w:rsidRPr="00FD4711" w:rsidRDefault="00EF733B" w:rsidP="00EF73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F733B" w:rsidRPr="00FD4711" w:rsidTr="00EF733B">
        <w:trPr>
          <w:gridAfter w:val="2"/>
          <w:wAfter w:w="2552" w:type="dxa"/>
          <w:trHeight w:val="1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Олимпиада по задачам «Кенгуру»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</w:tbl>
    <w:p w:rsidR="00A45D24" w:rsidRPr="00FD4711" w:rsidRDefault="00A45D24" w:rsidP="007B2165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D1D0C" w:rsidRPr="00FD4711" w:rsidRDefault="002D1D0C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D0C" w:rsidRPr="00FD4711" w:rsidRDefault="002D1D0C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ПО ВНЕУРОЧНОЙ ДЕЯТЕЛЬНОСТИ</w:t>
      </w:r>
    </w:p>
    <w:p w:rsidR="002D1D0C" w:rsidRPr="00FD4711" w:rsidRDefault="002D1D0C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254FB" w:rsidRPr="00FD4711">
        <w:rPr>
          <w:rFonts w:ascii="Times New Roman" w:eastAsia="Calibri" w:hAnsi="Times New Roman" w:cs="Times New Roman"/>
          <w:b/>
          <w:sz w:val="24"/>
          <w:szCs w:val="24"/>
        </w:rPr>
        <w:t>Подготовка к ОГЭ</w:t>
      </w: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1D0C" w:rsidRPr="00FD4711" w:rsidRDefault="002D1D0C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955D6A" w:rsidRPr="00FD4711" w:rsidRDefault="00955D6A" w:rsidP="007B2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389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850"/>
        <w:gridCol w:w="2126"/>
        <w:gridCol w:w="2126"/>
        <w:gridCol w:w="1276"/>
        <w:gridCol w:w="1276"/>
        <w:gridCol w:w="1276"/>
      </w:tblGrid>
      <w:tr w:rsidR="006A677E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A677E" w:rsidRPr="00FD4711" w:rsidRDefault="006A677E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677E" w:rsidRPr="00FD4711" w:rsidRDefault="006A677E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A677E" w:rsidRPr="00FD4711" w:rsidRDefault="006A677E" w:rsidP="007B2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A677E" w:rsidRPr="00FD4711" w:rsidRDefault="006A677E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6A677E" w:rsidRPr="00FD4711" w:rsidRDefault="006A677E" w:rsidP="007B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677E" w:rsidRPr="00FD4711" w:rsidRDefault="006A677E" w:rsidP="007B2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77E" w:rsidRPr="00FD4711" w:rsidRDefault="006A677E" w:rsidP="007B2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FD3ED3" w:rsidRPr="00FD4711" w:rsidTr="00EF733B">
        <w:trPr>
          <w:gridAfter w:val="3"/>
          <w:wAfter w:w="3828" w:type="dxa"/>
          <w:trHeight w:val="1"/>
        </w:trPr>
        <w:tc>
          <w:tcPr>
            <w:tcW w:w="1006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D3ED3" w:rsidRPr="00FD4711" w:rsidRDefault="00FD3ED3" w:rsidP="007B2165">
            <w:pPr>
              <w:pStyle w:val="a4"/>
              <w:numPr>
                <w:ilvl w:val="4"/>
                <w:numId w:val="35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Функция: просто, сложно, интересно </w:t>
            </w: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(17 часов)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Подготовительный этап: постановка цели, проверка владениями базовыми навыками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Историко-генетический подход к понятию «функция»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Монотонность функции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Ограниченные и неограниченные функции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Исследование функций элементарными способами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графиков функций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Функционально-графический метод решения уравнений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1.1</w:t>
            </w: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Функция: сложно, просто, интересно. Дидактическая игра «Восхождение на вершину знаний»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1.1</w:t>
            </w: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Функция: сложно, просто, интересно. Презентация «Портфеля достижений»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trHeight w:val="945"/>
        </w:trPr>
        <w:tc>
          <w:tcPr>
            <w:tcW w:w="10064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pStyle w:val="a4"/>
              <w:widowControl w:val="0"/>
              <w:numPr>
                <w:ilvl w:val="1"/>
                <w:numId w:val="35"/>
              </w:num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Диалоги о статистике. Статистические исследования. Проектная работа по статистическим исследованиям </w:t>
            </w: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1276" w:type="dxa"/>
          </w:tcPr>
          <w:p w:rsidR="00EF733B" w:rsidRPr="00FD4711" w:rsidRDefault="00EF733B" w:rsidP="00EF733B"/>
        </w:tc>
        <w:tc>
          <w:tcPr>
            <w:tcW w:w="1276" w:type="dxa"/>
          </w:tcPr>
          <w:p w:rsidR="00EF733B" w:rsidRPr="00FD4711" w:rsidRDefault="00EF733B" w:rsidP="00EF73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F733B" w:rsidRPr="00FD4711" w:rsidTr="00EF733B">
        <w:trPr>
          <w:gridAfter w:val="3"/>
          <w:wAfter w:w="3828" w:type="dxa"/>
          <w:trHeight w:val="45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Статистические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054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Проектная работа по статистическим исследованиям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3B" w:rsidRPr="00FD4711" w:rsidTr="00EF733B">
        <w:trPr>
          <w:trHeight w:val="667"/>
        </w:trPr>
        <w:tc>
          <w:tcPr>
            <w:tcW w:w="10064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3. Орнаменты. Симметрия в орнаментах. Проектная работа: составление орнамента </w:t>
            </w: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1276" w:type="dxa"/>
          </w:tcPr>
          <w:p w:rsidR="00EF733B" w:rsidRPr="00FD4711" w:rsidRDefault="00EF733B" w:rsidP="00EF733B"/>
        </w:tc>
        <w:tc>
          <w:tcPr>
            <w:tcW w:w="1276" w:type="dxa"/>
          </w:tcPr>
          <w:p w:rsidR="00EF733B" w:rsidRPr="00FD4711" w:rsidRDefault="00EF733B" w:rsidP="00EF73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F733B" w:rsidRPr="00FD4711" w:rsidTr="00EF733B">
        <w:trPr>
          <w:gridAfter w:val="3"/>
          <w:wAfter w:w="3828" w:type="dxa"/>
          <w:trHeight w:val="21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Симметрия в орнаментах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Проектная работа: составление орнаментов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3.3</w:t>
            </w: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1"/>
          <w:wAfter w:w="1276" w:type="dxa"/>
          <w:trHeight w:val="1"/>
        </w:trPr>
        <w:tc>
          <w:tcPr>
            <w:tcW w:w="79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pStyle w:val="a4"/>
              <w:numPr>
                <w:ilvl w:val="0"/>
                <w:numId w:val="36"/>
              </w:num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Быстрый счет без калькулятора</w:t>
            </w: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(3часа)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F733B" w:rsidRPr="00FD4711" w:rsidRDefault="00EF733B" w:rsidP="00EF733B">
            <w:pPr>
              <w:pStyle w:val="a4"/>
              <w:numPr>
                <w:ilvl w:val="3"/>
                <w:numId w:val="36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733B" w:rsidRPr="00FD4711" w:rsidRDefault="00EF733B" w:rsidP="00EF73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</w:tr>
      <w:tr w:rsidR="00EF733B" w:rsidRPr="00FD4711" w:rsidTr="00EF733B">
        <w:trPr>
          <w:gridAfter w:val="3"/>
          <w:wAfter w:w="3828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Приемы быстрого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75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Эстафета "Кто быстрей считает"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Математический бой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pStyle w:val="a4"/>
              <w:numPr>
                <w:ilvl w:val="1"/>
                <w:numId w:val="10"/>
              </w:num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111111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9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pStyle w:val="a4"/>
              <w:numPr>
                <w:ilvl w:val="0"/>
                <w:numId w:val="36"/>
              </w:num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Оригами </w:t>
            </w: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733B" w:rsidRPr="00FD4711" w:rsidRDefault="00EF733B" w:rsidP="00EF733B">
            <w:pPr>
              <w:pStyle w:val="a4"/>
              <w:suppressLineNumbers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оригами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созданию оригами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pStyle w:val="a4"/>
              <w:numPr>
                <w:ilvl w:val="0"/>
                <w:numId w:val="37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F733B" w:rsidRPr="00FD4711" w:rsidTr="00EF733B">
        <w:trPr>
          <w:trHeight w:val="564"/>
        </w:trPr>
        <w:tc>
          <w:tcPr>
            <w:tcW w:w="10064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pStyle w:val="a4"/>
              <w:numPr>
                <w:ilvl w:val="0"/>
                <w:numId w:val="36"/>
              </w:num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Наглядная геометрия. Геометрия на клетчатой бумаге</w:t>
            </w:r>
          </w:p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(5 часов)</w:t>
            </w:r>
          </w:p>
        </w:tc>
        <w:tc>
          <w:tcPr>
            <w:tcW w:w="1276" w:type="dxa"/>
          </w:tcPr>
          <w:p w:rsidR="00EF733B" w:rsidRPr="00FD4711" w:rsidRDefault="00EF733B" w:rsidP="00EF733B"/>
        </w:tc>
        <w:tc>
          <w:tcPr>
            <w:tcW w:w="1276" w:type="dxa"/>
          </w:tcPr>
          <w:p w:rsidR="00EF733B" w:rsidRPr="00FD4711" w:rsidRDefault="00EF733B" w:rsidP="00EF73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площадей треугольников на клетчатой бумаге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F733B" w:rsidRPr="00FD4711" w:rsidRDefault="00EF733B" w:rsidP="00EF733B">
            <w:pPr>
              <w:suppressLineNumbers/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площадей четырехугольников на клетчатой бумаге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716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площадей многоугольников на клетчатой бумаге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Нахождение площадей круга, сектора на клетчатой бумаге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Решение других задач на клетчатой </w:t>
            </w: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бумаге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1"/>
          <w:wAfter w:w="1276" w:type="dxa"/>
          <w:trHeight w:val="1"/>
        </w:trPr>
        <w:tc>
          <w:tcPr>
            <w:tcW w:w="79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pStyle w:val="a4"/>
              <w:numPr>
                <w:ilvl w:val="1"/>
                <w:numId w:val="36"/>
              </w:num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Олимпиада и игра (2 часа)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F733B" w:rsidRPr="00FD4711" w:rsidRDefault="00EF733B" w:rsidP="00EF733B">
            <w:pPr>
              <w:suppressLineNumbers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733B" w:rsidRPr="00FD4711" w:rsidRDefault="00EF733B" w:rsidP="00EF73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EF733B" w:rsidRPr="00FD4711" w:rsidTr="00EF733B">
        <w:trPr>
          <w:gridAfter w:val="3"/>
          <w:wAfter w:w="3828" w:type="dxa"/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Олимпиада по задачам «Кенгуру»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  <w:tr w:rsidR="00EF733B" w:rsidRPr="00FD4711" w:rsidTr="00EF733B">
        <w:trPr>
          <w:gridAfter w:val="3"/>
          <w:wAfter w:w="3828" w:type="dxa"/>
          <w:trHeight w:val="437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Игра «Самый умный»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33B" w:rsidRPr="00FD4711" w:rsidRDefault="00EF733B" w:rsidP="00EF733B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47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B" w:rsidRPr="00FD4711" w:rsidRDefault="00EF733B" w:rsidP="00EF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733B" w:rsidRPr="00FD4711" w:rsidRDefault="00EF733B" w:rsidP="00EF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презентации с разных сайтов</w:t>
            </w:r>
          </w:p>
        </w:tc>
      </w:tr>
    </w:tbl>
    <w:p w:rsidR="00183E17" w:rsidRPr="00FD4711" w:rsidRDefault="00183E17" w:rsidP="007B21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2FF" w:rsidRPr="00FD4711" w:rsidRDefault="008E12FF" w:rsidP="007B2165">
      <w:pPr>
        <w:pStyle w:val="a7"/>
        <w:spacing w:before="0" w:beforeAutospacing="0" w:after="0" w:afterAutospacing="0"/>
        <w:jc w:val="center"/>
        <w:rPr>
          <w:b/>
        </w:rPr>
      </w:pPr>
    </w:p>
    <w:p w:rsidR="008E12FF" w:rsidRPr="00FD4711" w:rsidRDefault="008E12FF" w:rsidP="007B2165">
      <w:pPr>
        <w:pStyle w:val="a7"/>
        <w:spacing w:before="0" w:beforeAutospacing="0" w:after="0" w:afterAutospacing="0"/>
        <w:jc w:val="center"/>
        <w:rPr>
          <w:b/>
        </w:rPr>
      </w:pPr>
      <w:r w:rsidRPr="00FD4711">
        <w:rPr>
          <w:b/>
        </w:rPr>
        <w:t>ИНФОРМАЦИОННЫЕ СРЕДСТВА</w:t>
      </w:r>
    </w:p>
    <w:p w:rsidR="008E12FF" w:rsidRPr="00FD4711" w:rsidRDefault="008E12FF" w:rsidP="007B2165">
      <w:pPr>
        <w:pStyle w:val="a7"/>
        <w:numPr>
          <w:ilvl w:val="0"/>
          <w:numId w:val="32"/>
        </w:numPr>
        <w:spacing w:before="0" w:beforeAutospacing="0" w:after="0" w:afterAutospacing="0"/>
        <w:jc w:val="both"/>
      </w:pPr>
      <w:r w:rsidRPr="00FD4711">
        <w:t>Коллекция медиаресурсов, электронные базы данных.</w:t>
      </w:r>
    </w:p>
    <w:p w:rsidR="008E12FF" w:rsidRPr="00FD4711" w:rsidRDefault="008E12FF" w:rsidP="007B2165">
      <w:pPr>
        <w:pStyle w:val="a7"/>
        <w:numPr>
          <w:ilvl w:val="0"/>
          <w:numId w:val="32"/>
        </w:numPr>
        <w:spacing w:before="0" w:beforeAutospacing="0" w:after="0" w:afterAutospacing="0"/>
        <w:jc w:val="both"/>
      </w:pPr>
      <w:r w:rsidRPr="00FD4711">
        <w:t>Интернет.</w:t>
      </w:r>
    </w:p>
    <w:p w:rsidR="008E12FF" w:rsidRPr="00FD4711" w:rsidRDefault="008E12FF" w:rsidP="007B2165">
      <w:pPr>
        <w:pStyle w:val="a7"/>
        <w:spacing w:before="0" w:beforeAutospacing="0" w:after="0" w:afterAutospacing="0"/>
        <w:ind w:left="720"/>
        <w:jc w:val="both"/>
      </w:pPr>
    </w:p>
    <w:p w:rsidR="008E12FF" w:rsidRPr="00FD4711" w:rsidRDefault="008E12FF" w:rsidP="007B2165">
      <w:pPr>
        <w:pStyle w:val="a7"/>
        <w:spacing w:before="0" w:beforeAutospacing="0" w:after="0" w:afterAutospacing="0"/>
        <w:ind w:left="720"/>
        <w:jc w:val="center"/>
        <w:rPr>
          <w:b/>
        </w:rPr>
      </w:pPr>
      <w:r w:rsidRPr="00FD4711">
        <w:rPr>
          <w:b/>
        </w:rPr>
        <w:t>ТЕХНИЧЕСКИЕ СРЕДСТВА</w:t>
      </w:r>
    </w:p>
    <w:p w:rsidR="008E12FF" w:rsidRPr="00FD4711" w:rsidRDefault="008E12FF" w:rsidP="007B2165">
      <w:pPr>
        <w:pStyle w:val="a7"/>
        <w:numPr>
          <w:ilvl w:val="0"/>
          <w:numId w:val="32"/>
        </w:numPr>
        <w:spacing w:before="0" w:beforeAutospacing="0" w:after="0" w:afterAutospacing="0"/>
        <w:jc w:val="both"/>
        <w:rPr>
          <w:b/>
        </w:rPr>
      </w:pPr>
      <w:r w:rsidRPr="00FD4711">
        <w:t>Компьютер.</w:t>
      </w:r>
    </w:p>
    <w:p w:rsidR="008E12FF" w:rsidRPr="00FD4711" w:rsidRDefault="008E12FF" w:rsidP="007B2165">
      <w:pPr>
        <w:pStyle w:val="a7"/>
        <w:numPr>
          <w:ilvl w:val="0"/>
          <w:numId w:val="32"/>
        </w:numPr>
        <w:spacing w:before="0" w:beforeAutospacing="0" w:after="0" w:afterAutospacing="0"/>
        <w:jc w:val="both"/>
        <w:rPr>
          <w:b/>
        </w:rPr>
      </w:pPr>
      <w:r w:rsidRPr="00FD4711">
        <w:t>Принтер.</w:t>
      </w:r>
    </w:p>
    <w:p w:rsidR="003E030B" w:rsidRPr="00FD4711" w:rsidRDefault="008E12FF" w:rsidP="007B2165">
      <w:pPr>
        <w:pStyle w:val="a7"/>
        <w:numPr>
          <w:ilvl w:val="0"/>
          <w:numId w:val="32"/>
        </w:numPr>
        <w:spacing w:before="0" w:beforeAutospacing="0" w:after="0" w:afterAutospacing="0"/>
        <w:jc w:val="both"/>
        <w:rPr>
          <w:b/>
        </w:rPr>
      </w:pPr>
      <w:proofErr w:type="spellStart"/>
      <w:r w:rsidRPr="00FD4711">
        <w:t>Мультимедиапроектор</w:t>
      </w:r>
      <w:proofErr w:type="spellEnd"/>
      <w:r w:rsidRPr="00FD4711">
        <w:t>.</w:t>
      </w:r>
    </w:p>
    <w:p w:rsidR="008E12FF" w:rsidRPr="00FD4711" w:rsidRDefault="008E12FF" w:rsidP="007B2165">
      <w:pPr>
        <w:pStyle w:val="a7"/>
        <w:numPr>
          <w:ilvl w:val="0"/>
          <w:numId w:val="32"/>
        </w:numPr>
        <w:spacing w:before="0" w:beforeAutospacing="0" w:after="0" w:afterAutospacing="0"/>
        <w:jc w:val="both"/>
        <w:rPr>
          <w:b/>
        </w:rPr>
      </w:pPr>
      <w:r w:rsidRPr="00FD4711">
        <w:t>Интерактивная доска.</w:t>
      </w:r>
    </w:p>
    <w:sectPr w:rsidR="008E12FF" w:rsidRPr="00FD4711" w:rsidSect="00FD3E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Times New Roman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7068EDA"/>
    <w:name w:val="WWNum23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34D37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E1A5F"/>
    <w:multiLevelType w:val="hybridMultilevel"/>
    <w:tmpl w:val="3050C088"/>
    <w:lvl w:ilvl="0" w:tplc="A8DEDEFE">
      <w:start w:val="4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D65A8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9139C"/>
    <w:multiLevelType w:val="multilevel"/>
    <w:tmpl w:val="1A6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eastAsia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91754"/>
    <w:multiLevelType w:val="hybridMultilevel"/>
    <w:tmpl w:val="96523880"/>
    <w:lvl w:ilvl="0" w:tplc="45A2DCD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E3A"/>
    <w:multiLevelType w:val="hybridMultilevel"/>
    <w:tmpl w:val="C95A3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B70BC"/>
    <w:multiLevelType w:val="hybridMultilevel"/>
    <w:tmpl w:val="4C7ED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B1763"/>
    <w:multiLevelType w:val="hybridMultilevel"/>
    <w:tmpl w:val="C1FC8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64789"/>
    <w:multiLevelType w:val="hybridMultilevel"/>
    <w:tmpl w:val="F796B856"/>
    <w:lvl w:ilvl="0" w:tplc="E48444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138FF"/>
    <w:multiLevelType w:val="multilevel"/>
    <w:tmpl w:val="BF68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57E14"/>
    <w:multiLevelType w:val="hybridMultilevel"/>
    <w:tmpl w:val="48566B70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86E1E"/>
    <w:multiLevelType w:val="hybridMultilevel"/>
    <w:tmpl w:val="89227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073B7"/>
    <w:multiLevelType w:val="hybridMultilevel"/>
    <w:tmpl w:val="FC805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21AF2"/>
    <w:multiLevelType w:val="multilevel"/>
    <w:tmpl w:val="B75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31F01"/>
    <w:multiLevelType w:val="hybridMultilevel"/>
    <w:tmpl w:val="85C4307E"/>
    <w:lvl w:ilvl="0" w:tplc="77B25F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E93AE4"/>
    <w:multiLevelType w:val="multilevel"/>
    <w:tmpl w:val="E188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906A1"/>
    <w:multiLevelType w:val="hybridMultilevel"/>
    <w:tmpl w:val="391A0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473FA"/>
    <w:multiLevelType w:val="hybridMultilevel"/>
    <w:tmpl w:val="2242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4081F"/>
    <w:multiLevelType w:val="hybridMultilevel"/>
    <w:tmpl w:val="EA4C2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941CF"/>
    <w:multiLevelType w:val="hybridMultilevel"/>
    <w:tmpl w:val="DC50A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D3D72"/>
    <w:multiLevelType w:val="hybridMultilevel"/>
    <w:tmpl w:val="E978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565BE"/>
    <w:multiLevelType w:val="hybridMultilevel"/>
    <w:tmpl w:val="FAF2C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65233"/>
    <w:multiLevelType w:val="hybridMultilevel"/>
    <w:tmpl w:val="6D48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438A3"/>
    <w:multiLevelType w:val="hybridMultilevel"/>
    <w:tmpl w:val="41E8E00E"/>
    <w:lvl w:ilvl="0" w:tplc="5BDEEFB2">
      <w:start w:val="4"/>
      <w:numFmt w:val="decimal"/>
      <w:lvlText w:val="%1."/>
      <w:lvlJc w:val="left"/>
      <w:pPr>
        <w:ind w:left="3240" w:hanging="360"/>
      </w:pPr>
      <w:rPr>
        <w:rFonts w:hint="default"/>
        <w:b/>
        <w:i/>
        <w:color w:val="00000A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D657DB3"/>
    <w:multiLevelType w:val="hybridMultilevel"/>
    <w:tmpl w:val="7DEAE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A4271"/>
    <w:multiLevelType w:val="multilevel"/>
    <w:tmpl w:val="6D4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992264"/>
    <w:multiLevelType w:val="hybridMultilevel"/>
    <w:tmpl w:val="3E78D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E30F24"/>
    <w:multiLevelType w:val="hybridMultilevel"/>
    <w:tmpl w:val="1CFC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10"/>
  </w:num>
  <w:num w:numId="5">
    <w:abstractNumId w:val="27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20"/>
  </w:num>
  <w:num w:numId="10">
    <w:abstractNumId w:val="5"/>
  </w:num>
  <w:num w:numId="11">
    <w:abstractNumId w:val="31"/>
  </w:num>
  <w:num w:numId="12">
    <w:abstractNumId w:val="30"/>
  </w:num>
  <w:num w:numId="13">
    <w:abstractNumId w:val="9"/>
  </w:num>
  <w:num w:numId="14">
    <w:abstractNumId w:val="21"/>
  </w:num>
  <w:num w:numId="15">
    <w:abstractNumId w:val="16"/>
  </w:num>
  <w:num w:numId="16">
    <w:abstractNumId w:val="7"/>
  </w:num>
  <w:num w:numId="17">
    <w:abstractNumId w:val="32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2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"/>
  </w:num>
  <w:num w:numId="32">
    <w:abstractNumId w:val="23"/>
  </w:num>
  <w:num w:numId="33">
    <w:abstractNumId w:val="11"/>
  </w:num>
  <w:num w:numId="34">
    <w:abstractNumId w:val="4"/>
  </w:num>
  <w:num w:numId="35">
    <w:abstractNumId w:val="1"/>
  </w:num>
  <w:num w:numId="36">
    <w:abstractNumId w:val="29"/>
  </w:num>
  <w:num w:numId="37">
    <w:abstractNumId w:val="6"/>
  </w:num>
  <w:num w:numId="3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B3"/>
    <w:rsid w:val="00027FA8"/>
    <w:rsid w:val="000928E3"/>
    <w:rsid w:val="000B442A"/>
    <w:rsid w:val="000B485B"/>
    <w:rsid w:val="000D1A0D"/>
    <w:rsid w:val="000E1287"/>
    <w:rsid w:val="000F729C"/>
    <w:rsid w:val="001154C7"/>
    <w:rsid w:val="00150642"/>
    <w:rsid w:val="001569D5"/>
    <w:rsid w:val="00183E17"/>
    <w:rsid w:val="001848FE"/>
    <w:rsid w:val="00184C47"/>
    <w:rsid w:val="001B0B34"/>
    <w:rsid w:val="001F1CCE"/>
    <w:rsid w:val="001F1FB7"/>
    <w:rsid w:val="002071B1"/>
    <w:rsid w:val="00261B94"/>
    <w:rsid w:val="0029327A"/>
    <w:rsid w:val="00295E36"/>
    <w:rsid w:val="002A1699"/>
    <w:rsid w:val="002D1D0C"/>
    <w:rsid w:val="002E3452"/>
    <w:rsid w:val="00301A0A"/>
    <w:rsid w:val="0036266B"/>
    <w:rsid w:val="003658B7"/>
    <w:rsid w:val="00375206"/>
    <w:rsid w:val="00381E25"/>
    <w:rsid w:val="003C432E"/>
    <w:rsid w:val="003C7AD0"/>
    <w:rsid w:val="003E030B"/>
    <w:rsid w:val="003E5B9E"/>
    <w:rsid w:val="003F727E"/>
    <w:rsid w:val="00445611"/>
    <w:rsid w:val="00460C70"/>
    <w:rsid w:val="00470ED9"/>
    <w:rsid w:val="00497E05"/>
    <w:rsid w:val="004A3A0F"/>
    <w:rsid w:val="004A4631"/>
    <w:rsid w:val="004B01AC"/>
    <w:rsid w:val="004F51DC"/>
    <w:rsid w:val="00507CAC"/>
    <w:rsid w:val="00546B5A"/>
    <w:rsid w:val="00556CE2"/>
    <w:rsid w:val="00572CFE"/>
    <w:rsid w:val="005C3664"/>
    <w:rsid w:val="005D6AD5"/>
    <w:rsid w:val="005F31D5"/>
    <w:rsid w:val="00645F85"/>
    <w:rsid w:val="006627E7"/>
    <w:rsid w:val="006737E1"/>
    <w:rsid w:val="00680F27"/>
    <w:rsid w:val="00691739"/>
    <w:rsid w:val="006A677E"/>
    <w:rsid w:val="006B7D42"/>
    <w:rsid w:val="006C12E3"/>
    <w:rsid w:val="006E7F2A"/>
    <w:rsid w:val="006F0ECD"/>
    <w:rsid w:val="006F614B"/>
    <w:rsid w:val="00744760"/>
    <w:rsid w:val="007639AC"/>
    <w:rsid w:val="007A0E12"/>
    <w:rsid w:val="007B2165"/>
    <w:rsid w:val="007C08C2"/>
    <w:rsid w:val="007D27B3"/>
    <w:rsid w:val="007D33E5"/>
    <w:rsid w:val="007D3EF5"/>
    <w:rsid w:val="008063DD"/>
    <w:rsid w:val="00836CF7"/>
    <w:rsid w:val="0085280C"/>
    <w:rsid w:val="00862F5A"/>
    <w:rsid w:val="0088376E"/>
    <w:rsid w:val="00883FC9"/>
    <w:rsid w:val="008A4634"/>
    <w:rsid w:val="008A4DCC"/>
    <w:rsid w:val="008D67E9"/>
    <w:rsid w:val="008E12FF"/>
    <w:rsid w:val="00944026"/>
    <w:rsid w:val="009513F0"/>
    <w:rsid w:val="00955D6A"/>
    <w:rsid w:val="00972E8D"/>
    <w:rsid w:val="00974ABC"/>
    <w:rsid w:val="009869FC"/>
    <w:rsid w:val="009C0F16"/>
    <w:rsid w:val="009D23F8"/>
    <w:rsid w:val="009D31D1"/>
    <w:rsid w:val="009F3595"/>
    <w:rsid w:val="00A0742E"/>
    <w:rsid w:val="00A17281"/>
    <w:rsid w:val="00A23990"/>
    <w:rsid w:val="00A241B0"/>
    <w:rsid w:val="00A45D24"/>
    <w:rsid w:val="00A56D0E"/>
    <w:rsid w:val="00A6269B"/>
    <w:rsid w:val="00A8223D"/>
    <w:rsid w:val="00A83690"/>
    <w:rsid w:val="00AA159C"/>
    <w:rsid w:val="00AA24C0"/>
    <w:rsid w:val="00AB3643"/>
    <w:rsid w:val="00AF6894"/>
    <w:rsid w:val="00B077D0"/>
    <w:rsid w:val="00B1493B"/>
    <w:rsid w:val="00B21410"/>
    <w:rsid w:val="00B254FB"/>
    <w:rsid w:val="00B3369E"/>
    <w:rsid w:val="00B5210C"/>
    <w:rsid w:val="00B62532"/>
    <w:rsid w:val="00B62EA1"/>
    <w:rsid w:val="00BB240D"/>
    <w:rsid w:val="00BE0E28"/>
    <w:rsid w:val="00BE1AA7"/>
    <w:rsid w:val="00BE4F53"/>
    <w:rsid w:val="00BF236C"/>
    <w:rsid w:val="00C10144"/>
    <w:rsid w:val="00C2070D"/>
    <w:rsid w:val="00C2098C"/>
    <w:rsid w:val="00C246C9"/>
    <w:rsid w:val="00C36E0D"/>
    <w:rsid w:val="00C80F5C"/>
    <w:rsid w:val="00CA1F68"/>
    <w:rsid w:val="00CE61BD"/>
    <w:rsid w:val="00CF385A"/>
    <w:rsid w:val="00CF5848"/>
    <w:rsid w:val="00D1000E"/>
    <w:rsid w:val="00D108BF"/>
    <w:rsid w:val="00D11011"/>
    <w:rsid w:val="00D24B1F"/>
    <w:rsid w:val="00D510D1"/>
    <w:rsid w:val="00D536B2"/>
    <w:rsid w:val="00D55268"/>
    <w:rsid w:val="00D8452A"/>
    <w:rsid w:val="00DA2BAB"/>
    <w:rsid w:val="00DC1B3E"/>
    <w:rsid w:val="00DD4455"/>
    <w:rsid w:val="00DD73A9"/>
    <w:rsid w:val="00DF0219"/>
    <w:rsid w:val="00E26540"/>
    <w:rsid w:val="00E35E47"/>
    <w:rsid w:val="00E42B7C"/>
    <w:rsid w:val="00E61769"/>
    <w:rsid w:val="00E62093"/>
    <w:rsid w:val="00EA60E1"/>
    <w:rsid w:val="00EE66BB"/>
    <w:rsid w:val="00EF733B"/>
    <w:rsid w:val="00F03298"/>
    <w:rsid w:val="00F1313F"/>
    <w:rsid w:val="00F42BE6"/>
    <w:rsid w:val="00F665FC"/>
    <w:rsid w:val="00F77196"/>
    <w:rsid w:val="00F97EB9"/>
    <w:rsid w:val="00FA44FD"/>
    <w:rsid w:val="00FD3ED3"/>
    <w:rsid w:val="00FD4711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EE93"/>
  <w15:docId w15:val="{72A14B83-2B6B-41F2-83AB-A97D2BE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327A"/>
    <w:pPr>
      <w:ind w:left="720"/>
      <w:contextualSpacing/>
    </w:pPr>
  </w:style>
  <w:style w:type="paragraph" w:customStyle="1" w:styleId="c34">
    <w:name w:val="c34"/>
    <w:basedOn w:val="a"/>
    <w:rsid w:val="0047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1000E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986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8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18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rsid w:val="00183E17"/>
  </w:style>
  <w:style w:type="paragraph" w:styleId="a7">
    <w:name w:val="Normal (Web)"/>
    <w:basedOn w:val="a"/>
    <w:uiPriority w:val="99"/>
    <w:unhideWhenUsed/>
    <w:rsid w:val="0036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1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B1493B"/>
  </w:style>
  <w:style w:type="numbering" w:customStyle="1" w:styleId="10">
    <w:name w:val="Нет списка1"/>
    <w:next w:val="a2"/>
    <w:uiPriority w:val="99"/>
    <w:semiHidden/>
    <w:unhideWhenUsed/>
    <w:rsid w:val="00955D6A"/>
  </w:style>
  <w:style w:type="character" w:customStyle="1" w:styleId="Bodytext">
    <w:name w:val="Body text_"/>
    <w:link w:val="11"/>
    <w:locked/>
    <w:rsid w:val="00955D6A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55D6A"/>
    <w:pPr>
      <w:widowControl w:val="0"/>
      <w:shd w:val="clear" w:color="auto" w:fill="FFFFFF"/>
      <w:spacing w:after="0"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Bodytext9">
    <w:name w:val="Body text + 9"/>
    <w:aliases w:val="5 pt"/>
    <w:rsid w:val="00955D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BodytextCenturySchoolbook">
    <w:name w:val="Body text + Century Schoolbook"/>
    <w:aliases w:val="9 pt,Bold,8"/>
    <w:rsid w:val="00955D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BodytextExact">
    <w:name w:val="Body text Exact"/>
    <w:rsid w:val="00955D6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"/>
      <w:sz w:val="16"/>
      <w:szCs w:val="16"/>
      <w:u w:val="none"/>
      <w:effect w:val="none"/>
    </w:rPr>
  </w:style>
  <w:style w:type="character" w:customStyle="1" w:styleId="BodytextBold">
    <w:name w:val="Body text + Bold"/>
    <w:rsid w:val="00955D6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BodytextBookmanOldStyle">
    <w:name w:val="Body text + Bookman Old Style"/>
    <w:aliases w:val="8 pt"/>
    <w:rsid w:val="00955D6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BodytextItalic">
    <w:name w:val="Body text + Italic"/>
    <w:aliases w:val="Spacing 2 pt Exact"/>
    <w:rsid w:val="00955D6A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59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6355</Words>
  <Characters>36226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Галина Пайко</cp:lastModifiedBy>
  <cp:revision>101</cp:revision>
  <dcterms:created xsi:type="dcterms:W3CDTF">2016-09-17T17:46:00Z</dcterms:created>
  <dcterms:modified xsi:type="dcterms:W3CDTF">2023-10-19T12:23:00Z</dcterms:modified>
</cp:coreProperties>
</file>