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BE" w:rsidRPr="00285FBE" w:rsidRDefault="00285FBE" w:rsidP="00285FBE">
      <w:pPr>
        <w:pStyle w:val="3"/>
        <w:spacing w:line="240" w:lineRule="atLeas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285FBE" w:rsidRPr="00285FBE" w:rsidRDefault="00285FBE" w:rsidP="00285FBE">
      <w:pPr>
        <w:pStyle w:val="3"/>
        <w:spacing w:line="240" w:lineRule="atLeast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285FBE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Муниципальное общеобразовательное учреждение</w:t>
      </w:r>
    </w:p>
    <w:p w:rsidR="00285FBE" w:rsidRPr="00285FBE" w:rsidRDefault="00285FBE" w:rsidP="00285FBE">
      <w:pPr>
        <w:pStyle w:val="3"/>
        <w:spacing w:line="240" w:lineRule="atLeast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285FBE">
        <w:rPr>
          <w:rFonts w:ascii="Times New Roman" w:hAnsi="Times New Roman" w:cs="Times New Roman"/>
          <w:iCs/>
          <w:color w:val="auto"/>
          <w:sz w:val="28"/>
          <w:szCs w:val="28"/>
        </w:rPr>
        <w:t>«Миасская средняя общеобразовательная школа №1»</w:t>
      </w: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Default="001B5491">
      <w:pPr>
        <w:rPr>
          <w:b/>
        </w:rPr>
      </w:pPr>
    </w:p>
    <w:p w:rsidR="001B5491" w:rsidRPr="004F4569" w:rsidRDefault="001B5491" w:rsidP="00285FBE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b/>
        </w:rPr>
        <w:t xml:space="preserve">                                       </w:t>
      </w:r>
      <w:r w:rsidRPr="004F4569">
        <w:rPr>
          <w:rFonts w:eastAsia="Times New Roman" w:cs="Times New Roman"/>
          <w:b/>
          <w:bCs/>
          <w:color w:val="000000"/>
          <w:sz w:val="36"/>
          <w:szCs w:val="36"/>
        </w:rPr>
        <w:t>РАБОЧАЯ ПРОГРАММА</w:t>
      </w:r>
    </w:p>
    <w:p w:rsidR="001B5491" w:rsidRDefault="00285FBE" w:rsidP="00285FBE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b/>
          <w:sz w:val="36"/>
          <w:szCs w:val="36"/>
        </w:rPr>
        <w:t>курса внеурочной деятельности</w:t>
      </w:r>
    </w:p>
    <w:p w:rsidR="001B5491" w:rsidRPr="001B5491" w:rsidRDefault="001B5491" w:rsidP="00285FBE">
      <w:pPr>
        <w:shd w:val="clear" w:color="auto" w:fill="FFFFFF"/>
        <w:tabs>
          <w:tab w:val="left" w:pos="3600"/>
        </w:tabs>
        <w:spacing w:line="360" w:lineRule="auto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«</w:t>
      </w:r>
      <w:r w:rsidRPr="001B5491">
        <w:rPr>
          <w:rFonts w:eastAsia="Times New Roman" w:cs="Times New Roman"/>
          <w:b/>
          <w:color w:val="000000"/>
          <w:sz w:val="32"/>
          <w:szCs w:val="32"/>
        </w:rPr>
        <w:t>Общая физическая подготовка</w:t>
      </w:r>
      <w:r>
        <w:rPr>
          <w:rFonts w:eastAsia="Times New Roman" w:cs="Times New Roman"/>
          <w:b/>
          <w:color w:val="000000"/>
          <w:sz w:val="32"/>
          <w:szCs w:val="32"/>
        </w:rPr>
        <w:t>»</w:t>
      </w:r>
    </w:p>
    <w:p w:rsidR="001B5491" w:rsidRPr="00062BC9" w:rsidRDefault="001B5491" w:rsidP="001B5491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062BC9">
        <w:rPr>
          <w:rFonts w:eastAsia="Times New Roman" w:cs="Times New Roman"/>
          <w:color w:val="000000"/>
          <w:sz w:val="40"/>
          <w:szCs w:val="40"/>
        </w:rPr>
        <w:t xml:space="preserve">для </w:t>
      </w:r>
      <w:r>
        <w:rPr>
          <w:rFonts w:eastAsia="Times New Roman" w:cs="Times New Roman"/>
          <w:color w:val="000000"/>
          <w:sz w:val="40"/>
          <w:szCs w:val="40"/>
        </w:rPr>
        <w:t>5</w:t>
      </w:r>
      <w:r w:rsidRPr="00062BC9">
        <w:rPr>
          <w:rFonts w:eastAsia="Times New Roman" w:cs="Times New Roman"/>
          <w:color w:val="000000"/>
          <w:sz w:val="40"/>
          <w:szCs w:val="40"/>
        </w:rPr>
        <w:t xml:space="preserve"> классов</w:t>
      </w: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Default="00285FBE" w:rsidP="001B5491">
      <w:pPr>
        <w:shd w:val="clear" w:color="auto" w:fill="FFFFFF"/>
        <w:spacing w:line="315" w:lineRule="atLeast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285FBE" w:rsidRPr="00285FBE" w:rsidRDefault="00285FBE" w:rsidP="00285FBE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85FBE">
        <w:rPr>
          <w:rFonts w:cs="Times New Roman"/>
          <w:b/>
          <w:sz w:val="28"/>
          <w:szCs w:val="28"/>
        </w:rPr>
        <w:t xml:space="preserve">2023 </w:t>
      </w:r>
    </w:p>
    <w:p w:rsidR="001B5491" w:rsidRPr="00062BC9" w:rsidRDefault="001B5491" w:rsidP="001B5491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062BC9">
        <w:rPr>
          <w:rFonts w:eastAsia="Times New Roman" w:cs="Times New Roman"/>
          <w:color w:val="000000"/>
          <w:sz w:val="40"/>
          <w:szCs w:val="40"/>
        </w:rPr>
        <w:lastRenderedPageBreak/>
        <w:t> </w:t>
      </w:r>
    </w:p>
    <w:p w:rsidR="001B5491" w:rsidRPr="0020112A" w:rsidRDefault="001B5491" w:rsidP="001B5491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0112A">
        <w:rPr>
          <w:rFonts w:eastAsia="Times New Roman" w:cs="Times New Roman"/>
          <w:color w:val="000000"/>
        </w:rPr>
        <w:t>                         </w:t>
      </w:r>
    </w:p>
    <w:p w:rsidR="00B13383" w:rsidRPr="00285FBE" w:rsidRDefault="00B13383" w:rsidP="00285FBE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color w:val="000000"/>
        </w:rPr>
      </w:pPr>
      <w:r w:rsidRPr="003C169F">
        <w:rPr>
          <w:rFonts w:eastAsia="Times New Roman" w:cs="Times New Roman"/>
          <w:b/>
          <w:color w:val="252525"/>
          <w:sz w:val="26"/>
          <w:szCs w:val="26"/>
          <w:shd w:val="clear" w:color="auto" w:fill="FFFFFF"/>
        </w:rPr>
        <w:t>Пояснительная записка</w:t>
      </w:r>
    </w:p>
    <w:p w:rsidR="00785296" w:rsidRPr="003C169F" w:rsidRDefault="00785296" w:rsidP="00785296">
      <w:pPr>
        <w:jc w:val="both"/>
        <w:rPr>
          <w:rFonts w:eastAsia="Times New Roman" w:cs="Times New Roman"/>
          <w:b/>
        </w:rPr>
      </w:pPr>
    </w:p>
    <w:p w:rsidR="00B13383" w:rsidRPr="003C169F" w:rsidRDefault="00B13383" w:rsidP="00285FBE">
      <w:pPr>
        <w:shd w:val="clear" w:color="auto" w:fill="FFFFFF"/>
        <w:spacing w:after="178"/>
        <w:ind w:firstLine="708"/>
        <w:jc w:val="both"/>
        <w:rPr>
          <w:rFonts w:eastAsia="Times New Roman" w:cs="Times New Roman"/>
          <w:color w:val="000000"/>
          <w:sz w:val="25"/>
          <w:szCs w:val="25"/>
        </w:rPr>
      </w:pPr>
      <w:r w:rsidRPr="003C169F">
        <w:rPr>
          <w:rFonts w:eastAsia="Times New Roman" w:cs="Times New Roman"/>
          <w:color w:val="000000"/>
          <w:sz w:val="25"/>
          <w:szCs w:val="25"/>
        </w:rPr>
        <w:t xml:space="preserve">Рабочая программа </w:t>
      </w:r>
      <w:r w:rsidR="00285FBE">
        <w:rPr>
          <w:rFonts w:eastAsia="Times New Roman" w:cs="Times New Roman"/>
          <w:color w:val="000000"/>
          <w:sz w:val="25"/>
          <w:szCs w:val="25"/>
        </w:rPr>
        <w:t xml:space="preserve">курса </w:t>
      </w:r>
      <w:r w:rsidRPr="003C169F">
        <w:rPr>
          <w:rFonts w:eastAsia="Times New Roman" w:cs="Times New Roman"/>
          <w:color w:val="000000"/>
          <w:sz w:val="25"/>
          <w:szCs w:val="25"/>
        </w:rPr>
        <w:t xml:space="preserve">внеурочной деятельности «Общая физическая подготовка» для 5 класса разработана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по физической культуре, с учетом комплексной программы физического воспитания учащихся В. И. </w:t>
      </w:r>
      <w:r w:rsidR="00285FBE">
        <w:rPr>
          <w:rFonts w:eastAsia="Times New Roman" w:cs="Times New Roman"/>
          <w:color w:val="000000"/>
          <w:sz w:val="25"/>
          <w:szCs w:val="25"/>
        </w:rPr>
        <w:t>Ляха, А. А. Зданевича. П</w:t>
      </w:r>
      <w:r w:rsidRPr="003C169F">
        <w:rPr>
          <w:rFonts w:eastAsia="Times New Roman" w:cs="Times New Roman"/>
          <w:color w:val="000000"/>
          <w:sz w:val="25"/>
          <w:szCs w:val="25"/>
        </w:rPr>
        <w:t>рогра</w:t>
      </w:r>
      <w:r w:rsidR="003C169F">
        <w:rPr>
          <w:rFonts w:eastAsia="Times New Roman" w:cs="Times New Roman"/>
          <w:color w:val="000000"/>
          <w:sz w:val="25"/>
          <w:szCs w:val="25"/>
        </w:rPr>
        <w:t>мма рассчитана на 2</w:t>
      </w:r>
      <w:r w:rsidRPr="003C169F">
        <w:rPr>
          <w:rFonts w:eastAsia="Times New Roman" w:cs="Times New Roman"/>
          <w:color w:val="000000"/>
          <w:sz w:val="25"/>
          <w:szCs w:val="25"/>
        </w:rPr>
        <w:t xml:space="preserve"> час</w:t>
      </w:r>
      <w:r w:rsidR="003C169F">
        <w:rPr>
          <w:rFonts w:eastAsia="Times New Roman" w:cs="Times New Roman"/>
          <w:color w:val="000000"/>
          <w:sz w:val="25"/>
          <w:szCs w:val="25"/>
        </w:rPr>
        <w:t>а в неделю, 68 часов</w:t>
      </w:r>
      <w:r w:rsidRPr="003C169F">
        <w:rPr>
          <w:rFonts w:eastAsia="Times New Roman" w:cs="Times New Roman"/>
          <w:color w:val="000000"/>
          <w:sz w:val="25"/>
          <w:szCs w:val="25"/>
        </w:rPr>
        <w:t xml:space="preserve"> в год (34 учебных недели).</w:t>
      </w:r>
    </w:p>
    <w:p w:rsidR="00B13383" w:rsidRPr="003C169F" w:rsidRDefault="00B13383" w:rsidP="00785296">
      <w:pPr>
        <w:jc w:val="both"/>
        <w:rPr>
          <w:rFonts w:eastAsia="Times New Roman" w:cs="Times New Roman"/>
          <w:b/>
        </w:rPr>
      </w:pPr>
      <w:r w:rsidRPr="003C169F">
        <w:rPr>
          <w:rFonts w:eastAsia="Times New Roman" w:cs="Times New Roman"/>
          <w:b/>
          <w:color w:val="252525"/>
          <w:sz w:val="26"/>
          <w:szCs w:val="26"/>
          <w:shd w:val="clear" w:color="auto" w:fill="FFFFFF"/>
        </w:rPr>
        <w:t>Цель программы:</w:t>
      </w:r>
    </w:p>
    <w:p w:rsidR="00B13383" w:rsidRPr="003C169F" w:rsidRDefault="00B13383" w:rsidP="00785296">
      <w:pPr>
        <w:shd w:val="clear" w:color="auto" w:fill="FFFFFF"/>
        <w:spacing w:after="178"/>
        <w:jc w:val="both"/>
        <w:rPr>
          <w:rFonts w:eastAsia="Times New Roman" w:cs="Times New Roman"/>
          <w:color w:val="000000"/>
          <w:sz w:val="25"/>
          <w:szCs w:val="25"/>
        </w:rPr>
      </w:pPr>
      <w:r w:rsidRPr="003C169F">
        <w:rPr>
          <w:rFonts w:eastAsia="Times New Roman" w:cs="Times New Roman"/>
          <w:color w:val="000000"/>
          <w:sz w:val="25"/>
          <w:szCs w:val="25"/>
        </w:rPr>
        <w:t>- освоение учащимися основ физкультурной деятельности с общефизической и спортивно-оздоровительной направленностью.</w:t>
      </w:r>
    </w:p>
    <w:p w:rsidR="00B13383" w:rsidRPr="003C169F" w:rsidRDefault="00B13383" w:rsidP="00785296">
      <w:pPr>
        <w:shd w:val="clear" w:color="auto" w:fill="FFFFFF"/>
        <w:spacing w:after="178"/>
        <w:jc w:val="both"/>
        <w:rPr>
          <w:rFonts w:eastAsia="Times New Roman" w:cs="Times New Roman"/>
          <w:color w:val="000000"/>
          <w:sz w:val="25"/>
          <w:szCs w:val="25"/>
        </w:rPr>
      </w:pPr>
      <w:r w:rsidRPr="003C169F">
        <w:rPr>
          <w:rFonts w:eastAsia="Times New Roman" w:cs="Times New Roman"/>
          <w:color w:val="000000"/>
          <w:sz w:val="25"/>
          <w:szCs w:val="25"/>
        </w:rPr>
        <w:t>- содействие всестороннему развитию личности посредством формирования физической культуры личности школьника.</w:t>
      </w:r>
    </w:p>
    <w:p w:rsidR="00B13383" w:rsidRPr="003C169F" w:rsidRDefault="00B13383" w:rsidP="00785296">
      <w:pPr>
        <w:shd w:val="clear" w:color="auto" w:fill="FFFFFF"/>
        <w:spacing w:after="178"/>
        <w:jc w:val="both"/>
        <w:rPr>
          <w:rFonts w:eastAsia="Times New Roman" w:cs="Times New Roman"/>
          <w:b/>
          <w:color w:val="000000"/>
          <w:sz w:val="25"/>
          <w:szCs w:val="25"/>
        </w:rPr>
      </w:pPr>
      <w:r w:rsidRPr="003C169F">
        <w:rPr>
          <w:rFonts w:eastAsia="Times New Roman" w:cs="Times New Roman"/>
          <w:b/>
          <w:color w:val="000000"/>
          <w:sz w:val="25"/>
          <w:szCs w:val="25"/>
        </w:rPr>
        <w:t>Задачи физического воспитания учащихся направлены на:</w:t>
      </w:r>
    </w:p>
    <w:p w:rsidR="00B13383" w:rsidRPr="003C169F" w:rsidRDefault="00B13383" w:rsidP="00785296">
      <w:pPr>
        <w:shd w:val="clear" w:color="auto" w:fill="FFFFFF"/>
        <w:spacing w:after="178"/>
        <w:jc w:val="both"/>
        <w:rPr>
          <w:rFonts w:eastAsia="Times New Roman" w:cs="Times New Roman"/>
          <w:color w:val="000000"/>
          <w:sz w:val="25"/>
          <w:szCs w:val="25"/>
        </w:rPr>
      </w:pPr>
      <w:r w:rsidRPr="003C169F">
        <w:rPr>
          <w:rFonts w:eastAsia="Times New Roman" w:cs="Times New Roman"/>
          <w:color w:val="000000"/>
          <w:sz w:val="25"/>
          <w:szCs w:val="25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B13383" w:rsidRPr="003C169F" w:rsidRDefault="00B13383" w:rsidP="00785296">
      <w:pPr>
        <w:shd w:val="clear" w:color="auto" w:fill="FFFFFF"/>
        <w:spacing w:after="178"/>
        <w:jc w:val="both"/>
        <w:rPr>
          <w:rFonts w:eastAsia="Times New Roman" w:cs="Times New Roman"/>
          <w:color w:val="000000"/>
          <w:sz w:val="25"/>
          <w:szCs w:val="25"/>
        </w:rPr>
      </w:pPr>
      <w:r w:rsidRPr="003C169F">
        <w:rPr>
          <w:rFonts w:eastAsia="Times New Roman" w:cs="Times New Roman"/>
          <w:color w:val="000000"/>
          <w:sz w:val="25"/>
          <w:szCs w:val="25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B13383" w:rsidRPr="003C169F" w:rsidRDefault="00B13383" w:rsidP="00785296">
      <w:pPr>
        <w:shd w:val="clear" w:color="auto" w:fill="FFFFFF"/>
        <w:spacing w:after="178"/>
        <w:jc w:val="both"/>
        <w:rPr>
          <w:rFonts w:eastAsia="Times New Roman" w:cs="Times New Roman"/>
          <w:color w:val="000000"/>
          <w:sz w:val="25"/>
          <w:szCs w:val="25"/>
        </w:rPr>
      </w:pPr>
      <w:r w:rsidRPr="003C169F">
        <w:rPr>
          <w:rFonts w:eastAsia="Times New Roman" w:cs="Times New Roman"/>
          <w:color w:val="000000"/>
          <w:sz w:val="25"/>
          <w:szCs w:val="25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B13383" w:rsidRPr="003C169F" w:rsidRDefault="00B13383" w:rsidP="00785296">
      <w:pPr>
        <w:shd w:val="clear" w:color="auto" w:fill="FFFFFF"/>
        <w:spacing w:after="178"/>
        <w:jc w:val="both"/>
        <w:rPr>
          <w:rFonts w:eastAsia="Times New Roman" w:cs="Times New Roman"/>
          <w:color w:val="000000"/>
          <w:sz w:val="25"/>
          <w:szCs w:val="25"/>
        </w:rPr>
      </w:pPr>
      <w:r w:rsidRPr="003C169F">
        <w:rPr>
          <w:rFonts w:eastAsia="Times New Roman" w:cs="Times New Roman"/>
          <w:color w:val="000000"/>
          <w:sz w:val="25"/>
          <w:szCs w:val="25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B13383" w:rsidRPr="003C169F" w:rsidRDefault="00B13383" w:rsidP="00785296">
      <w:pPr>
        <w:shd w:val="clear" w:color="auto" w:fill="FFFFFF"/>
        <w:spacing w:after="178"/>
        <w:jc w:val="both"/>
        <w:rPr>
          <w:rFonts w:eastAsia="Times New Roman" w:cs="Times New Roman"/>
          <w:color w:val="000000"/>
          <w:sz w:val="25"/>
          <w:szCs w:val="25"/>
        </w:rPr>
      </w:pPr>
      <w:r w:rsidRPr="003C169F">
        <w:rPr>
          <w:rFonts w:eastAsia="Times New Roman" w:cs="Times New Roman"/>
          <w:color w:val="000000"/>
          <w:sz w:val="25"/>
          <w:szCs w:val="25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B13383" w:rsidRPr="003C169F" w:rsidRDefault="00B13383" w:rsidP="00785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69F">
        <w:rPr>
          <w:rFonts w:ascii="Times New Roman" w:hAnsi="Times New Roman" w:cs="Times New Roman"/>
          <w:sz w:val="24"/>
          <w:szCs w:val="24"/>
        </w:rPr>
        <w:t>- укрепление здоровья, улучшение осанки, содействие гармоническому физическому развитию;</w:t>
      </w:r>
    </w:p>
    <w:p w:rsidR="003C169F" w:rsidRPr="003C169F" w:rsidRDefault="00B13383" w:rsidP="00785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69F">
        <w:rPr>
          <w:rFonts w:ascii="Times New Roman" w:hAnsi="Times New Roman" w:cs="Times New Roman"/>
          <w:sz w:val="24"/>
          <w:szCs w:val="24"/>
        </w:rPr>
        <w:t>- развитие координационных способностей;</w:t>
      </w:r>
    </w:p>
    <w:p w:rsidR="00B13383" w:rsidRPr="003C169F" w:rsidRDefault="00B13383" w:rsidP="00785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69F">
        <w:rPr>
          <w:rFonts w:ascii="Times New Roman" w:hAnsi="Times New Roman" w:cs="Times New Roman"/>
          <w:sz w:val="24"/>
          <w:szCs w:val="24"/>
        </w:rPr>
        <w:t>- формирование простейших знаний о личной гигиене, режиме дня;</w:t>
      </w:r>
    </w:p>
    <w:p w:rsidR="00B13383" w:rsidRPr="003C169F" w:rsidRDefault="00B13383" w:rsidP="00785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69F">
        <w:rPr>
          <w:rFonts w:ascii="Times New Roman" w:hAnsi="Times New Roman" w:cs="Times New Roman"/>
          <w:sz w:val="24"/>
          <w:szCs w:val="24"/>
        </w:rPr>
        <w:t>- приобщение к самостоятельным занятиям (дома), подвижным играм;</w:t>
      </w:r>
    </w:p>
    <w:p w:rsidR="00B13383" w:rsidRPr="003C169F" w:rsidRDefault="00B13383" w:rsidP="00785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69F"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</w:p>
    <w:p w:rsidR="00B13383" w:rsidRPr="003C169F" w:rsidRDefault="00B13383" w:rsidP="00785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69F">
        <w:rPr>
          <w:rFonts w:ascii="Times New Roman" w:hAnsi="Times New Roman" w:cs="Times New Roman"/>
          <w:sz w:val="24"/>
          <w:szCs w:val="24"/>
        </w:rPr>
        <w:t>- воспитание устойчивого интереса к двигательной активности;</w:t>
      </w:r>
    </w:p>
    <w:p w:rsidR="00B13383" w:rsidRPr="003C169F" w:rsidRDefault="00B13383" w:rsidP="00785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69F">
        <w:rPr>
          <w:rFonts w:ascii="Times New Roman" w:hAnsi="Times New Roman" w:cs="Times New Roman"/>
          <w:sz w:val="24"/>
          <w:szCs w:val="24"/>
        </w:rPr>
        <w:t>- обучение детей правилам поведения во время занятий физическими упражнениями;</w:t>
      </w:r>
    </w:p>
    <w:p w:rsidR="00B13383" w:rsidRPr="003C169F" w:rsidRDefault="00B13383" w:rsidP="00785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69F">
        <w:rPr>
          <w:rFonts w:ascii="Times New Roman" w:hAnsi="Times New Roman" w:cs="Times New Roman"/>
          <w:sz w:val="24"/>
          <w:szCs w:val="24"/>
        </w:rPr>
        <w:t>- развитие умения контролировать уровень своей двигательной активности.</w:t>
      </w:r>
    </w:p>
    <w:p w:rsidR="00B13383" w:rsidRPr="003C169F" w:rsidRDefault="00B13383" w:rsidP="007852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383" w:rsidRPr="003C169F" w:rsidRDefault="00B13383" w:rsidP="00785296">
      <w:pPr>
        <w:jc w:val="both"/>
        <w:rPr>
          <w:rFonts w:cs="Times New Roman"/>
          <w:b/>
        </w:rPr>
      </w:pPr>
    </w:p>
    <w:p w:rsidR="00B13383" w:rsidRPr="003C169F" w:rsidRDefault="00B13383" w:rsidP="00785296">
      <w:pPr>
        <w:jc w:val="both"/>
        <w:rPr>
          <w:rFonts w:cs="Times New Roman"/>
          <w:b/>
        </w:rPr>
      </w:pPr>
    </w:p>
    <w:p w:rsidR="00B13383" w:rsidRDefault="00B13383" w:rsidP="00785296">
      <w:pPr>
        <w:jc w:val="both"/>
        <w:rPr>
          <w:b/>
        </w:rPr>
      </w:pPr>
    </w:p>
    <w:p w:rsidR="003C169F" w:rsidRDefault="003C169F" w:rsidP="00785296">
      <w:pPr>
        <w:jc w:val="both"/>
        <w:rPr>
          <w:b/>
        </w:rPr>
      </w:pPr>
    </w:p>
    <w:p w:rsidR="003C4458" w:rsidRDefault="003C4458" w:rsidP="00785296">
      <w:pPr>
        <w:jc w:val="both"/>
      </w:pPr>
      <w:r w:rsidRPr="003C4458">
        <w:rPr>
          <w:b/>
        </w:rPr>
        <w:t>Планируемые результаты освоения учебного кур</w:t>
      </w:r>
      <w:r w:rsidR="002024D2">
        <w:rPr>
          <w:b/>
        </w:rPr>
        <w:t xml:space="preserve">са внеурочной деятельности «Общая </w:t>
      </w:r>
      <w:r w:rsidRPr="003C4458">
        <w:rPr>
          <w:b/>
        </w:rPr>
        <w:t>физическая подготовка»</w:t>
      </w:r>
      <w:r>
        <w:t xml:space="preserve"> </w:t>
      </w:r>
    </w:p>
    <w:p w:rsidR="003C4458" w:rsidRDefault="003C4458" w:rsidP="00785296">
      <w:pPr>
        <w:jc w:val="both"/>
        <w:rPr>
          <w:b/>
        </w:rPr>
      </w:pPr>
    </w:p>
    <w:p w:rsidR="003C4458" w:rsidRDefault="003C4458" w:rsidP="00785296">
      <w:pPr>
        <w:jc w:val="both"/>
      </w:pPr>
      <w:r w:rsidRPr="003C4458">
        <w:rPr>
          <w:b/>
        </w:rPr>
        <w:t>Личностные результаты</w:t>
      </w:r>
      <w:r>
        <w:t>:</w:t>
      </w:r>
    </w:p>
    <w:p w:rsidR="003C4458" w:rsidRDefault="003C4458" w:rsidP="00785296">
      <w:pPr>
        <w:jc w:val="both"/>
      </w:pPr>
      <w:r>
        <w:lastRenderedPageBreak/>
        <w:t xml:space="preserve"> -осознание российской гражданской идентичности; -готовность обучающихся к саморазвитию, самостоятельности и личностному самоопределению;</w:t>
      </w:r>
    </w:p>
    <w:p w:rsidR="003C4458" w:rsidRDefault="003C4458" w:rsidP="00785296">
      <w:pPr>
        <w:jc w:val="both"/>
      </w:pPr>
      <w:r>
        <w:t xml:space="preserve"> -ценность самостоятельности и инициативы; </w:t>
      </w:r>
    </w:p>
    <w:p w:rsidR="003C4458" w:rsidRDefault="003C4458" w:rsidP="00785296">
      <w:pPr>
        <w:jc w:val="both"/>
      </w:pPr>
      <w:r>
        <w:t>-наличие мотивации к целенаправленной социально значимой деятельности;</w:t>
      </w:r>
    </w:p>
    <w:p w:rsidR="003C4458" w:rsidRDefault="003C4458" w:rsidP="00785296">
      <w:pPr>
        <w:jc w:val="both"/>
      </w:pPr>
      <w:r>
        <w:t xml:space="preserve"> -сформированность внутренней позиции личности как особого ценностного отношения к себе, окружающим людям и жизни в целом. </w:t>
      </w:r>
    </w:p>
    <w:p w:rsidR="003C4458" w:rsidRDefault="003C4458" w:rsidP="00785296">
      <w:pPr>
        <w:jc w:val="both"/>
        <w:rPr>
          <w:b/>
        </w:rPr>
      </w:pPr>
      <w:r w:rsidRPr="003C4458">
        <w:rPr>
          <w:b/>
        </w:rPr>
        <w:t xml:space="preserve"> </w:t>
      </w:r>
    </w:p>
    <w:p w:rsidR="003C4458" w:rsidRDefault="003C4458" w:rsidP="00785296">
      <w:pPr>
        <w:jc w:val="both"/>
      </w:pPr>
      <w:r w:rsidRPr="003C4458">
        <w:rPr>
          <w:b/>
        </w:rPr>
        <w:t>Гражданское воспитание</w:t>
      </w:r>
      <w:r>
        <w:t xml:space="preserve">: </w:t>
      </w:r>
    </w:p>
    <w:p w:rsidR="003C4458" w:rsidRDefault="003C4458" w:rsidP="00785296">
      <w:pPr>
        <w:jc w:val="both"/>
      </w:pPr>
      <w:r>
        <w:t xml:space="preserve">-готовность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C4458" w:rsidRDefault="003C4458" w:rsidP="00785296">
      <w:pPr>
        <w:jc w:val="both"/>
      </w:pPr>
      <w:r>
        <w:t xml:space="preserve">-активное участие в жизни семьи, Организации, местного сообщества, родного края, страны; неприятие любых форм экстремизма, дискриминации; </w:t>
      </w:r>
    </w:p>
    <w:p w:rsidR="003C4458" w:rsidRDefault="003C4458" w:rsidP="00785296">
      <w:pPr>
        <w:jc w:val="both"/>
      </w:pPr>
      <w:r>
        <w:t xml:space="preserve">- понимание роли различных социальных институтов в жизни человека; </w:t>
      </w:r>
    </w:p>
    <w:p w:rsidR="003C4458" w:rsidRDefault="003C4458" w:rsidP="00785296">
      <w:pPr>
        <w:jc w:val="both"/>
      </w:pPr>
      <w:r>
        <w:t>-представление об основных правах, свободах и обязанностях гражданина, социальных нормах и правилах межличностных отношений в  обществе;</w:t>
      </w:r>
    </w:p>
    <w:p w:rsidR="003C4458" w:rsidRDefault="003C4458" w:rsidP="00785296">
      <w:pPr>
        <w:jc w:val="both"/>
      </w:pPr>
      <w:r>
        <w:t xml:space="preserve"> -представление о способах противодействия коррупции; </w:t>
      </w:r>
    </w:p>
    <w:p w:rsidR="003C4458" w:rsidRDefault="003C4458" w:rsidP="00785296">
      <w:pPr>
        <w:jc w:val="both"/>
      </w:pPr>
      <w:r>
        <w:t xml:space="preserve">-готовность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3C4458" w:rsidRDefault="003C4458" w:rsidP="00785296">
      <w:pPr>
        <w:jc w:val="both"/>
      </w:pPr>
      <w:r>
        <w:t xml:space="preserve">-готовность к участию в гуманитарной деятельности (волонтерство, помощь людям,нуждающимся в ней). </w:t>
      </w:r>
    </w:p>
    <w:p w:rsidR="003C4458" w:rsidRDefault="003C4458" w:rsidP="00785296">
      <w:pPr>
        <w:jc w:val="both"/>
        <w:rPr>
          <w:b/>
        </w:rPr>
      </w:pPr>
    </w:p>
    <w:p w:rsidR="003C4458" w:rsidRDefault="003C4458" w:rsidP="00785296">
      <w:pPr>
        <w:jc w:val="both"/>
        <w:rPr>
          <w:b/>
        </w:rPr>
      </w:pPr>
      <w:r w:rsidRPr="003C4458">
        <w:rPr>
          <w:b/>
        </w:rPr>
        <w:t>Патриотическое воспитание:</w:t>
      </w:r>
    </w:p>
    <w:p w:rsidR="00BA69B8" w:rsidRDefault="003C4458" w:rsidP="00785296">
      <w:pPr>
        <w:jc w:val="both"/>
      </w:pPr>
      <w:r>
        <w:t xml:space="preserve"> -осознание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A69B8" w:rsidRDefault="003C4458" w:rsidP="00785296">
      <w:pPr>
        <w:jc w:val="both"/>
      </w:pPr>
      <w:r>
        <w:t xml:space="preserve"> -ценностное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3C4458" w:rsidRDefault="003C4458" w:rsidP="00785296">
      <w:pPr>
        <w:jc w:val="both"/>
      </w:pPr>
      <w:r>
        <w:t xml:space="preserve"> -уважение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3C4458" w:rsidRDefault="003C4458" w:rsidP="00785296">
      <w:pPr>
        <w:jc w:val="both"/>
      </w:pPr>
    </w:p>
    <w:p w:rsidR="00BA69B8" w:rsidRDefault="003C4458" w:rsidP="00785296">
      <w:pPr>
        <w:jc w:val="both"/>
      </w:pPr>
      <w:r w:rsidRPr="003C4458">
        <w:rPr>
          <w:b/>
        </w:rPr>
        <w:t>Духовно-нравственного воспитания:</w:t>
      </w:r>
      <w:r>
        <w:t xml:space="preserve"> </w:t>
      </w:r>
    </w:p>
    <w:p w:rsidR="00BA69B8" w:rsidRDefault="003C4458" w:rsidP="00785296">
      <w:pPr>
        <w:jc w:val="both"/>
      </w:pPr>
      <w:r>
        <w:t>-ориентация на моральные ценности и нормы в ситуациях нравственного выбора;</w:t>
      </w:r>
    </w:p>
    <w:p w:rsidR="00BA69B8" w:rsidRDefault="003C4458" w:rsidP="00785296">
      <w:pPr>
        <w:jc w:val="both"/>
      </w:pPr>
      <w:r>
        <w:t xml:space="preserve"> -готовность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3C4458" w:rsidRDefault="003C4458" w:rsidP="00785296">
      <w:pPr>
        <w:jc w:val="both"/>
      </w:pPr>
      <w:r>
        <w:t xml:space="preserve"> -активное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3C4458" w:rsidRDefault="003C4458" w:rsidP="00785296">
      <w:pPr>
        <w:jc w:val="both"/>
      </w:pPr>
    </w:p>
    <w:p w:rsidR="00BA69B8" w:rsidRDefault="003C4458" w:rsidP="00785296">
      <w:pPr>
        <w:jc w:val="both"/>
      </w:pPr>
      <w:r w:rsidRPr="003C4458">
        <w:rPr>
          <w:b/>
        </w:rPr>
        <w:t>Эстетическое воспитание:</w:t>
      </w:r>
      <w:r>
        <w:t xml:space="preserve"> </w:t>
      </w:r>
    </w:p>
    <w:p w:rsidR="00BA69B8" w:rsidRDefault="003C4458" w:rsidP="00785296">
      <w:pPr>
        <w:jc w:val="both"/>
      </w:pPr>
      <w:r>
        <w:t>-восприимчивость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A69B8" w:rsidRDefault="003C4458" w:rsidP="00785296">
      <w:pPr>
        <w:jc w:val="both"/>
      </w:pPr>
      <w:r>
        <w:t xml:space="preserve"> -понимание ценности отечественного и мирового искусства, роли этнических культурных традиций и народного творчества;</w:t>
      </w:r>
    </w:p>
    <w:p w:rsidR="003C4458" w:rsidRDefault="003C4458" w:rsidP="00785296">
      <w:pPr>
        <w:jc w:val="both"/>
      </w:pPr>
      <w:r>
        <w:t xml:space="preserve"> -стремление к самовыражению в разных видах искусства. </w:t>
      </w:r>
    </w:p>
    <w:p w:rsidR="003C4458" w:rsidRDefault="003C4458" w:rsidP="00785296">
      <w:pPr>
        <w:jc w:val="both"/>
        <w:rPr>
          <w:b/>
        </w:rPr>
      </w:pPr>
    </w:p>
    <w:p w:rsidR="00BA69B8" w:rsidRDefault="003C4458" w:rsidP="00785296">
      <w:pPr>
        <w:jc w:val="both"/>
      </w:pPr>
      <w:r w:rsidRPr="003C4458">
        <w:rPr>
          <w:b/>
        </w:rPr>
        <w:t>Физическое воспитание, формирование культуры здоровья и эмоционального благополучия:</w:t>
      </w:r>
      <w:r>
        <w:t xml:space="preserve"> </w:t>
      </w:r>
    </w:p>
    <w:p w:rsidR="003C4458" w:rsidRDefault="003C4458" w:rsidP="00785296">
      <w:pPr>
        <w:jc w:val="both"/>
      </w:pPr>
      <w:r>
        <w:t>-осознание ценности жизни;</w:t>
      </w:r>
    </w:p>
    <w:p w:rsidR="003C4458" w:rsidRDefault="003C4458" w:rsidP="00785296">
      <w:pPr>
        <w:jc w:val="both"/>
      </w:pPr>
      <w:r>
        <w:t xml:space="preserve"> -ответственное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</w:t>
      </w:r>
    </w:p>
    <w:p w:rsidR="003C4458" w:rsidRDefault="003C4458" w:rsidP="00785296">
      <w:pPr>
        <w:jc w:val="both"/>
      </w:pPr>
      <w:r>
        <w:t xml:space="preserve"> -осознание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C4458" w:rsidRDefault="003C4458" w:rsidP="00785296">
      <w:pPr>
        <w:jc w:val="both"/>
      </w:pPr>
      <w:r>
        <w:t xml:space="preserve"> -соблюдение правил безопасности, в том числе навыков безопасного поведения в интернет-среде; -способность адаптироваться к стрессовым ситуациям и меняющимся социальным, </w:t>
      </w:r>
      <w:r>
        <w:lastRenderedPageBreak/>
        <w:t xml:space="preserve">информационным и природным условиям, в том числе осмысляя собственный опыт и выстраивая дальнейшие цели; </w:t>
      </w:r>
    </w:p>
    <w:p w:rsidR="00BA69B8" w:rsidRDefault="003C4458" w:rsidP="00785296">
      <w:pPr>
        <w:jc w:val="both"/>
      </w:pPr>
      <w:r>
        <w:t>-умение принимать себя и других, не осуждая;</w:t>
      </w:r>
    </w:p>
    <w:p w:rsidR="003C4458" w:rsidRDefault="003C4458" w:rsidP="00785296">
      <w:pPr>
        <w:jc w:val="both"/>
      </w:pPr>
      <w:r>
        <w:t xml:space="preserve"> -умение осознавать эмоциональное состояние себя и других, умение управлять собственнымэмоциональным состоянием;</w:t>
      </w:r>
    </w:p>
    <w:p w:rsidR="003C4458" w:rsidRDefault="003C4458" w:rsidP="00785296">
      <w:pPr>
        <w:jc w:val="both"/>
      </w:pPr>
      <w:r>
        <w:t xml:space="preserve"> -сформированность навыка рефлексии, признание своего права на ошибку и такого же права другого человека.</w:t>
      </w:r>
    </w:p>
    <w:p w:rsidR="003C4458" w:rsidRDefault="003C4458" w:rsidP="00785296">
      <w:pPr>
        <w:jc w:val="both"/>
      </w:pPr>
    </w:p>
    <w:p w:rsidR="00BA69B8" w:rsidRDefault="003C4458" w:rsidP="00785296">
      <w:pPr>
        <w:jc w:val="both"/>
      </w:pPr>
      <w:r w:rsidRPr="003C4458">
        <w:rPr>
          <w:b/>
        </w:rPr>
        <w:t xml:space="preserve"> Трудовое воспитание:</w:t>
      </w:r>
      <w:r>
        <w:t xml:space="preserve"> </w:t>
      </w:r>
    </w:p>
    <w:p w:rsidR="00BA69B8" w:rsidRDefault="003C4458" w:rsidP="00785296">
      <w:pPr>
        <w:jc w:val="both"/>
      </w:pPr>
      <w:r>
        <w:t>-установка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A69B8" w:rsidRDefault="003C4458" w:rsidP="00785296">
      <w:pPr>
        <w:jc w:val="both"/>
      </w:pPr>
      <w:r>
        <w:t xml:space="preserve"> -интерес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A69B8" w:rsidRDefault="003C4458" w:rsidP="00785296">
      <w:pPr>
        <w:jc w:val="both"/>
      </w:pPr>
      <w:r>
        <w:t xml:space="preserve"> -осознание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A69B8" w:rsidRDefault="003C4458" w:rsidP="00785296">
      <w:pPr>
        <w:jc w:val="both"/>
      </w:pPr>
      <w:r>
        <w:t xml:space="preserve"> -готовность адаптироваться в профессиональной среде; -уважение к труду и результатам трудовой деятельности; </w:t>
      </w:r>
    </w:p>
    <w:p w:rsidR="00BA69B8" w:rsidRDefault="003C4458" w:rsidP="00785296">
      <w:pPr>
        <w:jc w:val="both"/>
      </w:pPr>
      <w:r>
        <w:t xml:space="preserve">-осознанный выбор и построение индивидуальной траектории образования и жизненныхпланов с учетом личных и общественных интересов и потребностей. </w:t>
      </w:r>
    </w:p>
    <w:p w:rsidR="00BA69B8" w:rsidRDefault="00BA69B8" w:rsidP="00785296">
      <w:pPr>
        <w:jc w:val="both"/>
      </w:pPr>
    </w:p>
    <w:p w:rsidR="00BA69B8" w:rsidRDefault="003C4458" w:rsidP="00785296">
      <w:pPr>
        <w:jc w:val="both"/>
      </w:pPr>
      <w:r w:rsidRPr="00BA69B8">
        <w:rPr>
          <w:b/>
        </w:rPr>
        <w:t>Экологическое воспитание:</w:t>
      </w:r>
      <w:r>
        <w:t xml:space="preserve"> </w:t>
      </w:r>
    </w:p>
    <w:p w:rsidR="00BA69B8" w:rsidRDefault="003C4458" w:rsidP="00785296">
      <w:pPr>
        <w:jc w:val="both"/>
      </w:pPr>
      <w:r>
        <w:t xml:space="preserve">-ориентация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A69B8" w:rsidRDefault="003C4458" w:rsidP="00785296">
      <w:pPr>
        <w:jc w:val="both"/>
      </w:pPr>
      <w:r>
        <w:t xml:space="preserve">-повышение уровня экологической культуры, осознание глобального характера экологических проблем и путей их решения; </w:t>
      </w:r>
    </w:p>
    <w:p w:rsidR="00BA69B8" w:rsidRDefault="003C4458" w:rsidP="00785296">
      <w:pPr>
        <w:jc w:val="both"/>
      </w:pPr>
      <w:r>
        <w:t xml:space="preserve">-активное неприятие действий, приносящих вред окружающей среде; -осознание своей роли как гражданина и потребителя в условиях взаимосвязи природной, технологической и социальной сред; </w:t>
      </w:r>
    </w:p>
    <w:p w:rsidR="00BA69B8" w:rsidRDefault="003C4458" w:rsidP="00785296">
      <w:pPr>
        <w:jc w:val="both"/>
      </w:pPr>
      <w:r>
        <w:t xml:space="preserve">-готовность к участию в практической деятельности экологической направленности. Ценности научного познания: </w:t>
      </w:r>
    </w:p>
    <w:p w:rsidR="00BA69B8" w:rsidRDefault="003C4458" w:rsidP="00785296">
      <w:pPr>
        <w:jc w:val="both"/>
      </w:pPr>
      <w:r>
        <w:t xml:space="preserve">-ориентация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BA69B8" w:rsidRDefault="003C4458" w:rsidP="00785296">
      <w:pPr>
        <w:jc w:val="both"/>
      </w:pPr>
      <w:r>
        <w:t xml:space="preserve">-овладение языковой и читательской культурой как средством познания мира; </w:t>
      </w:r>
    </w:p>
    <w:p w:rsidR="00BA69B8" w:rsidRDefault="003C4458" w:rsidP="00785296">
      <w:pPr>
        <w:jc w:val="both"/>
      </w:pPr>
      <w:r>
        <w:t xml:space="preserve">-овладение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BA69B8" w:rsidRDefault="00BA69B8" w:rsidP="00785296">
      <w:pPr>
        <w:jc w:val="both"/>
      </w:pPr>
    </w:p>
    <w:p w:rsidR="00BA69B8" w:rsidRDefault="003C4458" w:rsidP="00785296">
      <w:pPr>
        <w:jc w:val="both"/>
      </w:pPr>
      <w:r w:rsidRPr="00BA69B8">
        <w:rPr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  <w:r>
        <w:t xml:space="preserve"> </w:t>
      </w:r>
    </w:p>
    <w:p w:rsidR="00BA69B8" w:rsidRDefault="003C4458" w:rsidP="00785296">
      <w:pPr>
        <w:jc w:val="both"/>
      </w:pPr>
      <w:r>
        <w:t>-освоение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A69B8" w:rsidRDefault="003C4458" w:rsidP="00785296">
      <w:pPr>
        <w:jc w:val="both"/>
      </w:pPr>
      <w:r>
        <w:t xml:space="preserve"> -способность обучающихся во взаимодействии в условиях неопределенности, открытость опыту и знаниям других; </w:t>
      </w:r>
    </w:p>
    <w:p w:rsidR="00BA69B8" w:rsidRDefault="003C4458" w:rsidP="00785296">
      <w:pPr>
        <w:jc w:val="both"/>
      </w:pPr>
      <w:r>
        <w:t xml:space="preserve">-способность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A69B8" w:rsidRDefault="003C4458" w:rsidP="00785296">
      <w:pPr>
        <w:jc w:val="both"/>
      </w:pPr>
      <w:r>
        <w:t xml:space="preserve">-навык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</w:t>
      </w:r>
      <w:r w:rsidR="00BA69B8">
        <w:t xml:space="preserve">явлениях, в том числе ранее </w:t>
      </w:r>
      <w:r w:rsidR="00BA69B8">
        <w:lastRenderedPageBreak/>
        <w:t xml:space="preserve">не </w:t>
      </w:r>
      <w:r>
        <w:t xml:space="preserve"> известных, осознавать дефициты собственных знаний и компетентностей, планировать свое развитие;</w:t>
      </w:r>
    </w:p>
    <w:p w:rsidR="00BA69B8" w:rsidRDefault="003C4458" w:rsidP="00785296">
      <w:pPr>
        <w:jc w:val="both"/>
      </w:pPr>
      <w:r>
        <w:t xml:space="preserve"> -умение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</w:t>
      </w:r>
    </w:p>
    <w:p w:rsidR="00BA69B8" w:rsidRDefault="003C4458" w:rsidP="00785296">
      <w:pPr>
        <w:jc w:val="both"/>
      </w:pPr>
      <w:r>
        <w:t xml:space="preserve">-умение анализировать и выявлять взаимосвязи природы, общества и экономики; </w:t>
      </w:r>
    </w:p>
    <w:p w:rsidR="00BA69B8" w:rsidRDefault="003C4458" w:rsidP="00785296">
      <w:pPr>
        <w:jc w:val="both"/>
      </w:pPr>
      <w:r>
        <w:t>-умение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BA69B8" w:rsidRDefault="003C4458" w:rsidP="00785296">
      <w:pPr>
        <w:jc w:val="both"/>
      </w:pPr>
      <w:r>
        <w:t xml:space="preserve"> -способность обучающихся осознавать стрессовую ситуацию, оценивать происходящие изменения и их последствия; </w:t>
      </w:r>
    </w:p>
    <w:p w:rsidR="00BA69B8" w:rsidRDefault="003C4458" w:rsidP="00785296">
      <w:pPr>
        <w:jc w:val="both"/>
      </w:pPr>
      <w:r>
        <w:t xml:space="preserve">-воспринимать стрессовую ситуацию как вызов, требующий контрмер; </w:t>
      </w:r>
    </w:p>
    <w:p w:rsidR="00BA69B8" w:rsidRDefault="003C4458" w:rsidP="00785296">
      <w:pPr>
        <w:jc w:val="both"/>
      </w:pPr>
      <w:r>
        <w:t>-оценивать ситуацию стресса, корректировать принимаемые решения и действия;</w:t>
      </w:r>
    </w:p>
    <w:p w:rsidR="00BA69B8" w:rsidRDefault="003C4458" w:rsidP="00785296">
      <w:pPr>
        <w:jc w:val="both"/>
      </w:pPr>
      <w:r>
        <w:t xml:space="preserve"> -формулировать и оценивать риски и последствия, формировать опыт, уметь находить позитивное в произошедшей ситуации; </w:t>
      </w:r>
    </w:p>
    <w:p w:rsidR="00BA69B8" w:rsidRDefault="003C4458" w:rsidP="00785296">
      <w:pPr>
        <w:jc w:val="both"/>
      </w:pPr>
      <w:r>
        <w:t>-быть готовым действовать в отсутствие гарантий успеха.</w:t>
      </w:r>
    </w:p>
    <w:p w:rsidR="00BA69B8" w:rsidRDefault="00BA69B8" w:rsidP="00785296">
      <w:pPr>
        <w:jc w:val="both"/>
      </w:pPr>
    </w:p>
    <w:p w:rsidR="00BA69B8" w:rsidRDefault="003C4458" w:rsidP="00785296">
      <w:pPr>
        <w:jc w:val="both"/>
      </w:pPr>
      <w:r w:rsidRPr="00BA69B8">
        <w:rPr>
          <w:b/>
        </w:rPr>
        <w:t xml:space="preserve"> Метапредметные результаты:</w:t>
      </w:r>
      <w:r>
        <w:t xml:space="preserve"> </w:t>
      </w:r>
    </w:p>
    <w:p w:rsidR="00BA69B8" w:rsidRDefault="003C4458" w:rsidP="00785296">
      <w:pPr>
        <w:jc w:val="both"/>
      </w:pPr>
      <w:r>
        <w:t xml:space="preserve">-освоение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</w:t>
      </w:r>
    </w:p>
    <w:p w:rsidR="00BA69B8" w:rsidRDefault="003C4458" w:rsidP="00785296">
      <w:pPr>
        <w:jc w:val="both"/>
      </w:pPr>
      <w:r>
        <w:t>-способность их использовать в учебной, познавательной и социальной практике;</w:t>
      </w:r>
    </w:p>
    <w:p w:rsidR="00BA69B8" w:rsidRDefault="003C4458" w:rsidP="00785296">
      <w:pPr>
        <w:jc w:val="both"/>
      </w:pPr>
      <w:r>
        <w:t xml:space="preserve"> -готовность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BA69B8" w:rsidRDefault="003C4458" w:rsidP="00785296">
      <w:pPr>
        <w:jc w:val="both"/>
      </w:pPr>
      <w:r>
        <w:t xml:space="preserve">-овладение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 </w:t>
      </w:r>
    </w:p>
    <w:p w:rsidR="00BA69B8" w:rsidRDefault="00BA69B8" w:rsidP="00785296">
      <w:pPr>
        <w:jc w:val="both"/>
        <w:rPr>
          <w:b/>
        </w:rPr>
      </w:pPr>
    </w:p>
    <w:p w:rsidR="00BA69B8" w:rsidRDefault="003C4458" w:rsidP="00785296">
      <w:pPr>
        <w:jc w:val="both"/>
      </w:pPr>
      <w:r w:rsidRPr="00BA69B8">
        <w:rPr>
          <w:b/>
        </w:rPr>
        <w:t>Овладение универсальными учебными познавательными действиями:</w:t>
      </w:r>
      <w:r>
        <w:t xml:space="preserve"> </w:t>
      </w:r>
    </w:p>
    <w:p w:rsidR="00BA69B8" w:rsidRDefault="003C4458" w:rsidP="00785296">
      <w:pPr>
        <w:jc w:val="both"/>
      </w:pPr>
      <w:r>
        <w:t xml:space="preserve">1) </w:t>
      </w:r>
      <w:r w:rsidRPr="00BA69B8">
        <w:rPr>
          <w:i/>
        </w:rPr>
        <w:t>базовые логические действия:</w:t>
      </w:r>
      <w:r>
        <w:t xml:space="preserve"> </w:t>
      </w:r>
    </w:p>
    <w:p w:rsidR="00272CA6" w:rsidRDefault="003C4458" w:rsidP="00785296">
      <w:pPr>
        <w:jc w:val="both"/>
      </w:pPr>
      <w:r>
        <w:t xml:space="preserve">-выявлять и характеризовать существенные признаки объектов (явлений); </w:t>
      </w:r>
    </w:p>
    <w:p w:rsidR="00272CA6" w:rsidRDefault="003C4458" w:rsidP="00785296">
      <w:pPr>
        <w:jc w:val="both"/>
      </w:pPr>
      <w:r>
        <w:t>-устанавливать существенный признак классификации, основания для обобщения и сравнения, критерии проводимого анализа;</w:t>
      </w:r>
    </w:p>
    <w:p w:rsidR="00272CA6" w:rsidRDefault="003C4458" w:rsidP="00785296">
      <w:pPr>
        <w:jc w:val="both"/>
      </w:pPr>
      <w:r>
        <w:t xml:space="preserve"> -с учетом предложенной задачи выявлять закономерности и противоречия в рассматриваемых фактах, данных и наблюдениях;</w:t>
      </w:r>
    </w:p>
    <w:p w:rsidR="00272CA6" w:rsidRDefault="003C4458" w:rsidP="00785296">
      <w:pPr>
        <w:jc w:val="both"/>
      </w:pPr>
      <w:r>
        <w:t xml:space="preserve"> -предлагать критерии для выявления закономерностей и противоречий; </w:t>
      </w:r>
    </w:p>
    <w:p w:rsidR="00272CA6" w:rsidRDefault="003C4458" w:rsidP="00785296">
      <w:pPr>
        <w:jc w:val="both"/>
      </w:pPr>
      <w:r>
        <w:t>-выявлять дефициты информации, данных, необходимых для решения поставленной задачи;</w:t>
      </w:r>
    </w:p>
    <w:p w:rsidR="00272CA6" w:rsidRDefault="003C4458" w:rsidP="00785296">
      <w:pPr>
        <w:jc w:val="both"/>
      </w:pPr>
      <w:r>
        <w:t xml:space="preserve"> --выявлять причинно-следственные связи при изучении явлений и процессов;</w:t>
      </w:r>
    </w:p>
    <w:p w:rsidR="00272CA6" w:rsidRDefault="003C4458" w:rsidP="00785296">
      <w:pPr>
        <w:jc w:val="both"/>
      </w:pPr>
      <w:r>
        <w:t xml:space="preserve"> -делать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272CA6" w:rsidRDefault="003C4458" w:rsidP="00785296">
      <w:pPr>
        <w:jc w:val="both"/>
      </w:pPr>
      <w:r>
        <w:t xml:space="preserve">-самостоятельно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272CA6" w:rsidRDefault="003C4458" w:rsidP="00785296">
      <w:pPr>
        <w:jc w:val="both"/>
      </w:pPr>
      <w:r>
        <w:t>2</w:t>
      </w:r>
      <w:r w:rsidRPr="00272CA6">
        <w:rPr>
          <w:i/>
        </w:rPr>
        <w:t>) базовые исследовательские действия:</w:t>
      </w:r>
      <w:r>
        <w:t xml:space="preserve"> </w:t>
      </w:r>
    </w:p>
    <w:p w:rsidR="00272CA6" w:rsidRDefault="003C4458" w:rsidP="00785296">
      <w:pPr>
        <w:jc w:val="both"/>
      </w:pPr>
      <w:r>
        <w:t xml:space="preserve">-использовать вопросы как исследовательский инструмент познания; </w:t>
      </w:r>
    </w:p>
    <w:p w:rsidR="00272CA6" w:rsidRDefault="003C4458" w:rsidP="00785296">
      <w:pPr>
        <w:jc w:val="both"/>
      </w:pPr>
      <w:r>
        <w:t>-формулировать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72CA6" w:rsidRDefault="003C4458" w:rsidP="00785296">
      <w:pPr>
        <w:jc w:val="both"/>
      </w:pPr>
      <w:r>
        <w:t xml:space="preserve"> -формировать гипотезу об истинности собственных суждений и суждений других, аргумен</w:t>
      </w:r>
      <w:r w:rsidR="00272CA6">
        <w:t xml:space="preserve">тировать свою позицию, мнение; </w:t>
      </w:r>
    </w:p>
    <w:p w:rsidR="00272CA6" w:rsidRDefault="003C4458" w:rsidP="00785296">
      <w:pPr>
        <w:jc w:val="both"/>
      </w:pPr>
      <w:r>
        <w:t xml:space="preserve"> -проводить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272CA6" w:rsidRDefault="003C4458" w:rsidP="00785296">
      <w:pPr>
        <w:jc w:val="both"/>
      </w:pPr>
      <w:r>
        <w:lastRenderedPageBreak/>
        <w:t xml:space="preserve">-оценивать на применимость и достоверность информации, полученной в ходе исследования (эксперимента); </w:t>
      </w:r>
    </w:p>
    <w:p w:rsidR="00272CA6" w:rsidRDefault="003C4458" w:rsidP="00785296">
      <w:pPr>
        <w:jc w:val="both"/>
      </w:pPr>
      <w:r>
        <w:t xml:space="preserve">-самостоятельно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272CA6" w:rsidRDefault="003C4458" w:rsidP="00785296">
      <w:pPr>
        <w:jc w:val="both"/>
      </w:pPr>
      <w:r>
        <w:t>-прогнозировать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условияхи контекстах;</w:t>
      </w:r>
    </w:p>
    <w:p w:rsidR="00272CA6" w:rsidRDefault="003C4458" w:rsidP="00785296">
      <w:pPr>
        <w:jc w:val="both"/>
      </w:pPr>
      <w:r>
        <w:t xml:space="preserve"> 3</w:t>
      </w:r>
      <w:r w:rsidRPr="00272CA6">
        <w:rPr>
          <w:i/>
        </w:rPr>
        <w:t>) работа с информацией:</w:t>
      </w:r>
      <w:r>
        <w:t xml:space="preserve"> </w:t>
      </w:r>
    </w:p>
    <w:p w:rsidR="00272CA6" w:rsidRDefault="003C4458" w:rsidP="00785296">
      <w:pPr>
        <w:jc w:val="both"/>
      </w:pPr>
      <w:r>
        <w:t>-применять различные методы, инструменты и запросы при поиске и отборе информации илиданных из источников с учетом предложенной учебной задачи и заданных критериев;</w:t>
      </w:r>
    </w:p>
    <w:p w:rsidR="00272CA6" w:rsidRDefault="003C4458" w:rsidP="00785296">
      <w:pPr>
        <w:jc w:val="both"/>
      </w:pPr>
      <w:r>
        <w:t xml:space="preserve"> -выбирать, анализировать, систематизировать и интерпретировать информацию различных видов и форм представления; </w:t>
      </w:r>
    </w:p>
    <w:p w:rsidR="00272CA6" w:rsidRDefault="003C4458" w:rsidP="00785296">
      <w:pPr>
        <w:jc w:val="both"/>
      </w:pPr>
      <w:r>
        <w:t xml:space="preserve">-находить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272CA6" w:rsidRDefault="003C4458" w:rsidP="00785296">
      <w:pPr>
        <w:jc w:val="both"/>
      </w:pPr>
      <w:r>
        <w:t xml:space="preserve">-самостоятельно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272CA6" w:rsidRDefault="003C4458" w:rsidP="00785296">
      <w:pPr>
        <w:jc w:val="both"/>
      </w:pPr>
      <w:r>
        <w:t xml:space="preserve">-оценивать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272CA6" w:rsidRDefault="003C4458" w:rsidP="00785296">
      <w:pPr>
        <w:jc w:val="both"/>
      </w:pPr>
      <w:r>
        <w:t xml:space="preserve">-эффективно запоминать и систематизировать информацию. </w:t>
      </w:r>
    </w:p>
    <w:p w:rsidR="00272CA6" w:rsidRDefault="00272CA6" w:rsidP="00785296">
      <w:pPr>
        <w:jc w:val="both"/>
      </w:pPr>
    </w:p>
    <w:p w:rsidR="00272CA6" w:rsidRDefault="003C4458" w:rsidP="00785296">
      <w:pPr>
        <w:jc w:val="both"/>
      </w:pPr>
      <w:r w:rsidRPr="00272CA6">
        <w:rPr>
          <w:b/>
        </w:rPr>
        <w:t>Овладение универсальными учебными коммуникативными действиями:</w:t>
      </w:r>
      <w:r>
        <w:t xml:space="preserve"> </w:t>
      </w:r>
    </w:p>
    <w:p w:rsidR="00272CA6" w:rsidRDefault="003C4458" w:rsidP="00785296">
      <w:pPr>
        <w:jc w:val="both"/>
      </w:pPr>
      <w:r>
        <w:t>1</w:t>
      </w:r>
      <w:r w:rsidRPr="00272CA6">
        <w:rPr>
          <w:i/>
        </w:rPr>
        <w:t>) общение:</w:t>
      </w:r>
      <w:r>
        <w:t xml:space="preserve"> </w:t>
      </w:r>
    </w:p>
    <w:p w:rsidR="00272CA6" w:rsidRDefault="003C4458" w:rsidP="00785296">
      <w:pPr>
        <w:jc w:val="both"/>
      </w:pPr>
      <w:r>
        <w:t>-воспринимать и формулировать суждения, выражать эмоции в соответствии с целями и условиями общения;</w:t>
      </w:r>
    </w:p>
    <w:p w:rsidR="00272CA6" w:rsidRDefault="003C4458" w:rsidP="00785296">
      <w:pPr>
        <w:jc w:val="both"/>
      </w:pPr>
      <w:r>
        <w:t xml:space="preserve"> -выражать себя (свою точку зрения) в устных и письменных текстах;</w:t>
      </w:r>
    </w:p>
    <w:p w:rsidR="00272CA6" w:rsidRDefault="003C4458" w:rsidP="00785296">
      <w:pPr>
        <w:jc w:val="both"/>
      </w:pPr>
      <w:r>
        <w:t xml:space="preserve"> -распознавать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272CA6" w:rsidRDefault="003C4458" w:rsidP="00785296">
      <w:pPr>
        <w:jc w:val="both"/>
      </w:pPr>
      <w:r>
        <w:t xml:space="preserve">-понимать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272CA6" w:rsidRDefault="003C4458" w:rsidP="00785296">
      <w:pPr>
        <w:jc w:val="both"/>
      </w:pPr>
      <w:r>
        <w:t xml:space="preserve">-в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272CA6" w:rsidRDefault="003C4458" w:rsidP="00785296">
      <w:pPr>
        <w:jc w:val="both"/>
      </w:pPr>
      <w:r>
        <w:t>-сопоставлять свои суждения с суждениями других участников диалога, обнаруживать различие и сходство позиций;</w:t>
      </w:r>
    </w:p>
    <w:p w:rsidR="00272CA6" w:rsidRDefault="003C4458" w:rsidP="00785296">
      <w:pPr>
        <w:jc w:val="both"/>
      </w:pPr>
      <w:r>
        <w:t xml:space="preserve"> -публично представлять результаты выполненного опыта (эксперимента, исследования,проекта); </w:t>
      </w:r>
    </w:p>
    <w:p w:rsidR="00272CA6" w:rsidRDefault="003C4458" w:rsidP="00785296">
      <w:pPr>
        <w:jc w:val="both"/>
      </w:pPr>
      <w:r>
        <w:t xml:space="preserve">-самостоятельно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272CA6" w:rsidRDefault="003C4458" w:rsidP="00785296">
      <w:pPr>
        <w:jc w:val="both"/>
      </w:pPr>
      <w:r>
        <w:t xml:space="preserve"> </w:t>
      </w:r>
    </w:p>
    <w:p w:rsidR="00272CA6" w:rsidRDefault="003C4458" w:rsidP="00785296">
      <w:pPr>
        <w:jc w:val="both"/>
      </w:pPr>
      <w:r w:rsidRPr="00272CA6">
        <w:rPr>
          <w:i/>
        </w:rPr>
        <w:t>совместная деятельность:</w:t>
      </w:r>
      <w:r>
        <w:t xml:space="preserve"> </w:t>
      </w:r>
    </w:p>
    <w:p w:rsidR="00272CA6" w:rsidRDefault="003C4458" w:rsidP="00785296">
      <w:pPr>
        <w:jc w:val="both"/>
      </w:pPr>
      <w:r>
        <w:t xml:space="preserve">-понимать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272CA6" w:rsidRDefault="003C4458" w:rsidP="00785296">
      <w:pPr>
        <w:jc w:val="both"/>
      </w:pPr>
      <w:r>
        <w:t xml:space="preserve">-принимать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272CA6" w:rsidRDefault="003C4458" w:rsidP="00785296">
      <w:pPr>
        <w:jc w:val="both"/>
      </w:pPr>
      <w:r>
        <w:t>-уметь обобщать мнения нескольких людей, проявлять готовность руководить, выполнять поручения, подчиняться;</w:t>
      </w:r>
    </w:p>
    <w:p w:rsidR="00272CA6" w:rsidRDefault="003C4458" w:rsidP="00785296">
      <w:pPr>
        <w:jc w:val="both"/>
      </w:pPr>
      <w:r>
        <w:t xml:space="preserve"> -планировать организацию совместной работы, определять свою роль (с учетом предпочтений и возможностей всех участников взаимодействия), распределять</w:t>
      </w:r>
      <w:r w:rsidR="00272CA6">
        <w:t xml:space="preserve"> задачи между членами команды, </w:t>
      </w:r>
      <w:r>
        <w:t xml:space="preserve"> участвовать в групповых формах работы (обсуждения, обмен мнений, "мозговые штурмы" и иные); </w:t>
      </w:r>
    </w:p>
    <w:p w:rsidR="00272CA6" w:rsidRDefault="003C4458" w:rsidP="00785296">
      <w:pPr>
        <w:jc w:val="both"/>
      </w:pPr>
      <w:r>
        <w:t>-выполнять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72CA6" w:rsidRDefault="003C4458" w:rsidP="00785296">
      <w:pPr>
        <w:jc w:val="both"/>
      </w:pPr>
      <w:r>
        <w:lastRenderedPageBreak/>
        <w:t xml:space="preserve"> -оценивать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272CA6" w:rsidRDefault="003C4458" w:rsidP="00785296">
      <w:pPr>
        <w:jc w:val="both"/>
      </w:pPr>
      <w:r>
        <w:t xml:space="preserve">-сравнивать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272CA6" w:rsidRDefault="00272CA6" w:rsidP="00785296">
      <w:pPr>
        <w:jc w:val="both"/>
      </w:pPr>
    </w:p>
    <w:p w:rsidR="00272CA6" w:rsidRDefault="003C4458" w:rsidP="00785296">
      <w:pPr>
        <w:jc w:val="both"/>
      </w:pPr>
      <w:r w:rsidRPr="00272CA6">
        <w:rPr>
          <w:i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  <w:r w:rsidR="00272CA6">
        <w:t xml:space="preserve"> </w:t>
      </w:r>
      <w:r>
        <w:t xml:space="preserve"> Овладение универсальными учебными регулятивными действиями: </w:t>
      </w:r>
    </w:p>
    <w:p w:rsidR="00272CA6" w:rsidRDefault="00272CA6" w:rsidP="00785296">
      <w:pPr>
        <w:jc w:val="both"/>
      </w:pPr>
    </w:p>
    <w:p w:rsidR="00272CA6" w:rsidRDefault="003C4458" w:rsidP="00785296">
      <w:pPr>
        <w:jc w:val="both"/>
      </w:pPr>
      <w:r>
        <w:t xml:space="preserve">1) </w:t>
      </w:r>
      <w:r w:rsidRPr="00272CA6">
        <w:rPr>
          <w:i/>
        </w:rPr>
        <w:t>самоорганизация:</w:t>
      </w:r>
      <w:r>
        <w:t xml:space="preserve"> </w:t>
      </w:r>
    </w:p>
    <w:p w:rsidR="00272CA6" w:rsidRDefault="003C4458" w:rsidP="00785296">
      <w:pPr>
        <w:jc w:val="both"/>
      </w:pPr>
      <w:r>
        <w:t xml:space="preserve">-выявлять проблемы для решения в жизненных и учебных ситуациях; </w:t>
      </w:r>
    </w:p>
    <w:p w:rsidR="00272CA6" w:rsidRDefault="003C4458" w:rsidP="00785296">
      <w:pPr>
        <w:jc w:val="both"/>
      </w:pPr>
      <w:r>
        <w:t xml:space="preserve">-ориентироваться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272CA6" w:rsidRDefault="003C4458" w:rsidP="00785296">
      <w:pPr>
        <w:jc w:val="both"/>
      </w:pPr>
      <w:r>
        <w:t xml:space="preserve">-самостоятельно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272CA6" w:rsidRDefault="003C4458" w:rsidP="00785296">
      <w:pPr>
        <w:jc w:val="both"/>
      </w:pPr>
      <w:r>
        <w:t xml:space="preserve">-составлять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-делать выбор и брать ответственность за решение; </w:t>
      </w:r>
    </w:p>
    <w:p w:rsidR="00272CA6" w:rsidRDefault="00272CA6" w:rsidP="00785296">
      <w:pPr>
        <w:jc w:val="both"/>
      </w:pPr>
    </w:p>
    <w:p w:rsidR="00272CA6" w:rsidRDefault="003C4458" w:rsidP="00785296">
      <w:pPr>
        <w:jc w:val="both"/>
      </w:pPr>
      <w:r>
        <w:t xml:space="preserve">2) </w:t>
      </w:r>
      <w:r w:rsidRPr="00272CA6">
        <w:rPr>
          <w:i/>
        </w:rPr>
        <w:t>самоконтроль:</w:t>
      </w:r>
      <w:r>
        <w:t xml:space="preserve"> </w:t>
      </w:r>
    </w:p>
    <w:p w:rsidR="00272CA6" w:rsidRDefault="003C4458" w:rsidP="00785296">
      <w:pPr>
        <w:jc w:val="both"/>
      </w:pPr>
      <w:r>
        <w:t xml:space="preserve">-владеть способами самоконтроля, самомотивации и рефлексии; </w:t>
      </w:r>
    </w:p>
    <w:p w:rsidR="00272CA6" w:rsidRDefault="003C4458" w:rsidP="00785296">
      <w:pPr>
        <w:jc w:val="both"/>
      </w:pPr>
      <w:r>
        <w:t xml:space="preserve">-давать адекватную оценку ситуации и предлагать план ее изменения; </w:t>
      </w:r>
    </w:p>
    <w:p w:rsidR="002024D2" w:rsidRDefault="003C4458" w:rsidP="00785296">
      <w:pPr>
        <w:jc w:val="both"/>
      </w:pPr>
      <w:r>
        <w:t xml:space="preserve">-учитывать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2024D2" w:rsidRDefault="003C4458" w:rsidP="00785296">
      <w:pPr>
        <w:jc w:val="both"/>
      </w:pPr>
      <w:r>
        <w:t xml:space="preserve">-объяснять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2024D2" w:rsidRDefault="003C4458" w:rsidP="00785296">
      <w:pPr>
        <w:jc w:val="both"/>
      </w:pPr>
      <w:r>
        <w:t xml:space="preserve">-вносить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2024D2" w:rsidRDefault="003C4458" w:rsidP="00785296">
      <w:pPr>
        <w:jc w:val="both"/>
      </w:pPr>
      <w:r>
        <w:t>-оценивать соответствие результата цели и условиям;</w:t>
      </w:r>
    </w:p>
    <w:p w:rsidR="002024D2" w:rsidRDefault="002024D2" w:rsidP="00785296">
      <w:pPr>
        <w:jc w:val="both"/>
      </w:pPr>
    </w:p>
    <w:p w:rsidR="002024D2" w:rsidRDefault="003C4458" w:rsidP="00785296">
      <w:pPr>
        <w:jc w:val="both"/>
      </w:pPr>
      <w:r>
        <w:t xml:space="preserve"> 3) </w:t>
      </w:r>
      <w:r w:rsidRPr="002024D2">
        <w:rPr>
          <w:i/>
        </w:rPr>
        <w:t>эмоциональный интеллект:</w:t>
      </w:r>
      <w:r>
        <w:t xml:space="preserve"> </w:t>
      </w:r>
    </w:p>
    <w:p w:rsidR="002024D2" w:rsidRDefault="003C4458" w:rsidP="00785296">
      <w:pPr>
        <w:jc w:val="both"/>
      </w:pPr>
      <w:r>
        <w:t xml:space="preserve">-различать, называть и управлять собственными эмоциями и эмоциями других; -выявлять и анализировать причины эмоций; </w:t>
      </w:r>
    </w:p>
    <w:p w:rsidR="002024D2" w:rsidRDefault="003C4458" w:rsidP="00785296">
      <w:pPr>
        <w:jc w:val="both"/>
      </w:pPr>
      <w:r>
        <w:t>-ставить себя на место другого человека, понимать мотивы и намерения другого;</w:t>
      </w:r>
    </w:p>
    <w:p w:rsidR="002024D2" w:rsidRDefault="003C4458" w:rsidP="00785296">
      <w:pPr>
        <w:jc w:val="both"/>
      </w:pPr>
      <w:r>
        <w:t xml:space="preserve"> -регулировать способ выражения эмоций; </w:t>
      </w:r>
    </w:p>
    <w:p w:rsidR="002024D2" w:rsidRDefault="003C4458" w:rsidP="00785296">
      <w:pPr>
        <w:jc w:val="both"/>
      </w:pPr>
      <w:r>
        <w:t xml:space="preserve">4) </w:t>
      </w:r>
      <w:r w:rsidRPr="002024D2">
        <w:rPr>
          <w:i/>
        </w:rPr>
        <w:t>принятие себя и других:</w:t>
      </w:r>
      <w:r>
        <w:t xml:space="preserve"> </w:t>
      </w:r>
    </w:p>
    <w:p w:rsidR="002024D2" w:rsidRDefault="003C4458" w:rsidP="00785296">
      <w:pPr>
        <w:jc w:val="both"/>
      </w:pPr>
      <w:r>
        <w:t xml:space="preserve">-осознанно относиться к другому человеку, его мнению; </w:t>
      </w:r>
    </w:p>
    <w:p w:rsidR="002024D2" w:rsidRDefault="003C4458" w:rsidP="00785296">
      <w:pPr>
        <w:jc w:val="both"/>
      </w:pPr>
      <w:r>
        <w:t>-признавать свое право на ошибку и такое же право другого;</w:t>
      </w:r>
    </w:p>
    <w:p w:rsidR="002024D2" w:rsidRDefault="003C4458" w:rsidP="00785296">
      <w:pPr>
        <w:jc w:val="both"/>
      </w:pPr>
      <w:r>
        <w:t xml:space="preserve"> - принимать себя и других, не осуждая; </w:t>
      </w:r>
    </w:p>
    <w:p w:rsidR="002024D2" w:rsidRDefault="003C4458" w:rsidP="00785296">
      <w:pPr>
        <w:jc w:val="both"/>
      </w:pPr>
      <w:r>
        <w:t xml:space="preserve">-открытость себе и другим; </w:t>
      </w:r>
    </w:p>
    <w:p w:rsidR="002024D2" w:rsidRDefault="003C4458" w:rsidP="00785296">
      <w:pPr>
        <w:jc w:val="both"/>
      </w:pPr>
      <w:r>
        <w:t>-осознавать невозможность контролировать все вокруг.</w:t>
      </w:r>
    </w:p>
    <w:p w:rsidR="002024D2" w:rsidRDefault="002024D2" w:rsidP="00785296">
      <w:pPr>
        <w:jc w:val="both"/>
      </w:pPr>
    </w:p>
    <w:p w:rsidR="002024D2" w:rsidRDefault="003C4458" w:rsidP="00785296">
      <w:pPr>
        <w:jc w:val="both"/>
      </w:pPr>
      <w:r w:rsidRPr="002024D2">
        <w:rPr>
          <w:b/>
        </w:rPr>
        <w:t xml:space="preserve"> Предметные результаты:</w:t>
      </w:r>
      <w:r>
        <w:t xml:space="preserve"> </w:t>
      </w:r>
    </w:p>
    <w:p w:rsidR="002024D2" w:rsidRDefault="003C4458" w:rsidP="00785296">
      <w:pPr>
        <w:jc w:val="both"/>
      </w:pPr>
      <w:r>
        <w:t>-формирование привычки к здоровому образу жизни и занятиям физической культурой;</w:t>
      </w:r>
    </w:p>
    <w:p w:rsidR="002024D2" w:rsidRDefault="003C4458" w:rsidP="00785296">
      <w:pPr>
        <w:jc w:val="both"/>
      </w:pPr>
      <w:r>
        <w:t xml:space="preserve"> -умение планировать самостоятельные занятия физической культурой и строить индивидуальные программы оздоровления и физического развития; </w:t>
      </w:r>
    </w:p>
    <w:p w:rsidR="002024D2" w:rsidRDefault="003C4458" w:rsidP="00785296">
      <w:pPr>
        <w:jc w:val="both"/>
      </w:pPr>
      <w:r>
        <w:t xml:space="preserve">-умение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</w:t>
      </w:r>
      <w:r w:rsidR="002024D2">
        <w:t xml:space="preserve">учебного дня и учебной недели; </w:t>
      </w:r>
      <w:r>
        <w:t xml:space="preserve"> </w:t>
      </w:r>
    </w:p>
    <w:p w:rsidR="002024D2" w:rsidRDefault="003C4458" w:rsidP="00785296">
      <w:pPr>
        <w:jc w:val="both"/>
      </w:pPr>
      <w:r>
        <w:t xml:space="preserve">-организацию самостоятельных систематических занятий физическими упражнениями с соблюдением правил техники безопасности и профилактики травматизма; </w:t>
      </w:r>
    </w:p>
    <w:p w:rsidR="002024D2" w:rsidRDefault="003C4458" w:rsidP="00785296">
      <w:pPr>
        <w:jc w:val="both"/>
      </w:pPr>
      <w:r>
        <w:lastRenderedPageBreak/>
        <w:t xml:space="preserve">-умение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 </w:t>
      </w:r>
    </w:p>
    <w:p w:rsidR="002024D2" w:rsidRDefault="003C4458" w:rsidP="00785296">
      <w:pPr>
        <w:jc w:val="both"/>
      </w:pPr>
      <w:r>
        <w:t xml:space="preserve">-умение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 </w:t>
      </w:r>
    </w:p>
    <w:p w:rsidR="002024D2" w:rsidRDefault="003C4458" w:rsidP="00785296">
      <w:pPr>
        <w:jc w:val="both"/>
      </w:pPr>
      <w:r>
        <w:t>-умение выполнять комплексы общеразвивающих и корригирующих упражнений;</w:t>
      </w:r>
    </w:p>
    <w:p w:rsidR="002024D2" w:rsidRDefault="003C4458" w:rsidP="00785296">
      <w:pPr>
        <w:jc w:val="both"/>
      </w:pPr>
      <w:r>
        <w:t xml:space="preserve"> -владение основами технических действий и приемами различных видов спорта, их использование в игровой и соревновательной деятельности; </w:t>
      </w:r>
    </w:p>
    <w:p w:rsidR="002024D2" w:rsidRDefault="003C4458" w:rsidP="00785296">
      <w:pPr>
        <w:jc w:val="both"/>
      </w:pPr>
      <w:r>
        <w:t>-умение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"Готов к труду и обороне" (ГТО</w:t>
      </w:r>
      <w:r w:rsidR="002024D2">
        <w:t>)</w:t>
      </w:r>
    </w:p>
    <w:p w:rsidR="002024D2" w:rsidRPr="002024D2" w:rsidRDefault="002024D2" w:rsidP="00785296">
      <w:pPr>
        <w:jc w:val="both"/>
      </w:pPr>
    </w:p>
    <w:p w:rsidR="002024D2" w:rsidRDefault="00285FBE" w:rsidP="00785296">
      <w:pPr>
        <w:jc w:val="both"/>
        <w:rPr>
          <w:b/>
          <w:sz w:val="28"/>
          <w:szCs w:val="28"/>
        </w:rPr>
      </w:pPr>
      <w:r w:rsidRPr="00285FBE">
        <w:rPr>
          <w:b/>
          <w:sz w:val="28"/>
          <w:szCs w:val="28"/>
        </w:rPr>
        <w:t>Содержание курса</w:t>
      </w:r>
    </w:p>
    <w:p w:rsidR="00285FBE" w:rsidRDefault="00285FBE" w:rsidP="00785296">
      <w:pPr>
        <w:jc w:val="both"/>
        <w:rPr>
          <w:b/>
          <w:sz w:val="28"/>
          <w:szCs w:val="28"/>
        </w:rPr>
      </w:pPr>
    </w:p>
    <w:p w:rsidR="00285FBE" w:rsidRPr="003C169F" w:rsidRDefault="00285FBE" w:rsidP="00285FBE">
      <w:pPr>
        <w:outlineLvl w:val="0"/>
        <w:rPr>
          <w:rFonts w:eastAsia="Times New Roman" w:cs="Times New Roman"/>
          <w:kern w:val="36"/>
        </w:rPr>
      </w:pPr>
      <w:r w:rsidRPr="003C169F">
        <w:rPr>
          <w:rFonts w:cs="Times New Roman"/>
          <w:color w:val="000000"/>
          <w:shd w:val="clear" w:color="auto" w:fill="FFFFFF"/>
        </w:rPr>
        <w:t>Правила техники безопасности и профилактики травматизма на занятиях. Подвижные игры</w:t>
      </w:r>
    </w:p>
    <w:p w:rsidR="00285FBE" w:rsidRPr="003C169F" w:rsidRDefault="00285FBE" w:rsidP="00285FBE">
      <w:pPr>
        <w:rPr>
          <w:rFonts w:eastAsia="Times New Roman" w:cs="Times New Roman"/>
          <w:color w:val="000000"/>
        </w:rPr>
      </w:pPr>
      <w:r w:rsidRPr="003C169F">
        <w:rPr>
          <w:rFonts w:eastAsia="Times New Roman" w:cs="Times New Roman"/>
          <w:color w:val="000000"/>
        </w:rPr>
        <w:t xml:space="preserve">Техника бега на короткие дистанции. Высокий старт. Подвижная игра </w:t>
      </w:r>
    </w:p>
    <w:p w:rsidR="00285FBE" w:rsidRPr="003C169F" w:rsidRDefault="00285FBE" w:rsidP="00285FBE">
      <w:pPr>
        <w:rPr>
          <w:rFonts w:eastAsia="Times New Roman" w:cs="Times New Roman"/>
          <w:color w:val="000000"/>
        </w:rPr>
      </w:pPr>
      <w:r w:rsidRPr="003C169F">
        <w:rPr>
          <w:rFonts w:eastAsia="Times New Roman" w:cs="Times New Roman"/>
          <w:color w:val="000000"/>
        </w:rPr>
        <w:t> Бег с максимальной скоростью с высокого старта 30-60м.  Подвижные игры.</w:t>
      </w:r>
    </w:p>
    <w:p w:rsidR="00285FBE" w:rsidRPr="00B13383" w:rsidRDefault="00285FBE" w:rsidP="00285FBE">
      <w:pPr>
        <w:outlineLvl w:val="0"/>
        <w:rPr>
          <w:rFonts w:eastAsia="Times New Roman" w:cs="Times New Roman"/>
          <w:kern w:val="36"/>
        </w:rPr>
      </w:pPr>
      <w:r w:rsidRPr="00B13383">
        <w:rPr>
          <w:rFonts w:eastAsia="Times New Roman" w:cs="Times New Roman"/>
          <w:color w:val="000000"/>
          <w:sz w:val="25"/>
          <w:szCs w:val="25"/>
        </w:rPr>
        <w:t>Беговые упражнения. Упражнения на развитие скоростно-силовых качеств. Подвижная игра «Снайперы».</w:t>
      </w:r>
    </w:p>
    <w:p w:rsidR="00285FBE" w:rsidRDefault="00285FBE" w:rsidP="00285FBE">
      <w:pPr>
        <w:outlineLvl w:val="0"/>
        <w:rPr>
          <w:rFonts w:eastAsia="Times New Roman" w:cs="Times New Roman"/>
          <w:kern w:val="36"/>
        </w:rPr>
      </w:pPr>
      <w:r w:rsidRPr="0020112A">
        <w:rPr>
          <w:rFonts w:eastAsia="Times New Roman" w:cs="Times New Roman"/>
          <w:color w:val="000000"/>
        </w:rPr>
        <w:t>Ос</w:t>
      </w:r>
      <w:r>
        <w:rPr>
          <w:rFonts w:eastAsia="Times New Roman" w:cs="Times New Roman"/>
          <w:color w:val="000000"/>
        </w:rPr>
        <w:t>новы техники бега на короткие дистанции  ОФП</w:t>
      </w:r>
      <w:r w:rsidRPr="0020112A">
        <w:rPr>
          <w:rFonts w:eastAsia="Times New Roman" w:cs="Times New Roman"/>
          <w:color w:val="000000"/>
        </w:rPr>
        <w:t>. Подвижные игры.</w:t>
      </w:r>
    </w:p>
    <w:p w:rsidR="00285FBE" w:rsidRDefault="00285FBE" w:rsidP="00285FBE">
      <w:pPr>
        <w:outlineLvl w:val="0"/>
        <w:rPr>
          <w:rFonts w:eastAsia="Times New Roman" w:cs="Times New Roman"/>
          <w:color w:val="000000"/>
        </w:rPr>
      </w:pPr>
      <w:r w:rsidRPr="0020112A">
        <w:rPr>
          <w:rFonts w:eastAsia="Times New Roman" w:cs="Times New Roman"/>
          <w:color w:val="000000"/>
        </w:rPr>
        <w:t>Основы техники челночно</w:t>
      </w:r>
      <w:r>
        <w:rPr>
          <w:rFonts w:eastAsia="Times New Roman" w:cs="Times New Roman"/>
          <w:color w:val="000000"/>
        </w:rPr>
        <w:t xml:space="preserve">го бег 4х9 м. ОФП.  </w:t>
      </w:r>
    </w:p>
    <w:p w:rsidR="00285FBE" w:rsidRDefault="00285FBE" w:rsidP="00285FBE">
      <w:pPr>
        <w:outlineLvl w:val="0"/>
        <w:rPr>
          <w:rFonts w:eastAsia="Times New Roman" w:cs="Times New Roman"/>
          <w:kern w:val="36"/>
        </w:rPr>
      </w:pPr>
      <w:r w:rsidRPr="0020112A">
        <w:rPr>
          <w:rFonts w:eastAsia="Times New Roman" w:cs="Times New Roman"/>
          <w:color w:val="000000"/>
        </w:rPr>
        <w:t>Подвижные игры.</w:t>
      </w:r>
    </w:p>
    <w:p w:rsidR="00285FBE" w:rsidRDefault="00285FBE" w:rsidP="00285FBE">
      <w:pPr>
        <w:outlineLvl w:val="0"/>
        <w:rPr>
          <w:rFonts w:eastAsia="Times New Roman" w:cs="Times New Roman"/>
          <w:kern w:val="36"/>
        </w:rPr>
      </w:pPr>
      <w:r w:rsidRPr="0020112A">
        <w:rPr>
          <w:rFonts w:eastAsia="Times New Roman" w:cs="Times New Roman"/>
          <w:color w:val="000000"/>
        </w:rPr>
        <w:t>Смешанное передвижение до 1000 м. ОФП.   Подвижные игры</w:t>
      </w:r>
    </w:p>
    <w:p w:rsidR="00285FBE" w:rsidRPr="003C169F" w:rsidRDefault="00285FBE" w:rsidP="00285FBE">
      <w:pPr>
        <w:outlineLvl w:val="0"/>
        <w:rPr>
          <w:rFonts w:eastAsia="Times New Roman" w:cs="Times New Roman"/>
          <w:kern w:val="36"/>
        </w:rPr>
      </w:pPr>
      <w:r w:rsidRPr="0020112A">
        <w:rPr>
          <w:rFonts w:eastAsia="Times New Roman" w:cs="Times New Roman"/>
          <w:color w:val="000000"/>
        </w:rPr>
        <w:t>Основы техники выполнения подтягивания из виса лёжа на низкой перекладине. ОФП.  Подвижные игры.</w:t>
      </w:r>
    </w:p>
    <w:p w:rsidR="00285FBE" w:rsidRDefault="00285FBE" w:rsidP="00285FBE">
      <w:pPr>
        <w:outlineLvl w:val="0"/>
        <w:rPr>
          <w:rFonts w:eastAsia="Times New Roman" w:cs="Times New Roman"/>
          <w:kern w:val="36"/>
        </w:rPr>
      </w:pPr>
      <w:r w:rsidRPr="0020112A">
        <w:rPr>
          <w:rFonts w:eastAsia="Times New Roman" w:cs="Times New Roman"/>
          <w:color w:val="000000"/>
        </w:rPr>
        <w:t>Спортивные эстафеты</w:t>
      </w:r>
    </w:p>
    <w:p w:rsidR="00285FBE" w:rsidRDefault="00285FBE" w:rsidP="00285FBE">
      <w:pPr>
        <w:outlineLvl w:val="0"/>
        <w:rPr>
          <w:rFonts w:eastAsia="Times New Roman" w:cs="Times New Roman"/>
          <w:kern w:val="36"/>
        </w:rPr>
      </w:pPr>
      <w:r w:rsidRPr="0020112A">
        <w:rPr>
          <w:rFonts w:eastAsia="Times New Roman" w:cs="Times New Roman"/>
          <w:color w:val="000000"/>
        </w:rPr>
        <w:t>Основы техники выполнения сгибания-разгибания рук в упо</w:t>
      </w:r>
      <w:r>
        <w:rPr>
          <w:rFonts w:eastAsia="Times New Roman" w:cs="Times New Roman"/>
          <w:color w:val="000000"/>
        </w:rPr>
        <w:t>ре лёжа на полу. ОФП. Спортивные</w:t>
      </w:r>
      <w:r w:rsidRPr="0020112A">
        <w:rPr>
          <w:rFonts w:eastAsia="Times New Roman" w:cs="Times New Roman"/>
          <w:color w:val="000000"/>
        </w:rPr>
        <w:t xml:space="preserve"> игры</w:t>
      </w:r>
      <w:r>
        <w:rPr>
          <w:rFonts w:eastAsia="Times New Roman" w:cs="Times New Roman"/>
          <w:color w:val="000000"/>
        </w:rPr>
        <w:t>(баскетбол)</w:t>
      </w:r>
    </w:p>
    <w:p w:rsidR="00285FBE" w:rsidRDefault="00285FBE" w:rsidP="00285FBE">
      <w:pPr>
        <w:outlineLvl w:val="0"/>
        <w:rPr>
          <w:rFonts w:eastAsia="Times New Roman" w:cs="Times New Roman"/>
          <w:kern w:val="36"/>
        </w:rPr>
      </w:pPr>
      <w:r w:rsidRPr="0020112A">
        <w:rPr>
          <w:rFonts w:eastAsia="Times New Roman" w:cs="Times New Roman"/>
          <w:color w:val="000000"/>
        </w:rPr>
        <w:t xml:space="preserve">Основы техники прыжка в длину с места толчком двумя ногами. ОФП.  </w:t>
      </w:r>
      <w:r>
        <w:rPr>
          <w:rFonts w:eastAsia="Times New Roman" w:cs="Times New Roman"/>
          <w:color w:val="000000"/>
        </w:rPr>
        <w:t xml:space="preserve">Спортивные </w:t>
      </w:r>
      <w:r w:rsidRPr="0020112A">
        <w:rPr>
          <w:rFonts w:eastAsia="Times New Roman" w:cs="Times New Roman"/>
          <w:color w:val="000000"/>
        </w:rPr>
        <w:t>игры</w:t>
      </w:r>
      <w:r>
        <w:rPr>
          <w:rFonts w:eastAsia="Times New Roman" w:cs="Times New Roman"/>
          <w:color w:val="000000"/>
        </w:rPr>
        <w:t>(баскетбол)</w:t>
      </w:r>
    </w:p>
    <w:p w:rsidR="00285FBE" w:rsidRDefault="00285FBE" w:rsidP="00285FBE">
      <w:pPr>
        <w:outlineLvl w:val="0"/>
        <w:rPr>
          <w:rFonts w:eastAsia="Times New Roman" w:cs="Times New Roman"/>
          <w:kern w:val="36"/>
        </w:rPr>
      </w:pPr>
      <w:r w:rsidRPr="0020112A">
        <w:rPr>
          <w:rFonts w:eastAsia="Times New Roman" w:cs="Times New Roman"/>
          <w:color w:val="000000"/>
        </w:rPr>
        <w:t xml:space="preserve">Основы техники метания теннисного мяча в цель. ОФП.  </w:t>
      </w:r>
      <w:r>
        <w:rPr>
          <w:rFonts w:eastAsia="Times New Roman" w:cs="Times New Roman"/>
          <w:color w:val="000000"/>
        </w:rPr>
        <w:t>Спортивные</w:t>
      </w:r>
      <w:r w:rsidRPr="0020112A">
        <w:rPr>
          <w:rFonts w:eastAsia="Times New Roman" w:cs="Times New Roman"/>
          <w:color w:val="000000"/>
        </w:rPr>
        <w:t xml:space="preserve"> игры</w:t>
      </w:r>
      <w:r>
        <w:rPr>
          <w:rFonts w:eastAsia="Times New Roman" w:cs="Times New Roman"/>
          <w:color w:val="000000"/>
        </w:rPr>
        <w:t xml:space="preserve"> (баскетбол)</w:t>
      </w:r>
    </w:p>
    <w:p w:rsidR="00285FBE" w:rsidRDefault="00285FBE" w:rsidP="00285FBE">
      <w:pPr>
        <w:outlineLvl w:val="0"/>
        <w:rPr>
          <w:rFonts w:eastAsia="Times New Roman" w:cs="Times New Roman"/>
          <w:kern w:val="36"/>
        </w:rPr>
      </w:pPr>
      <w:r w:rsidRPr="0020112A">
        <w:rPr>
          <w:rFonts w:eastAsia="Times New Roman" w:cs="Times New Roman"/>
          <w:color w:val="000000"/>
        </w:rPr>
        <w:t xml:space="preserve">Основы техники выполнения поднимания туловища из положения лежа на спине. ОФП.  </w:t>
      </w:r>
      <w:r>
        <w:rPr>
          <w:rFonts w:eastAsia="Times New Roman" w:cs="Times New Roman"/>
          <w:color w:val="000000"/>
        </w:rPr>
        <w:t>Спортивные</w:t>
      </w:r>
      <w:r w:rsidRPr="0020112A">
        <w:rPr>
          <w:rFonts w:eastAsia="Times New Roman" w:cs="Times New Roman"/>
          <w:color w:val="000000"/>
        </w:rPr>
        <w:t xml:space="preserve"> игры</w:t>
      </w:r>
      <w:r>
        <w:rPr>
          <w:rFonts w:eastAsia="Times New Roman" w:cs="Times New Roman"/>
          <w:color w:val="000000"/>
        </w:rPr>
        <w:t xml:space="preserve"> (баскетбол)</w:t>
      </w:r>
    </w:p>
    <w:p w:rsidR="00285FBE" w:rsidRDefault="00285FBE" w:rsidP="00285FBE">
      <w:pPr>
        <w:spacing w:line="360" w:lineRule="auto"/>
        <w:outlineLvl w:val="0"/>
        <w:rPr>
          <w:rFonts w:eastAsia="Times New Roman" w:cs="Times New Roman"/>
          <w:kern w:val="36"/>
        </w:rPr>
      </w:pPr>
      <w:r w:rsidRPr="0020112A">
        <w:rPr>
          <w:rFonts w:eastAsia="Times New Roman" w:cs="Times New Roman"/>
          <w:color w:val="000000"/>
        </w:rPr>
        <w:t>Спортивные эстафеты</w:t>
      </w:r>
    </w:p>
    <w:p w:rsidR="00285FBE" w:rsidRDefault="00285FBE" w:rsidP="00285FBE">
      <w:pPr>
        <w:outlineLvl w:val="0"/>
        <w:rPr>
          <w:rFonts w:eastAsia="Times New Roman" w:cs="Times New Roman"/>
          <w:color w:val="000000"/>
        </w:rPr>
      </w:pPr>
      <w:r w:rsidRPr="0020112A">
        <w:rPr>
          <w:rFonts w:eastAsia="Times New Roman" w:cs="Times New Roman"/>
          <w:color w:val="000000"/>
        </w:rPr>
        <w:t>Основы техники выполнения</w:t>
      </w:r>
      <w:r>
        <w:rPr>
          <w:rFonts w:eastAsia="Times New Roman" w:cs="Times New Roman"/>
          <w:color w:val="000000"/>
        </w:rPr>
        <w:t xml:space="preserve"> наклона вперед из положения</w:t>
      </w:r>
    </w:p>
    <w:p w:rsidR="00285FBE" w:rsidRDefault="00285FBE" w:rsidP="00285FBE">
      <w:pPr>
        <w:outlineLvl w:val="0"/>
        <w:rPr>
          <w:rFonts w:eastAsia="Times New Roman" w:cs="Times New Roman"/>
          <w:kern w:val="36"/>
        </w:rPr>
      </w:pPr>
      <w:r>
        <w:rPr>
          <w:rFonts w:eastAsia="Times New Roman" w:cs="Times New Roman"/>
          <w:color w:val="000000"/>
        </w:rPr>
        <w:t>сидя ноги врозь (упр. на гибкость)</w:t>
      </w:r>
      <w:r>
        <w:rPr>
          <w:rFonts w:eastAsia="Times New Roman" w:cs="Times New Roman"/>
          <w:kern w:val="36"/>
        </w:rPr>
        <w:t xml:space="preserve"> подвижные игры</w:t>
      </w:r>
    </w:p>
    <w:p w:rsidR="00285FBE" w:rsidRDefault="00285FBE" w:rsidP="00285FBE">
      <w:pPr>
        <w:spacing w:line="360" w:lineRule="auto"/>
        <w:outlineLvl w:val="0"/>
        <w:rPr>
          <w:rFonts w:eastAsia="Times New Roman" w:cs="Times New Roman"/>
          <w:kern w:val="36"/>
        </w:rPr>
      </w:pPr>
      <w:r>
        <w:rPr>
          <w:rFonts w:eastAsia="Times New Roman" w:cs="Times New Roman"/>
          <w:kern w:val="36"/>
        </w:rPr>
        <w:t xml:space="preserve">Круговая тренировка, эстафеты, </w:t>
      </w:r>
      <w:r>
        <w:rPr>
          <w:rFonts w:eastAsia="Times New Roman" w:cs="Times New Roman"/>
          <w:color w:val="000000"/>
        </w:rPr>
        <w:t xml:space="preserve">Спортивные </w:t>
      </w:r>
      <w:r w:rsidRPr="0020112A">
        <w:rPr>
          <w:rFonts w:eastAsia="Times New Roman" w:cs="Times New Roman"/>
          <w:color w:val="000000"/>
        </w:rPr>
        <w:t>игры</w:t>
      </w:r>
      <w:r>
        <w:rPr>
          <w:rFonts w:eastAsia="Times New Roman" w:cs="Times New Roman"/>
          <w:color w:val="000000"/>
        </w:rPr>
        <w:t xml:space="preserve"> (баскетбол)</w:t>
      </w:r>
    </w:p>
    <w:p w:rsidR="00285FBE" w:rsidRPr="002D5174" w:rsidRDefault="00285FBE" w:rsidP="00285FBE">
      <w:pPr>
        <w:outlineLvl w:val="0"/>
        <w:rPr>
          <w:rFonts w:eastAsia="Times New Roman" w:cs="Times New Roman"/>
          <w:kern w:val="36"/>
        </w:rPr>
      </w:pPr>
      <w:r w:rsidRPr="00FA5E23">
        <w:rPr>
          <w:rFonts w:eastAsia="Times New Roman" w:cs="Times New Roman"/>
          <w:bCs/>
          <w:color w:val="000000"/>
        </w:rPr>
        <w:t>Т/Б</w:t>
      </w:r>
      <w:r w:rsidRPr="002D5174">
        <w:rPr>
          <w:rFonts w:eastAsia="Times New Roman" w:cs="Times New Roman"/>
          <w:color w:val="000000"/>
        </w:rPr>
        <w:t> правила обращения с лыжами и лыжными палками на занятии. Свободное катание на лыжах. Свободный ход</w:t>
      </w:r>
    </w:p>
    <w:p w:rsidR="00285FBE" w:rsidRDefault="00285FBE" w:rsidP="00285FBE">
      <w:pPr>
        <w:outlineLvl w:val="0"/>
        <w:rPr>
          <w:rFonts w:eastAsia="Times New Roman" w:cs="Times New Roman"/>
          <w:kern w:val="36"/>
        </w:rPr>
      </w:pPr>
      <w:r w:rsidRPr="002D5174">
        <w:rPr>
          <w:rFonts w:eastAsia="Times New Roman" w:cs="Times New Roman"/>
          <w:color w:val="000000"/>
        </w:rPr>
        <w:t>Поведение на улице во время движения к месту занятия и на тренировочном занятии. Построе</w:t>
      </w:r>
      <w:r>
        <w:rPr>
          <w:rFonts w:eastAsia="Times New Roman" w:cs="Times New Roman"/>
          <w:color w:val="000000"/>
        </w:rPr>
        <w:t>ние,</w:t>
      </w:r>
      <w:r w:rsidRPr="002D5174">
        <w:rPr>
          <w:rFonts w:eastAsia="Times New Roman" w:cs="Times New Roman"/>
          <w:color w:val="000000"/>
        </w:rPr>
        <w:t xml:space="preserve"> выполнение команд «Равняйсь», «Смирно», «По </w:t>
      </w:r>
      <w:r>
        <w:rPr>
          <w:rFonts w:eastAsia="Times New Roman" w:cs="Times New Roman"/>
          <w:color w:val="000000"/>
        </w:rPr>
        <w:t>порядку рассчитайсь», «Вольно»</w:t>
      </w:r>
      <w:r w:rsidRPr="002D5174">
        <w:rPr>
          <w:rFonts w:eastAsia="Times New Roman" w:cs="Times New Roman"/>
          <w:color w:val="000000"/>
        </w:rPr>
        <w:t>. Поворот</w:t>
      </w:r>
      <w:r>
        <w:rPr>
          <w:rFonts w:eastAsia="Times New Roman" w:cs="Times New Roman"/>
          <w:color w:val="000000"/>
        </w:rPr>
        <w:t>ы</w:t>
      </w:r>
      <w:r w:rsidRPr="002D5174">
        <w:rPr>
          <w:rFonts w:eastAsia="Times New Roman" w:cs="Times New Roman"/>
          <w:color w:val="000000"/>
        </w:rPr>
        <w:t xml:space="preserve"> на </w:t>
      </w:r>
      <w:r>
        <w:rPr>
          <w:rFonts w:eastAsia="Times New Roman" w:cs="Times New Roman"/>
          <w:color w:val="000000"/>
        </w:rPr>
        <w:t>месте,</w:t>
      </w:r>
      <w:r w:rsidRPr="00AF5831">
        <w:rPr>
          <w:rFonts w:eastAsia="Times New Roman" w:cs="Times New Roman"/>
          <w:color w:val="000000"/>
        </w:rPr>
        <w:t xml:space="preserve"> передвижение ступающим шагом</w:t>
      </w:r>
    </w:p>
    <w:p w:rsidR="00285FBE" w:rsidRPr="008D5765" w:rsidRDefault="00285FBE" w:rsidP="00285FBE">
      <w:pPr>
        <w:spacing w:after="171"/>
        <w:rPr>
          <w:rFonts w:eastAsia="Times New Roman" w:cs="Times New Roman"/>
          <w:color w:val="000000"/>
        </w:rPr>
      </w:pPr>
      <w:r w:rsidRPr="008D5765">
        <w:rPr>
          <w:rFonts w:eastAsia="Times New Roman" w:cs="Times New Roman"/>
          <w:color w:val="000000"/>
        </w:rPr>
        <w:t>Передвижение сту</w:t>
      </w:r>
      <w:r>
        <w:rPr>
          <w:rFonts w:eastAsia="Times New Roman" w:cs="Times New Roman"/>
          <w:color w:val="000000"/>
        </w:rPr>
        <w:t>пающим шагом. ОРУ на растяжение</w:t>
      </w:r>
      <w:r w:rsidRPr="008D5765">
        <w:rPr>
          <w:rFonts w:eastAsia="Times New Roman" w:cs="Times New Roman"/>
          <w:color w:val="000000"/>
        </w:rPr>
        <w:t xml:space="preserve"> </w:t>
      </w:r>
    </w:p>
    <w:p w:rsidR="00285FBE" w:rsidRPr="008D5765" w:rsidRDefault="00285FBE" w:rsidP="00285FBE">
      <w:pPr>
        <w:spacing w:after="171"/>
        <w:rPr>
          <w:rFonts w:eastAsia="Times New Roman" w:cs="Times New Roman"/>
          <w:color w:val="000000"/>
        </w:rPr>
      </w:pPr>
      <w:r w:rsidRPr="008D5765">
        <w:rPr>
          <w:rFonts w:eastAsia="Times New Roman" w:cs="Times New Roman"/>
          <w:color w:val="000000"/>
        </w:rPr>
        <w:t>Скользящий шаг без палок, р</w:t>
      </w:r>
      <w:r>
        <w:rPr>
          <w:rFonts w:eastAsia="Times New Roman" w:cs="Times New Roman"/>
          <w:color w:val="000000"/>
        </w:rPr>
        <w:t>абота на технику попеременным двух</w:t>
      </w:r>
      <w:r w:rsidRPr="008D5765">
        <w:rPr>
          <w:rFonts w:eastAsia="Times New Roman" w:cs="Times New Roman"/>
          <w:color w:val="000000"/>
        </w:rPr>
        <w:t>ш</w:t>
      </w:r>
      <w:r>
        <w:rPr>
          <w:rFonts w:eastAsia="Times New Roman" w:cs="Times New Roman"/>
          <w:color w:val="000000"/>
        </w:rPr>
        <w:t xml:space="preserve">ажным </w:t>
      </w:r>
      <w:r w:rsidRPr="008D5765">
        <w:rPr>
          <w:rFonts w:eastAsia="Times New Roman" w:cs="Times New Roman"/>
          <w:color w:val="000000"/>
        </w:rPr>
        <w:t>ходом</w:t>
      </w:r>
    </w:p>
    <w:p w:rsidR="00285FBE" w:rsidRPr="008D5765" w:rsidRDefault="00285FBE" w:rsidP="00285FBE">
      <w:pPr>
        <w:spacing w:after="171"/>
        <w:rPr>
          <w:rFonts w:eastAsia="Times New Roman" w:cs="Times New Roman"/>
          <w:color w:val="000000"/>
        </w:rPr>
      </w:pPr>
      <w:r w:rsidRPr="008D5765">
        <w:rPr>
          <w:rFonts w:cs="Times New Roman"/>
        </w:rPr>
        <w:t>Освоение техники попеременного двухшажного хода.</w:t>
      </w:r>
    </w:p>
    <w:p w:rsidR="00285FBE" w:rsidRPr="00285FBE" w:rsidRDefault="00285FBE" w:rsidP="00285FBE">
      <w:pPr>
        <w:jc w:val="both"/>
        <w:rPr>
          <w:b/>
          <w:sz w:val="28"/>
          <w:szCs w:val="28"/>
        </w:rPr>
      </w:pPr>
      <w:r>
        <w:rPr>
          <w:rFonts w:eastAsia="Times New Roman" w:cs="Times New Roman"/>
          <w:color w:val="000000"/>
        </w:rPr>
        <w:t>Передвижение попеременным двух</w:t>
      </w:r>
      <w:r w:rsidRPr="008D5765">
        <w:rPr>
          <w:rFonts w:eastAsia="Times New Roman" w:cs="Times New Roman"/>
          <w:color w:val="000000"/>
        </w:rPr>
        <w:t>шажным. ходом по учебной лыжне 2 км</w:t>
      </w:r>
      <w:r w:rsidRPr="00953F8F">
        <w:rPr>
          <w:rFonts w:eastAsia="Times New Roman" w:cs="Times New Roman"/>
          <w:color w:val="000000"/>
        </w:rPr>
        <w:t>.</w:t>
      </w:r>
    </w:p>
    <w:p w:rsidR="00285FBE" w:rsidRPr="008D5765" w:rsidRDefault="00285FBE" w:rsidP="00285FBE">
      <w:pPr>
        <w:outlineLvl w:val="0"/>
        <w:rPr>
          <w:rFonts w:eastAsia="Times New Roman" w:cs="Times New Roman"/>
          <w:kern w:val="36"/>
        </w:rPr>
      </w:pPr>
      <w:r w:rsidRPr="008D5765">
        <w:rPr>
          <w:rFonts w:cs="Times New Roman"/>
        </w:rPr>
        <w:t>Освоение техники одновременных лыжных ходов.</w:t>
      </w:r>
    </w:p>
    <w:p w:rsidR="00285FBE" w:rsidRPr="008D5765" w:rsidRDefault="00285FBE" w:rsidP="00285FBE">
      <w:pPr>
        <w:outlineLvl w:val="0"/>
        <w:rPr>
          <w:rFonts w:eastAsia="Times New Roman" w:cs="Times New Roman"/>
          <w:kern w:val="36"/>
        </w:rPr>
      </w:pPr>
      <w:r w:rsidRPr="008D5765">
        <w:rPr>
          <w:rFonts w:cs="Times New Roman"/>
        </w:rPr>
        <w:lastRenderedPageBreak/>
        <w:t xml:space="preserve"> </w:t>
      </w:r>
      <w:r w:rsidRPr="000A6C38">
        <w:rPr>
          <w:rFonts w:eastAsia="Times New Roman" w:cs="Times New Roman"/>
          <w:color w:val="000000"/>
        </w:rPr>
        <w:t>Переход с одновременных ходов на попеременные. Совершенствование основных элементов техники классических лыжных ходов в облегченных условиях. Дистанция 2км.</w:t>
      </w:r>
    </w:p>
    <w:p w:rsidR="00285FBE" w:rsidRPr="000A6C38" w:rsidRDefault="00285FBE" w:rsidP="00285FBE">
      <w:pPr>
        <w:outlineLvl w:val="0"/>
        <w:rPr>
          <w:rFonts w:cs="Times New Roman"/>
        </w:rPr>
      </w:pPr>
      <w:r w:rsidRPr="0020112A">
        <w:rPr>
          <w:rFonts w:eastAsia="Times New Roman" w:cs="Times New Roman"/>
          <w:color w:val="000000"/>
        </w:rPr>
        <w:t>Тестирование - челночный бег 3х10 м. ОФП.  Подвижные игры.</w:t>
      </w:r>
    </w:p>
    <w:p w:rsidR="00285FBE" w:rsidRPr="008D5765" w:rsidRDefault="00285FBE" w:rsidP="00285FBE">
      <w:pPr>
        <w:outlineLvl w:val="0"/>
        <w:rPr>
          <w:rFonts w:cs="Times New Roman"/>
        </w:rPr>
      </w:pPr>
      <w:r w:rsidRPr="0020112A"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>естирование - челночный бег 4х9</w:t>
      </w:r>
      <w:r w:rsidRPr="0020112A">
        <w:rPr>
          <w:rFonts w:eastAsia="Times New Roman" w:cs="Times New Roman"/>
          <w:color w:val="000000"/>
        </w:rPr>
        <w:t xml:space="preserve"> м. ОФП.</w:t>
      </w:r>
      <w:r>
        <w:rPr>
          <w:rFonts w:eastAsia="Times New Roman" w:cs="Times New Roman"/>
          <w:color w:val="000000"/>
        </w:rPr>
        <w:t xml:space="preserve"> Спортивные игры(волейбол)</w:t>
      </w:r>
    </w:p>
    <w:p w:rsidR="00285FBE" w:rsidRPr="008D5765" w:rsidRDefault="00285FBE" w:rsidP="00285FBE">
      <w:pPr>
        <w:outlineLvl w:val="0"/>
        <w:rPr>
          <w:rFonts w:cs="Times New Roman"/>
        </w:rPr>
      </w:pPr>
      <w:r w:rsidRPr="0020112A">
        <w:rPr>
          <w:rFonts w:eastAsia="Times New Roman" w:cs="Times New Roman"/>
          <w:color w:val="000000"/>
        </w:rPr>
        <w:t>Тестирование - подтягивания из вис</w:t>
      </w:r>
      <w:r>
        <w:rPr>
          <w:rFonts w:eastAsia="Times New Roman" w:cs="Times New Roman"/>
          <w:color w:val="000000"/>
        </w:rPr>
        <w:t>а на перекладине.  Спортивные игры(волейбол)</w:t>
      </w:r>
    </w:p>
    <w:p w:rsidR="00285FBE" w:rsidRPr="008D5765" w:rsidRDefault="00285FBE" w:rsidP="00285FBE">
      <w:pPr>
        <w:outlineLvl w:val="0"/>
        <w:rPr>
          <w:rFonts w:cs="Times New Roman"/>
        </w:rPr>
      </w:pPr>
      <w:r w:rsidRPr="0020112A">
        <w:rPr>
          <w:rFonts w:eastAsia="Times New Roman" w:cs="Times New Roman"/>
          <w:color w:val="000000"/>
        </w:rPr>
        <w:t>Тестирование - сгибания-разгибания рук в упо</w:t>
      </w:r>
      <w:r>
        <w:rPr>
          <w:rFonts w:eastAsia="Times New Roman" w:cs="Times New Roman"/>
          <w:color w:val="000000"/>
        </w:rPr>
        <w:t>ре лёжа на полу. Спортивные игры (волейбол)</w:t>
      </w:r>
    </w:p>
    <w:p w:rsidR="00285FBE" w:rsidRPr="008D5765" w:rsidRDefault="00285FBE" w:rsidP="00285FBE">
      <w:pPr>
        <w:outlineLvl w:val="0"/>
        <w:rPr>
          <w:rFonts w:cs="Times New Roman"/>
        </w:rPr>
      </w:pPr>
      <w:r w:rsidRPr="0020112A">
        <w:rPr>
          <w:rFonts w:eastAsia="Times New Roman" w:cs="Times New Roman"/>
          <w:color w:val="000000"/>
        </w:rPr>
        <w:t xml:space="preserve">Тестирование - прыжок в длину с места толчком двумя ногами.  </w:t>
      </w:r>
      <w:r>
        <w:rPr>
          <w:rFonts w:eastAsia="Times New Roman" w:cs="Times New Roman"/>
          <w:color w:val="000000"/>
        </w:rPr>
        <w:t>Спортивные игры (волейбол)</w:t>
      </w:r>
    </w:p>
    <w:p w:rsidR="00285FBE" w:rsidRPr="008D5765" w:rsidRDefault="00285FBE" w:rsidP="00285FBE">
      <w:pPr>
        <w:outlineLvl w:val="0"/>
        <w:rPr>
          <w:rFonts w:cs="Times New Roman"/>
        </w:rPr>
      </w:pPr>
      <w:r w:rsidRPr="0020112A">
        <w:rPr>
          <w:rFonts w:eastAsia="Times New Roman" w:cs="Times New Roman"/>
          <w:color w:val="000000"/>
        </w:rPr>
        <w:t>Тестирование - метание теннисного мяча.</w:t>
      </w:r>
      <w:r>
        <w:rPr>
          <w:rFonts w:eastAsia="Times New Roman" w:cs="Times New Roman"/>
          <w:color w:val="000000"/>
        </w:rPr>
        <w:t xml:space="preserve"> Спортивные игры (футбол)</w:t>
      </w:r>
    </w:p>
    <w:p w:rsidR="00285FBE" w:rsidRDefault="00285FBE" w:rsidP="00285FBE">
      <w:pPr>
        <w:outlineLvl w:val="0"/>
        <w:rPr>
          <w:rFonts w:eastAsia="Times New Roman" w:cs="Times New Roman"/>
          <w:color w:val="000000"/>
        </w:rPr>
      </w:pPr>
      <w:r w:rsidRPr="0020112A">
        <w:rPr>
          <w:rFonts w:eastAsia="Times New Roman" w:cs="Times New Roman"/>
          <w:color w:val="000000"/>
        </w:rPr>
        <w:t>Тестирование</w:t>
      </w:r>
      <w:r>
        <w:rPr>
          <w:rFonts w:eastAsia="Times New Roman" w:cs="Times New Roman"/>
          <w:color w:val="000000"/>
        </w:rPr>
        <w:t xml:space="preserve"> наклона вперед из положения</w:t>
      </w:r>
    </w:p>
    <w:p w:rsidR="00285FBE" w:rsidRPr="008D5765" w:rsidRDefault="00285FBE" w:rsidP="00285FBE">
      <w:pPr>
        <w:outlineLvl w:val="0"/>
        <w:rPr>
          <w:rFonts w:cs="Times New Roman"/>
        </w:rPr>
      </w:pPr>
      <w:r>
        <w:rPr>
          <w:rFonts w:eastAsia="Times New Roman" w:cs="Times New Roman"/>
          <w:color w:val="000000"/>
        </w:rPr>
        <w:t>сидя ноги врозь (упр. на гибкость). Спортивные игры (футбол)</w:t>
      </w:r>
    </w:p>
    <w:p w:rsidR="00285FBE" w:rsidRPr="008D5765" w:rsidRDefault="00285FBE" w:rsidP="00285FBE">
      <w:pPr>
        <w:outlineLvl w:val="0"/>
        <w:rPr>
          <w:rFonts w:cs="Times New Roman"/>
        </w:rPr>
      </w:pPr>
      <w:r>
        <w:rPr>
          <w:rFonts w:cs="Times New Roman"/>
        </w:rPr>
        <w:t>Развитие выносливости, дистанция 1 км.</w:t>
      </w:r>
    </w:p>
    <w:p w:rsidR="00285FBE" w:rsidRPr="008D5765" w:rsidRDefault="00285FBE" w:rsidP="00285FBE">
      <w:pPr>
        <w:outlineLvl w:val="0"/>
        <w:rPr>
          <w:rFonts w:cs="Times New Roman"/>
        </w:rPr>
      </w:pPr>
      <w:r>
        <w:rPr>
          <w:rFonts w:cs="Times New Roman"/>
        </w:rPr>
        <w:t>Круговая тренировка.</w:t>
      </w:r>
      <w:r>
        <w:rPr>
          <w:rFonts w:eastAsia="Times New Roman" w:cs="Times New Roman"/>
          <w:color w:val="000000"/>
        </w:rPr>
        <w:t xml:space="preserve"> Спортивные игры (футбол)</w:t>
      </w:r>
    </w:p>
    <w:p w:rsidR="002024D2" w:rsidRPr="002024D2" w:rsidRDefault="00285FBE" w:rsidP="00285FBE">
      <w:pPr>
        <w:jc w:val="both"/>
      </w:pPr>
      <w:r>
        <w:rPr>
          <w:rFonts w:cs="Times New Roman"/>
        </w:rPr>
        <w:t xml:space="preserve">Эстафеты, </w:t>
      </w:r>
      <w:r>
        <w:rPr>
          <w:rFonts w:eastAsia="Times New Roman" w:cs="Times New Roman"/>
          <w:color w:val="000000"/>
        </w:rPr>
        <w:t>Спортивные игры (футбол)</w:t>
      </w:r>
    </w:p>
    <w:p w:rsidR="002024D2" w:rsidRPr="002024D2" w:rsidRDefault="002024D2" w:rsidP="00785296">
      <w:pPr>
        <w:jc w:val="both"/>
      </w:pPr>
    </w:p>
    <w:p w:rsidR="002024D2" w:rsidRPr="002024D2" w:rsidRDefault="002024D2" w:rsidP="002024D2"/>
    <w:p w:rsidR="001B5491" w:rsidRPr="00285FBE" w:rsidRDefault="001B5491" w:rsidP="000B6D02">
      <w:pPr>
        <w:tabs>
          <w:tab w:val="left" w:pos="2204"/>
        </w:tabs>
      </w:pPr>
    </w:p>
    <w:p w:rsidR="000B6D02" w:rsidRPr="00285FBE" w:rsidRDefault="00285FBE" w:rsidP="00285FBE">
      <w:pPr>
        <w:tabs>
          <w:tab w:val="left" w:pos="2204"/>
        </w:tabs>
      </w:pPr>
      <w:r>
        <w:rPr>
          <w:rFonts w:eastAsia="Times New Roman" w:cs="Times New Roman"/>
          <w:b/>
          <w:color w:val="000000"/>
          <w:sz w:val="28"/>
          <w:szCs w:val="28"/>
        </w:rPr>
        <w:t>Т</w:t>
      </w:r>
      <w:r w:rsidR="000B6D02" w:rsidRPr="00FA5E23">
        <w:rPr>
          <w:rFonts w:eastAsia="Times New Roman" w:cs="Times New Roman"/>
          <w:b/>
          <w:color w:val="000000"/>
          <w:sz w:val="28"/>
          <w:szCs w:val="28"/>
        </w:rPr>
        <w:t>ематическое планирование</w:t>
      </w:r>
      <w:bookmarkStart w:id="0" w:name="_GoBack"/>
      <w:bookmarkEnd w:id="0"/>
    </w:p>
    <w:p w:rsidR="000B6D02" w:rsidRPr="00FA5E23" w:rsidRDefault="000B6D02" w:rsidP="000B6D02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103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6"/>
        <w:gridCol w:w="4770"/>
        <w:gridCol w:w="671"/>
        <w:gridCol w:w="1322"/>
        <w:gridCol w:w="3159"/>
      </w:tblGrid>
      <w:tr w:rsidR="003C169F" w:rsidTr="00285FBE">
        <w:tc>
          <w:tcPr>
            <w:tcW w:w="476" w:type="dxa"/>
          </w:tcPr>
          <w:p w:rsidR="000B6D02" w:rsidRPr="003C169F" w:rsidRDefault="000B6D02" w:rsidP="003C169F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4770" w:type="dxa"/>
          </w:tcPr>
          <w:p w:rsidR="000B6D02" w:rsidRPr="003C169F" w:rsidRDefault="000B6D02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Тема занятия</w:t>
            </w:r>
          </w:p>
        </w:tc>
        <w:tc>
          <w:tcPr>
            <w:tcW w:w="671" w:type="dxa"/>
          </w:tcPr>
          <w:p w:rsidR="000B6D02" w:rsidRPr="003C169F" w:rsidRDefault="003C169F" w:rsidP="003C169F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 xml:space="preserve">Кол-во </w:t>
            </w:r>
            <w:r w:rsidR="000B6D02" w:rsidRPr="003C169F">
              <w:rPr>
                <w:rFonts w:eastAsia="Times New Roman" w:cs="Times New Roman"/>
                <w:kern w:val="36"/>
                <w:sz w:val="24"/>
                <w:szCs w:val="24"/>
              </w:rPr>
              <w:t>часов</w:t>
            </w:r>
          </w:p>
        </w:tc>
        <w:tc>
          <w:tcPr>
            <w:tcW w:w="1322" w:type="dxa"/>
          </w:tcPr>
          <w:p w:rsidR="000B6D02" w:rsidRPr="003C169F" w:rsidRDefault="003C169F" w:rsidP="003C169F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Формы проведения</w:t>
            </w:r>
          </w:p>
        </w:tc>
        <w:tc>
          <w:tcPr>
            <w:tcW w:w="3159" w:type="dxa"/>
          </w:tcPr>
          <w:p w:rsidR="000B6D02" w:rsidRPr="003C169F" w:rsidRDefault="003C169F" w:rsidP="003C169F">
            <w:pPr>
              <w:spacing w:line="276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Электронные (цифровые)образовательные ресурсы</w:t>
            </w:r>
          </w:p>
        </w:tc>
      </w:tr>
      <w:tr w:rsidR="003C169F" w:rsidTr="00285FBE">
        <w:tc>
          <w:tcPr>
            <w:tcW w:w="476" w:type="dxa"/>
          </w:tcPr>
          <w:p w:rsidR="000B6D02" w:rsidRPr="003C169F" w:rsidRDefault="000B6D02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0B6D02" w:rsidRPr="003C169F" w:rsidRDefault="000B6D02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Правила техники безопасности и профилактики травматизма на занятиях. Подвижные игры</w:t>
            </w:r>
          </w:p>
        </w:tc>
        <w:tc>
          <w:tcPr>
            <w:tcW w:w="671" w:type="dxa"/>
          </w:tcPr>
          <w:p w:rsidR="000B6D02" w:rsidRPr="003C169F" w:rsidRDefault="000B6D02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0B6D02" w:rsidRPr="003C169F" w:rsidRDefault="003C169F" w:rsidP="003C169F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3159" w:type="dxa"/>
          </w:tcPr>
          <w:p w:rsidR="000B6D02" w:rsidRPr="003C169F" w:rsidRDefault="00B13383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https://infourok.ru</w:t>
            </w:r>
          </w:p>
        </w:tc>
      </w:tr>
      <w:tr w:rsidR="003C169F" w:rsidTr="00285FBE">
        <w:tc>
          <w:tcPr>
            <w:tcW w:w="476" w:type="dxa"/>
          </w:tcPr>
          <w:p w:rsidR="000B6D02" w:rsidRPr="003C169F" w:rsidRDefault="000B6D02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0B6D02" w:rsidRPr="003C169F" w:rsidRDefault="00B13383" w:rsidP="00B1338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Техника бега на короткие дистанции. Высокий старт. Подвижная игра </w:t>
            </w:r>
          </w:p>
        </w:tc>
        <w:tc>
          <w:tcPr>
            <w:tcW w:w="671" w:type="dxa"/>
          </w:tcPr>
          <w:p w:rsidR="000B6D02" w:rsidRPr="003C169F" w:rsidRDefault="000B6D02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0B6D02" w:rsidRPr="003C169F" w:rsidRDefault="003C169F" w:rsidP="003C169F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0B6D02" w:rsidRPr="003C169F" w:rsidRDefault="00105515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https://resh.edu.ru/</w:t>
            </w:r>
          </w:p>
        </w:tc>
      </w:tr>
      <w:tr w:rsidR="003C169F" w:rsidTr="00285FBE">
        <w:tc>
          <w:tcPr>
            <w:tcW w:w="476" w:type="dxa"/>
          </w:tcPr>
          <w:p w:rsidR="000B6D02" w:rsidRPr="003C169F" w:rsidRDefault="000B6D02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0B6D02" w:rsidRPr="003C169F" w:rsidRDefault="000B6D02" w:rsidP="0010551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B13383" w:rsidRPr="003C16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Бег с максимальной скоростью с высокого старта 30-60м. </w:t>
            </w:r>
            <w:r w:rsidRPr="003C169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671" w:type="dxa"/>
          </w:tcPr>
          <w:p w:rsidR="000B6D02" w:rsidRPr="003C169F" w:rsidRDefault="000B6D02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0B6D02" w:rsidRPr="003C169F" w:rsidRDefault="003C169F" w:rsidP="003C169F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0B6D02" w:rsidRPr="003C169F" w:rsidRDefault="00105515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3C169F">
              <w:rPr>
                <w:rFonts w:eastAsia="Times New Roman" w:cs="Times New Roman"/>
                <w:kern w:val="36"/>
                <w:sz w:val="24"/>
                <w:szCs w:val="24"/>
              </w:rPr>
              <w:t>https://resh.edu.ru/</w:t>
            </w: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3C169F" w:rsidRPr="00B13383" w:rsidRDefault="003C169F" w:rsidP="00B13383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B13383">
              <w:rPr>
                <w:rFonts w:eastAsia="Times New Roman" w:cs="Times New Roman"/>
                <w:color w:val="000000"/>
                <w:sz w:val="25"/>
                <w:szCs w:val="25"/>
              </w:rPr>
              <w:t>Беговые упражнения. Упражнения на развитие скоростно-силовых качеств. Подвижная игра «Снайперы».</w:t>
            </w:r>
          </w:p>
          <w:p w:rsidR="003C169F" w:rsidRPr="00B13383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новы техники бега на короткие дистанции  ОФП</w:t>
            </w: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. Подвижные игры.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r w:rsidRPr="000B6D02">
              <w:rPr>
                <w:rFonts w:eastAsia="Times New Roman" w:cs="Times New Roman"/>
                <w:kern w:val="36"/>
              </w:rPr>
              <w:t>https://www.sport/</w:t>
            </w: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Основы техники челночно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 бег 4х9 м. ОФП.  </w:t>
            </w:r>
          </w:p>
          <w:p w:rsidR="003C169F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Смешанное передвижение до 1000 м. ОФП.   Подвижные игры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8.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Основы техники выполнения подтягивания из виса лёжа на низкой перекладине. ОФП.  Подвижные игры.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285FBE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hyperlink r:id="rId5" w:tgtFrame="_blank" w:history="1">
              <w:r w:rsidR="001B5491" w:rsidRPr="001B5491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https://www.youtube.com/watch?v=eQWaVxmQdfY</w:t>
              </w:r>
            </w:hyperlink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Спортивные эстафеты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10.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Основы техники выполнения сгибания-разгибания рук в упо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 лёжа на полу. ОФП. Спортивные</w:t>
            </w: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(баскетбол)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1B5491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r w:rsidRPr="001B5491">
              <w:rPr>
                <w:rFonts w:eastAsia="Times New Roman" w:cs="Times New Roman"/>
                <w:kern w:val="36"/>
                <w:sz w:val="24"/>
                <w:szCs w:val="24"/>
              </w:rPr>
              <w:t>https://infourok.ru</w:t>
            </w: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Основы техники прыжка в длину с места толчком двумя ногами. ОФП. 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Спортивные </w:t>
            </w: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(баскетбол)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12.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Основы техники метания теннисного мяча в цель. ОФП. 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Спортивные</w:t>
            </w: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(баскетбол)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13.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Основы техники выполнения поднимания туловища из положения лежа на спине. ОФП. 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Спортивные</w:t>
            </w: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(баскетбол)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285FBE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hyperlink r:id="rId6" w:tgtFrame="_blank" w:history="1">
              <w:r w:rsidR="001B5491" w:rsidRPr="001B5491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https://www.youtube.com/channel/UCZq14y4m3wP98Qj5tiKXfjA</w:t>
              </w:r>
            </w:hyperlink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14.</w:t>
            </w:r>
          </w:p>
        </w:tc>
        <w:tc>
          <w:tcPr>
            <w:tcW w:w="4770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Спортивные эстафеты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15.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Основы техники выполнения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наклона вперед из положения</w:t>
            </w:r>
          </w:p>
          <w:p w:rsidR="003C169F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сидя ноги врозь (упр. на гибкость)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16.</w:t>
            </w:r>
          </w:p>
        </w:tc>
        <w:tc>
          <w:tcPr>
            <w:tcW w:w="4770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 xml:space="preserve">Круговая тренировка, эстафеты,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Спортивные </w:t>
            </w: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(баскетбол)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17.</w:t>
            </w:r>
          </w:p>
        </w:tc>
        <w:tc>
          <w:tcPr>
            <w:tcW w:w="4770" w:type="dxa"/>
          </w:tcPr>
          <w:p w:rsidR="003C169F" w:rsidRPr="002D5174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FA5E2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Т/Б</w:t>
            </w:r>
            <w:r w:rsidRPr="002D5174">
              <w:rPr>
                <w:rFonts w:eastAsia="Times New Roman" w:cs="Times New Roman"/>
                <w:color w:val="000000"/>
                <w:sz w:val="24"/>
                <w:szCs w:val="24"/>
              </w:rPr>
              <w:t> правила обращения с лыжами и лыжными палками на занятии. Свободное катание на лыжах. Свободный ход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625AA7" w:rsidRDefault="00625AA7">
            <w:pPr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Беседа,</w:t>
            </w:r>
          </w:p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285FBE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hyperlink r:id="rId7" w:tgtFrame="_blank" w:history="1">
              <w:r w:rsidR="001B5491" w:rsidRPr="001B5491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https://www.youtube.com/watch?v=eQWaVxmQdfY</w:t>
              </w:r>
            </w:hyperlink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18.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2D5174">
              <w:rPr>
                <w:rFonts w:eastAsia="Times New Roman" w:cs="Times New Roman"/>
                <w:color w:val="000000"/>
                <w:sz w:val="24"/>
                <w:szCs w:val="24"/>
              </w:rPr>
              <w:t>Поведение на улице во время движения к месту занятия и на тренировочном занятии. Построе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ние,</w:t>
            </w:r>
            <w:r w:rsidRPr="002D51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выполнение команд «Равняйсь», «Смирно», «По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порядку рассчитайсь», «Вольно»</w:t>
            </w:r>
            <w:r w:rsidRPr="002D5174">
              <w:rPr>
                <w:rFonts w:eastAsia="Times New Roman" w:cs="Times New Roman"/>
                <w:color w:val="000000"/>
                <w:sz w:val="24"/>
                <w:szCs w:val="24"/>
              </w:rPr>
              <w:t>. Поворот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</w:t>
            </w:r>
            <w:r w:rsidRPr="002D517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месте,</w:t>
            </w:r>
            <w:r w:rsidRPr="00AF583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передвижение ступающим шагом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285FBE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hyperlink r:id="rId8" w:tgtFrame="_blank" w:history="1">
              <w:r w:rsidR="001B5491" w:rsidRPr="001B5491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https://www.youtube.com/watch?v=eQWaVxmQdfY</w:t>
              </w:r>
            </w:hyperlink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19.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spacing w:after="17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D5765">
              <w:rPr>
                <w:rFonts w:eastAsia="Times New Roman" w:cs="Times New Roman"/>
                <w:color w:val="000000"/>
                <w:sz w:val="24"/>
                <w:szCs w:val="24"/>
              </w:rPr>
              <w:t>Передвижение сту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пающим шагом. ОРУ на растяжение</w:t>
            </w:r>
            <w:r w:rsidRPr="008D576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285FBE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hyperlink r:id="rId9" w:tgtFrame="_blank" w:history="1">
              <w:r w:rsidR="001B5491" w:rsidRPr="001B5491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https://www.youtube.com/watch?v=eQWaVxmQdfY</w:t>
              </w:r>
            </w:hyperlink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20.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spacing w:after="17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D5765">
              <w:rPr>
                <w:rFonts w:eastAsia="Times New Roman" w:cs="Times New Roman"/>
                <w:color w:val="000000"/>
                <w:sz w:val="24"/>
                <w:szCs w:val="24"/>
              </w:rPr>
              <w:t>Скользящий шаг без палок, р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абота на технику попеременным двух</w:t>
            </w:r>
            <w:r w:rsidRPr="008D5765">
              <w:rPr>
                <w:rFonts w:eastAsia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ажным </w:t>
            </w:r>
            <w:r w:rsidRPr="008D5765">
              <w:rPr>
                <w:rFonts w:eastAsia="Times New Roman" w:cs="Times New Roman"/>
                <w:color w:val="000000"/>
                <w:sz w:val="24"/>
                <w:szCs w:val="24"/>
              </w:rPr>
              <w:t>ходом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285FBE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hyperlink r:id="rId10" w:tgtFrame="_blank" w:history="1">
              <w:r w:rsidR="001B5491" w:rsidRPr="001B5491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https://www.youtube.com/watch?v=eQWaVxmQdfY</w:t>
              </w:r>
            </w:hyperlink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21.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spacing w:after="17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D5765">
              <w:rPr>
                <w:rFonts w:cs="Times New Roman"/>
                <w:sz w:val="24"/>
                <w:szCs w:val="24"/>
              </w:rPr>
              <w:t>Освоение техники попеременного двухшажного хода.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285FBE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hyperlink r:id="rId11" w:tgtFrame="_blank" w:history="1">
              <w:r w:rsidR="001B5491" w:rsidRPr="001B5491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https://www.youtube.com/watch?v=eQWaVxmQdfY</w:t>
              </w:r>
            </w:hyperlink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22.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Передвижение попеременным двух</w:t>
            </w:r>
            <w:r w:rsidRPr="008D5765">
              <w:rPr>
                <w:rFonts w:eastAsia="Times New Roman" w:cs="Times New Roman"/>
                <w:color w:val="000000"/>
                <w:sz w:val="24"/>
                <w:szCs w:val="24"/>
              </w:rPr>
              <w:t>шажным. ходом по учебной лыжне 2 км</w:t>
            </w:r>
            <w:r w:rsidRPr="00953F8F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285FBE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hyperlink r:id="rId12" w:tgtFrame="_blank" w:history="1">
              <w:r w:rsidR="001B5491" w:rsidRPr="001B5491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https://www.youtube.com/watch?v=eQWaVxmQdfY</w:t>
              </w:r>
            </w:hyperlink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23.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8D5765">
              <w:rPr>
                <w:rFonts w:cs="Times New Roman"/>
                <w:sz w:val="24"/>
                <w:szCs w:val="24"/>
              </w:rPr>
              <w:t>Освоение техники одновременных лыжных ходов.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285FBE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hyperlink r:id="rId13" w:tgtFrame="_blank" w:history="1">
              <w:r w:rsidR="001B5491" w:rsidRPr="001B5491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https://www.youtube.com/watch?v=eQWaVxmQdfY</w:t>
              </w:r>
            </w:hyperlink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24.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8D5765">
              <w:rPr>
                <w:rFonts w:cs="Times New Roman"/>
                <w:sz w:val="24"/>
                <w:szCs w:val="24"/>
              </w:rPr>
              <w:t xml:space="preserve"> </w:t>
            </w:r>
            <w:r w:rsidRPr="000A6C38">
              <w:rPr>
                <w:rFonts w:eastAsia="Times New Roman" w:cs="Times New Roman"/>
                <w:color w:val="000000"/>
                <w:sz w:val="24"/>
                <w:szCs w:val="24"/>
              </w:rPr>
              <w:t>Переход с одновременных ходов на попеременные. Совершенствование основных элементов техники классических лыжных ходов в облегченных условиях. Дистанция 2км.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Pr="001B5491" w:rsidRDefault="00285FBE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hyperlink r:id="rId14" w:tgtFrame="_blank" w:history="1">
              <w:r w:rsidR="001B5491" w:rsidRPr="001B5491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https://www.youtube.com/watch?v=eQWaVxmQdfY</w:t>
              </w:r>
            </w:hyperlink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25.</w:t>
            </w:r>
          </w:p>
        </w:tc>
        <w:tc>
          <w:tcPr>
            <w:tcW w:w="4770" w:type="dxa"/>
          </w:tcPr>
          <w:p w:rsidR="003C169F" w:rsidRPr="000A6C38" w:rsidRDefault="003C169F" w:rsidP="0010551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Тестирование - челночный бег 3х10 м. ОФП.  Подвижные игры.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  <w:r w:rsidR="00625AA7">
              <w:rPr>
                <w:rFonts w:eastAsia="Times New Roman" w:cs="Times New Roman"/>
                <w:kern w:val="36"/>
                <w:sz w:val="24"/>
                <w:szCs w:val="24"/>
              </w:rPr>
              <w:t>,зачет</w:t>
            </w:r>
          </w:p>
        </w:tc>
        <w:tc>
          <w:tcPr>
            <w:tcW w:w="3159" w:type="dxa"/>
          </w:tcPr>
          <w:p w:rsidR="003C169F" w:rsidRPr="001B5491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естирование - челночный бег 4х9</w:t>
            </w: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м. ОФП.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Спортивные игры(волейбол)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  <w:r w:rsidR="00625AA7">
              <w:rPr>
                <w:rFonts w:eastAsia="Times New Roman" w:cs="Times New Roman"/>
                <w:kern w:val="36"/>
                <w:sz w:val="24"/>
                <w:szCs w:val="24"/>
              </w:rPr>
              <w:t>, зачет</w:t>
            </w:r>
          </w:p>
        </w:tc>
        <w:tc>
          <w:tcPr>
            <w:tcW w:w="3159" w:type="dxa"/>
          </w:tcPr>
          <w:p w:rsidR="003C169F" w:rsidRPr="001B5491" w:rsidRDefault="001B5491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r w:rsidRPr="001B5491">
              <w:rPr>
                <w:rFonts w:eastAsia="Times New Roman" w:cs="Times New Roman"/>
                <w:kern w:val="36"/>
                <w:sz w:val="24"/>
                <w:szCs w:val="24"/>
              </w:rPr>
              <w:t>https://resh.edu.ru/</w:t>
            </w: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27.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Тестирование - подтягивания из вис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 на перекладине.  Спортивные игры(волейбол)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  <w:r w:rsidR="00625AA7">
              <w:rPr>
                <w:rFonts w:eastAsia="Times New Roman" w:cs="Times New Roman"/>
                <w:kern w:val="36"/>
                <w:sz w:val="24"/>
                <w:szCs w:val="24"/>
              </w:rPr>
              <w:t>, зачет</w:t>
            </w:r>
          </w:p>
        </w:tc>
        <w:tc>
          <w:tcPr>
            <w:tcW w:w="3159" w:type="dxa"/>
          </w:tcPr>
          <w:p w:rsidR="003C169F" w:rsidRPr="001B5491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28.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Тестирование - сгибания-разгибания рук в упо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 лёжа на полу. Спортивные игры (волейбол)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  <w:r w:rsidR="00625AA7">
              <w:rPr>
                <w:rFonts w:eastAsia="Times New Roman" w:cs="Times New Roman"/>
                <w:kern w:val="36"/>
                <w:sz w:val="24"/>
                <w:szCs w:val="24"/>
              </w:rPr>
              <w:t>, зачет</w:t>
            </w:r>
          </w:p>
        </w:tc>
        <w:tc>
          <w:tcPr>
            <w:tcW w:w="3159" w:type="dxa"/>
          </w:tcPr>
          <w:p w:rsidR="003C169F" w:rsidRPr="001B5491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29.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Тестирование - прыжок в длину с места толчком двумя ногами. 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  <w:r w:rsidR="00625AA7">
              <w:rPr>
                <w:rFonts w:eastAsia="Times New Roman" w:cs="Times New Roman"/>
                <w:kern w:val="36"/>
                <w:sz w:val="24"/>
                <w:szCs w:val="24"/>
              </w:rPr>
              <w:t>, зачет</w:t>
            </w:r>
          </w:p>
        </w:tc>
        <w:tc>
          <w:tcPr>
            <w:tcW w:w="3159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30.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Тестирование - метание теннисного мяча.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Спортивные игры (футбол)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  <w:r w:rsidR="00625AA7">
              <w:rPr>
                <w:rFonts w:eastAsia="Times New Roman" w:cs="Times New Roman"/>
                <w:kern w:val="36"/>
                <w:sz w:val="24"/>
                <w:szCs w:val="24"/>
              </w:rPr>
              <w:t>, зачет</w:t>
            </w:r>
          </w:p>
        </w:tc>
        <w:tc>
          <w:tcPr>
            <w:tcW w:w="3159" w:type="dxa"/>
          </w:tcPr>
          <w:p w:rsidR="003C169F" w:rsidRDefault="00285FBE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  <w:hyperlink r:id="rId15" w:tgtFrame="_blank" w:history="1">
              <w:r w:rsidR="001B5491" w:rsidRPr="001B5491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https://www.youtube.com/watch?v=WAX97</w:t>
              </w:r>
              <w:r w:rsidR="001B5491" w:rsidRPr="004E0DF9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LbQfYI</w:t>
              </w:r>
            </w:hyperlink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31.</w:t>
            </w:r>
          </w:p>
        </w:tc>
        <w:tc>
          <w:tcPr>
            <w:tcW w:w="4770" w:type="dxa"/>
          </w:tcPr>
          <w:p w:rsidR="003C169F" w:rsidRDefault="003C169F" w:rsidP="00105515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0112A">
              <w:rPr>
                <w:rFonts w:eastAsia="Times New Roman" w:cs="Times New Roman"/>
                <w:color w:val="000000"/>
                <w:sz w:val="24"/>
                <w:szCs w:val="24"/>
              </w:rPr>
              <w:t>Тестирование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наклона вперед из положения</w:t>
            </w:r>
          </w:p>
          <w:p w:rsidR="003C169F" w:rsidRPr="008D5765" w:rsidRDefault="003C169F" w:rsidP="00105515">
            <w:pPr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сидя ноги врозь (упр. на гибкость). Спортивные игры (футбол)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  <w:r w:rsidR="00625AA7">
              <w:rPr>
                <w:rFonts w:eastAsia="Times New Roman" w:cs="Times New Roman"/>
                <w:kern w:val="36"/>
                <w:sz w:val="24"/>
                <w:szCs w:val="24"/>
              </w:rPr>
              <w:t>, зачет</w:t>
            </w:r>
          </w:p>
        </w:tc>
        <w:tc>
          <w:tcPr>
            <w:tcW w:w="3159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32.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выносливости, дистанция 1 км.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33.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Круговая тренировка.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Спортивные игры (футбол)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  <w:tr w:rsidR="003C169F" w:rsidTr="00285FBE">
        <w:tc>
          <w:tcPr>
            <w:tcW w:w="476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34.</w:t>
            </w:r>
          </w:p>
        </w:tc>
        <w:tc>
          <w:tcPr>
            <w:tcW w:w="4770" w:type="dxa"/>
          </w:tcPr>
          <w:p w:rsidR="003C169F" w:rsidRPr="008D5765" w:rsidRDefault="003C169F" w:rsidP="00105515">
            <w:pPr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Эстафеты,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Спортивные игры (футбол)</w:t>
            </w:r>
          </w:p>
        </w:tc>
        <w:tc>
          <w:tcPr>
            <w:tcW w:w="671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C169F" w:rsidRDefault="003C169F">
            <w:r w:rsidRPr="00574EB0">
              <w:rPr>
                <w:rFonts w:eastAsia="Times New Roman" w:cs="Times New Roman"/>
                <w:kern w:val="36"/>
                <w:sz w:val="24"/>
                <w:szCs w:val="24"/>
              </w:rPr>
              <w:t>практическое занятие</w:t>
            </w:r>
          </w:p>
        </w:tc>
        <w:tc>
          <w:tcPr>
            <w:tcW w:w="3159" w:type="dxa"/>
          </w:tcPr>
          <w:p w:rsidR="003C169F" w:rsidRDefault="003C169F" w:rsidP="00105515">
            <w:pPr>
              <w:spacing w:line="360" w:lineRule="auto"/>
              <w:outlineLvl w:val="0"/>
              <w:rPr>
                <w:rFonts w:eastAsia="Times New Roman" w:cs="Times New Roman"/>
                <w:kern w:val="36"/>
              </w:rPr>
            </w:pPr>
          </w:p>
        </w:tc>
      </w:tr>
    </w:tbl>
    <w:p w:rsidR="000B6D02" w:rsidRDefault="000B6D02" w:rsidP="000B6D02">
      <w:pPr>
        <w:spacing w:line="360" w:lineRule="auto"/>
        <w:outlineLvl w:val="0"/>
        <w:rPr>
          <w:rFonts w:eastAsia="Times New Roman" w:cs="Times New Roman"/>
          <w:kern w:val="36"/>
        </w:rPr>
      </w:pPr>
    </w:p>
    <w:p w:rsidR="000B6D02" w:rsidRDefault="000B6D02" w:rsidP="002024D2">
      <w:pPr>
        <w:tabs>
          <w:tab w:val="left" w:pos="2204"/>
        </w:tabs>
      </w:pPr>
    </w:p>
    <w:p w:rsidR="00B13383" w:rsidRDefault="00B13383" w:rsidP="002024D2">
      <w:pPr>
        <w:tabs>
          <w:tab w:val="left" w:pos="2204"/>
        </w:tabs>
      </w:pPr>
    </w:p>
    <w:p w:rsidR="00B13383" w:rsidRDefault="00B13383" w:rsidP="002024D2">
      <w:pPr>
        <w:tabs>
          <w:tab w:val="left" w:pos="2204"/>
        </w:tabs>
      </w:pPr>
    </w:p>
    <w:p w:rsidR="00B13383" w:rsidRDefault="00B13383" w:rsidP="002024D2">
      <w:pPr>
        <w:tabs>
          <w:tab w:val="left" w:pos="2204"/>
        </w:tabs>
      </w:pPr>
    </w:p>
    <w:p w:rsidR="00B13383" w:rsidRDefault="00B13383" w:rsidP="002024D2">
      <w:pPr>
        <w:tabs>
          <w:tab w:val="left" w:pos="2204"/>
        </w:tabs>
      </w:pPr>
    </w:p>
    <w:p w:rsidR="00B13383" w:rsidRDefault="00B13383" w:rsidP="002024D2">
      <w:pPr>
        <w:tabs>
          <w:tab w:val="left" w:pos="2204"/>
        </w:tabs>
      </w:pPr>
    </w:p>
    <w:p w:rsidR="00B13383" w:rsidRDefault="00B13383" w:rsidP="002024D2">
      <w:pPr>
        <w:tabs>
          <w:tab w:val="left" w:pos="2204"/>
        </w:tabs>
      </w:pPr>
    </w:p>
    <w:p w:rsidR="00B13383" w:rsidRDefault="00B13383" w:rsidP="002024D2">
      <w:pPr>
        <w:tabs>
          <w:tab w:val="left" w:pos="2204"/>
        </w:tabs>
      </w:pPr>
    </w:p>
    <w:p w:rsidR="00B13383" w:rsidRDefault="00B13383" w:rsidP="002024D2">
      <w:pPr>
        <w:tabs>
          <w:tab w:val="left" w:pos="2204"/>
        </w:tabs>
      </w:pPr>
    </w:p>
    <w:p w:rsidR="00B13383" w:rsidRDefault="00B13383" w:rsidP="002024D2">
      <w:pPr>
        <w:tabs>
          <w:tab w:val="left" w:pos="2204"/>
        </w:tabs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96B86" w:rsidRDefault="00B96B86" w:rsidP="00B13383">
      <w:pPr>
        <w:shd w:val="clear" w:color="auto" w:fill="FFFFFF"/>
        <w:spacing w:after="178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13383" w:rsidRPr="00B13383" w:rsidRDefault="00B13383" w:rsidP="00B13383">
      <w:pPr>
        <w:shd w:val="clear" w:color="auto" w:fill="FFFFFF"/>
        <w:spacing w:after="178"/>
        <w:rPr>
          <w:rFonts w:ascii="Arial" w:eastAsia="Times New Roman" w:hAnsi="Arial" w:cs="Arial"/>
          <w:color w:val="000000"/>
          <w:sz w:val="25"/>
          <w:szCs w:val="25"/>
        </w:rPr>
      </w:pPr>
      <w:r w:rsidRPr="00B13383">
        <w:rPr>
          <w:rFonts w:ascii="Arial" w:eastAsia="Times New Roman" w:hAnsi="Arial" w:cs="Arial"/>
          <w:b/>
          <w:bCs/>
          <w:color w:val="000000"/>
          <w:sz w:val="25"/>
          <w:szCs w:val="25"/>
        </w:rPr>
        <w:t>Календарно-тематическое планирование</w:t>
      </w:r>
    </w:p>
    <w:tbl>
      <w:tblPr>
        <w:tblpPr w:leftFromText="180" w:rightFromText="180" w:vertAnchor="text" w:horzAnchor="page" w:tblpX="411" w:tblpY="367"/>
        <w:tblW w:w="96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3661"/>
        <w:gridCol w:w="5559"/>
      </w:tblGrid>
      <w:tr w:rsidR="00B96B86" w:rsidRPr="00B13383" w:rsidTr="00B96B86">
        <w:trPr>
          <w:trHeight w:val="15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№ п/п</w:t>
            </w:r>
          </w:p>
          <w:p w:rsidR="00B96B86" w:rsidRPr="00B13383" w:rsidRDefault="00B96B86" w:rsidP="00B96B86">
            <w:pPr>
              <w:spacing w:after="178" w:line="150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</w:r>
          </w:p>
          <w:p w:rsidR="00B96B86" w:rsidRPr="00B13383" w:rsidRDefault="00B96B86" w:rsidP="00B96B86">
            <w:pPr>
              <w:spacing w:after="178" w:line="150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Тема занятий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</w:r>
          </w:p>
          <w:p w:rsidR="00B96B86" w:rsidRPr="00B13383" w:rsidRDefault="00B96B86" w:rsidP="00B96B86">
            <w:pPr>
              <w:spacing w:after="178" w:line="150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Характеристика деятельности обучающихся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1.</w:t>
            </w:r>
          </w:p>
        </w:tc>
        <w:tc>
          <w:tcPr>
            <w:tcW w:w="3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Правила техники безопасности. Техника бега на короткие дистанции. Высокий старт. Подвижная игра «Колдунчики».</w:t>
            </w:r>
          </w:p>
        </w:tc>
        <w:tc>
          <w:tcPr>
            <w:tcW w:w="5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выполнения беговых упражнений, осваивают ее самостоятельно, выявляют и устраняют характерные ошибки. Взаимодействуют со сверстниками в процессе совместного освоения беговых упражнений, соблюдают правила безопасности.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Бег с максимальной скоростью с высокого старта 40-60м. Подвижная игра «Колдунчики». Равномерный бег 5мин.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Соблюдают технику выполнения беговых упражнений. Взаимодействуют со сверстниками в процессе совместного освоения беговых упражнений, соблюдают правила безопасности. Применяют беговые упражнения для развития быстроты.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Техника эстафетного бега по кругу. Беговые упражнения. Упражнения на развитие скоростно-силовых качеств. Подвижная игра «Снайперы».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Отбирают и выполняют упражнения на развитие скоростно-силовых качеств. Описывать технику передачи эстафетной палочки с места. Взаимодействуют со сверстниками в процессе совместного освоения упражнений, соблюдают правила безопасности. Применяют упражнения для развития скоростных способностей.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Соревнования в беге на 1000м. Самоконтроль за изменением частоты сердечных сокращений. Легкоатлетические упражнения для развития силы ног. Подвижная игра «Защищай мяч»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Соблюдают технику выполнения беговых упражнений. Взаимодействуют со сверстниками в процессе совместного освоения беговых упражнений, соблюдают правила безопасности. Применяют беговые упражнения для развития быстроты. Выбирают индивидуальный режим физической нагрузки, контролируют ее по частоте сердечных сокращений.</w:t>
            </w:r>
          </w:p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Применяют беговые упражнения для развития выносливости.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. Правила безопасности во время занятий футболом. Удар по неподвижному и катящемуся мячу внутренней стороной стопы. Ведение мяча одной ногой по прямой, змейкой. Остановка катящегося мяча подошвой. Упражнения на развитие быстроты:</w:t>
            </w:r>
            <w:r w:rsidRPr="00B13383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 </w:t>
            </w: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бег с максимальной скоростью по прямой, с остановками (по свитку, хлопку, заданному сигналу).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Характеризуют футбол как одну из самых популярных командных игр. Рассматривают основные правила игры. Называют имена знаменитых игроков мирового и отечественного футбола, топ-клубы мирового уровня.</w:t>
            </w:r>
          </w:p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Применяют правила подбора одежды для занятий на открытом воздухе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Правила безопасности во время занятий футболом. Удар по неподвижному и катящемуся мячу внутренней стороной стопы. Ведение мяча одной ногой по прямой, змейкой. Остановка катящегося мяча подошвой. Упражнения на развитие быстроты:</w:t>
            </w:r>
            <w:r w:rsidRPr="00B13383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 </w:t>
            </w: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бег с максимальной скоростью по прямой, с остановками (по свитку, хлопку, заданному сигналу).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Рассматривают основные правила игры. Называют имена знаменитых игроков мирового и отечественного футбола, топ-клубы мирового уровня.</w:t>
            </w:r>
          </w:p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Применяют правила подбора одежды для занятий на открытом воздухе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7.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Остановка катящегося мяча правой и левой ногой.</w:t>
            </w:r>
            <w:r w:rsidRPr="00B13383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 </w:t>
            </w: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Эстафеты с ведением и передачами мяча. Удары по неподвижному мячу с попаданием в ворота. Упражнения на развитие выносливости.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Взаимодействуют со сверстниками в процессе совместного освоения техники игровых действий и приемов. Соблюдают технику безопасности. Применяют правила подбора одежды для занятий на открытом воздухе. Выполняют правила игры, уважительно относятся к сопернику и управляют своими эмоциями.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8.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Остановка катящегося мяча правой и левой ногой.</w:t>
            </w:r>
            <w:r w:rsidRPr="00B13383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 </w:t>
            </w: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Эстафеты с ведением и передачами мяча. Удары по неподвижному мячу с попаданием в ворота. Упражнения на развитие выносливости. Учебная игра.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Взаимодействуют со сверстниками в процессе совместного освоения техники игровых действий и приемов. Соблюдают технику безопасности. Применяют правила подбора одежды для занятий на открытом воздухе. Выполняют правила игры, уважительно относятся к сопернику и управляют своими эмоциями.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9.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Удары по неподвижному мячу с попаданием в ворота. Упражнения на развитие выносливости. Учебная игра.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Соблюдают технику безопасности. Применяют правила подбора одежды для занятий на открытом воздухе. Выполняют правила игры, уважительно относятся к сопернику и управляют своими эмоциями.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Правила безопасности во время занятий баскетболом. Стойка игрока. Передвижения в стойке приставными шагами боком, остановка прыжком.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Характеризуют баскетбол как популярную командную игру. Рассматривают основные правила игры. 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Ведение мяча на месте с разной высотой отскока. Ловля и передача мяча двумя руками от груди на месте в тройках. Бросок двумя руками от головы после ловли мяча. Игровые задания 2:1.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Ведение мяча на месте правой (левой) рукой. Ловля и передача мяча двумя руками от груди на месте в парах с шагом. Вырывание и выбивание мяча. Упражнения на развитие силы.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Ведение мяча в движении шагом. Остановка двумя шагами. Ловля и передача мяча двумя руками от груди на месте в круге. Бросок двумя руками от головы с места. Упражнения на развитие выносливости</w:t>
            </w:r>
            <w:r w:rsidRPr="00B13383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:</w:t>
            </w: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 повторный бег с максимальной скоростью с уменьшающимся интервалом </w:t>
            </w: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отдыха. Игровые задания 3:3.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14.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Ведение мяча с изменением скорости. Ловля и передача мяча двумя руками от груди в квадрате. Бросок двумя руками снизу в движении. Тактика свободного нападения. Игра в мини-баскетбол.</w:t>
            </w:r>
            <w:r w:rsidRPr="00B13383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 </w:t>
            </w: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Упражнения на развитие координации движений:</w:t>
            </w:r>
            <w:r w:rsidRPr="00B13383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</w:rPr>
              <w:t> </w:t>
            </w: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броски баскетбольного мяча по неподвижной мишени.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Ведение мяча с изменением направления. Бросок двумя руками снизу в движении после ловли мяча. Позиционное нападение (5:0). Комбинации из элементов: ловля, передача, ведение, бросок. Игра в мини-баскетбол.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Ведение мяча с изменением направления. Бросок двумя руками снизу в движении после ловли мяча. Позиционное нападение (5:0). Игра в мини-баскетбол.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17.</w:t>
            </w:r>
          </w:p>
        </w:tc>
        <w:tc>
          <w:tcPr>
            <w:tcW w:w="3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Правила техники безопасности. Оказание первой помощи при обморожениях. Значение занятий лыжным спортом для поддержания работоспо-собности. Подвижные игры на лыжах.</w:t>
            </w:r>
          </w:p>
        </w:tc>
        <w:tc>
          <w:tcPr>
            <w:tcW w:w="5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. Соблюдают правила техники безопасности. Раскрывают значение зимних видов спорта для укрепления здоровья. Взаимодействуют со сверстниками в процессе игровой деятельности, соблюдают правила безопасности.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18.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Попеременный двухшажный ход. Передвижение на лыжах с равномерной скоростью в режиме большой интенсивности (1км). Самоконтроль за изменением частоты сердечных сокращений.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передвижения на лыжах, осваивают ее самостоятельно, выявляя и устраняя типичные ошибки. Взаимодействуют со сверстниками в процессе совместного освоения техники передвижения на лыжах, соблюдают правила безопасности. Применяют правила подбора одежды для занятий лыжной подготовкой.</w:t>
            </w:r>
          </w:p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19.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Одновременный бесшажный ход. Бег на лыжах на короткие дистанции со средней скоростью и максимальной скоростью. (4*100м). Лыжная эстафета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передвижения на лыжах, осваивают ее самостоятельно, выявляя и устраняя типичные ошибки. Взаимодействуют со сверстниками в процессе совместного освоения техники передвижения на лыжах, соблюдают правила безопасности.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20.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Переход с одного способа передвижения на другой (переход без шага). Передвижения на лыжах с равномерной скоростью; в режиме субмаксимальной интенсивности по учебному кругу.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изученных лыжных ходов, выявляя и устраняя типичные ошибки. Взаимодействуют со сверстниками в процессе совместного освоения техники передвижения на лыжах, соблюдают правила безопасности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Поворот переступанием. Упражнения на координацию при выполнении поворотов на лыжах. Передвижение на лыжах 1 км.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передвижения на лыжах, осваивают ее самостоятельно, выявляя и устраняя типичные ошибки. Взаимодействуют со сверстниками в процессе совместного освоения техники передвижения на лыжах, соблюдают правила безопасности. Применяют правила подбора одежды для занятий лыжной подготовкой.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Подъем лесенкой. Скоростной подъем ступающим шагом. Передвижение на лыжах 1,5 км.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передвижения на лыжах, осваивают ее самостоятельно, выявляя и устраняя типичные ошибки. 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Спуск в основной и низкой стойке по ровной поверхности. Подбирание предметов во время спуска в низкой стойке. Передвижения на лыжах 2 км.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Элементы техники лыжных ходов. Соревнование с раздельным стартом на дистанцию 1км. Самоконтроль за изменением частоты сердечных сокращ.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Взаимодействуют со сверстниками в процессе совместного освоения техники передвижения на лыжах, соблюдают правила безопасности. Применяют правила подбора одежды для занятий лыжной подготовкой, используют передвижения на лыжах в организации активного отдыха.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25.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Правила безопасности во время занятий волейболом. Стойка игрока. Перемещение в стойке игрока. Эстафета с элементами волейбола.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Характеризуют волейбол как командную игру. Рассматривают основные правила игры. 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Передача мяча двумя руками сверху на месте и после передачи вперед. Встречные и линейные эстафеты. Подвижная игра с элементами волейбола «Летучий мяч».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27.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Передача мяча двумя руками сверху над собой и вперед. Стойка игрока. Подвижная игра «Пасовка волейболистов».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28.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Передача мяча двумя руками сверху на месте и после передачи вперед. Встречные и линейные эстафеты. Подвижная игра с элементами волейбола «Летучий мяч».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 эмоциями.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29.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Приём мяча снизу двумя руками. Встречные и линейные эстафеты с передачами мяча. Упражнения на развитие силы. Учебная игра.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игры, уважительно относятся к сопернику и управляют своими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30.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Приём мяча снизу двумя руками. Встречные и линейные эстафеты с передачами мяча. Упражнения на развитие силы. Учебная игра.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Описывают технику игровых действий и приемов, осваивают их самостоятельно, выявляя и устраняя типичные ошибки. Взаимодействуют со сверстниками в процессе совместного освоения техники игровых действий и приемов. Соблюдают технику безопасности. Выполняют правила </w:t>
            </w: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игры, уважительно относятся к сопернику и управляют своими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31.</w:t>
            </w:r>
          </w:p>
        </w:tc>
        <w:tc>
          <w:tcPr>
            <w:tcW w:w="3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Беговые упражнения. Старты из разных положений. Равномерный бег 7мин. Многоскоки.</w:t>
            </w:r>
          </w:p>
        </w:tc>
        <w:tc>
          <w:tcPr>
            <w:tcW w:w="5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Выполняют старты из разных положений. Соблюдают технику выполнения беговых упражнений. Взаимодействуют со сверстниками в процессе совместного освоения беговых упражнений, соблюдают правила безопасности. Применяют беговые упражнения для развития быстроты и выносливости. Выбирают индивидуальный режим физической нагрузки, контролируют ее по частоте сердечных сокращений.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Техника эстафетного бега по кругу. Беговые упражнения. Подвижная игра «Снайперы».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Описывают технику передачи эстафеты. Соблюдают технику выполнения беговых упражнений. Взаимодействуют со сверстниками в процессе совместного освоения беговых упражнений, соблюдают правила безопасности. Применяют беговые упражнения для развития быстроты и выносливости. Выбирают индивидуальный режим физической нагрузки, контролируют ее по частоте сердечных сокращений.</w:t>
            </w:r>
          </w:p>
        </w:tc>
      </w:tr>
      <w:tr w:rsidR="00B96B86" w:rsidRPr="00B13383" w:rsidTr="00B96B86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Преодоление неровностей и ям. Бег по пересеченной местности 10-12мин (кросс). Подвижная игра «Перестрелка через сетку».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Соблюдают технику преодоления препятствий, устраняют типичные ошибки. Взаимодействуют со сверстниками в процессе совместного освоения упражнений, соблюдают правила безопасности.</w:t>
            </w:r>
          </w:p>
        </w:tc>
      </w:tr>
      <w:tr w:rsidR="00B96B86" w:rsidRPr="00B13383" w:rsidTr="00B96B86">
        <w:trPr>
          <w:trHeight w:val="15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50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B86" w:rsidRPr="00B13383" w:rsidRDefault="00B96B86" w:rsidP="00B96B86">
            <w:pPr>
              <w:spacing w:after="178" w:line="150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Соревнования в беге по пересеченной местности (1,5 км).</w:t>
            </w:r>
          </w:p>
        </w:tc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B86" w:rsidRPr="00B13383" w:rsidRDefault="00B96B86" w:rsidP="00B96B86">
            <w:pPr>
              <w:spacing w:after="178" w:line="150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B1338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Соблюдают технику бега на длинные дистанции. Взаимодействуют со сверстниками в процессе совместного освоения упражнений, соблюдают правила безопасности</w:t>
            </w:r>
          </w:p>
        </w:tc>
      </w:tr>
    </w:tbl>
    <w:p w:rsidR="00B13383" w:rsidRPr="00B13383" w:rsidRDefault="00B13383" w:rsidP="00B13383">
      <w:pPr>
        <w:shd w:val="clear" w:color="auto" w:fill="FFFFFF"/>
        <w:spacing w:after="178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B13383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B13383" w:rsidRPr="00B13383" w:rsidRDefault="00B13383" w:rsidP="00B13383">
      <w:pPr>
        <w:shd w:val="clear" w:color="auto" w:fill="FFFFFF"/>
        <w:spacing w:after="178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B13383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B13383" w:rsidRPr="00B13383" w:rsidRDefault="00B13383" w:rsidP="00B13383">
      <w:pPr>
        <w:shd w:val="clear" w:color="auto" w:fill="FFFFFF"/>
        <w:spacing w:after="178"/>
        <w:rPr>
          <w:rFonts w:ascii="Arial" w:eastAsia="Times New Roman" w:hAnsi="Arial" w:cs="Arial"/>
          <w:color w:val="000000"/>
          <w:sz w:val="25"/>
          <w:szCs w:val="25"/>
        </w:rPr>
      </w:pPr>
    </w:p>
    <w:p w:rsidR="00B13383" w:rsidRDefault="00B13383" w:rsidP="002024D2">
      <w:pPr>
        <w:tabs>
          <w:tab w:val="left" w:pos="2204"/>
        </w:tabs>
      </w:pPr>
    </w:p>
    <w:p w:rsidR="00B13383" w:rsidRDefault="00B13383" w:rsidP="002024D2">
      <w:pPr>
        <w:tabs>
          <w:tab w:val="left" w:pos="2204"/>
        </w:tabs>
      </w:pPr>
    </w:p>
    <w:p w:rsidR="00B13383" w:rsidRDefault="00B13383" w:rsidP="002024D2">
      <w:pPr>
        <w:tabs>
          <w:tab w:val="left" w:pos="2204"/>
        </w:tabs>
      </w:pPr>
    </w:p>
    <w:p w:rsidR="00B13383" w:rsidRPr="002024D2" w:rsidRDefault="00B13383" w:rsidP="002024D2">
      <w:pPr>
        <w:tabs>
          <w:tab w:val="left" w:pos="2204"/>
        </w:tabs>
      </w:pPr>
    </w:p>
    <w:sectPr w:rsidR="00B13383" w:rsidRPr="002024D2" w:rsidSect="00285FB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4458"/>
    <w:rsid w:val="000B6D02"/>
    <w:rsid w:val="000C55AF"/>
    <w:rsid w:val="000C5DED"/>
    <w:rsid w:val="00105515"/>
    <w:rsid w:val="001B5491"/>
    <w:rsid w:val="002024D2"/>
    <w:rsid w:val="00272CA6"/>
    <w:rsid w:val="00285FBE"/>
    <w:rsid w:val="002C6640"/>
    <w:rsid w:val="003C169F"/>
    <w:rsid w:val="003C4458"/>
    <w:rsid w:val="00625AA7"/>
    <w:rsid w:val="00785296"/>
    <w:rsid w:val="008B41D7"/>
    <w:rsid w:val="00906038"/>
    <w:rsid w:val="00934EBA"/>
    <w:rsid w:val="009C3695"/>
    <w:rsid w:val="00AE4489"/>
    <w:rsid w:val="00AF5831"/>
    <w:rsid w:val="00B13383"/>
    <w:rsid w:val="00B96B86"/>
    <w:rsid w:val="00BA69B8"/>
    <w:rsid w:val="00CB0796"/>
    <w:rsid w:val="00D91558"/>
    <w:rsid w:val="00E52D14"/>
    <w:rsid w:val="00F56725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CAA2"/>
  <w15:docId w15:val="{E6FCAC02-5866-4A32-A966-968F632F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1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481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F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8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481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5">
    <w:name w:val="Subtitle"/>
    <w:basedOn w:val="a"/>
    <w:next w:val="a"/>
    <w:link w:val="a6"/>
    <w:qFormat/>
    <w:rsid w:val="00FF481D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6">
    <w:name w:val="Подзаголовок Знак"/>
    <w:basedOn w:val="a0"/>
    <w:link w:val="a5"/>
    <w:rsid w:val="00FF481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4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FF481D"/>
    <w:rPr>
      <w:i/>
      <w:iCs/>
    </w:rPr>
  </w:style>
  <w:style w:type="table" w:styleId="a8">
    <w:name w:val="Table Grid"/>
    <w:basedOn w:val="a1"/>
    <w:uiPriority w:val="39"/>
    <w:rsid w:val="002024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B1338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85F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WaVxmQdfY" TargetMode="External"/><Relationship Id="rId13" Type="http://schemas.openxmlformats.org/officeDocument/2006/relationships/hyperlink" Target="https://www.youtube.com/watch?v=eQWaVxmQdf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WaVxmQdfY" TargetMode="External"/><Relationship Id="rId12" Type="http://schemas.openxmlformats.org/officeDocument/2006/relationships/hyperlink" Target="https://www.youtube.com/watch?v=eQWaVxmQdf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Zq14y4m3wP98Qj5tiKXfjA" TargetMode="External"/><Relationship Id="rId11" Type="http://schemas.openxmlformats.org/officeDocument/2006/relationships/hyperlink" Target="https://www.youtube.com/watch?v=eQWaVxmQdfY" TargetMode="External"/><Relationship Id="rId5" Type="http://schemas.openxmlformats.org/officeDocument/2006/relationships/hyperlink" Target="https://www.youtube.com/watch?v=eQWaVxmQdfY" TargetMode="External"/><Relationship Id="rId15" Type="http://schemas.openxmlformats.org/officeDocument/2006/relationships/hyperlink" Target="https://www.youtube.com/watch?v=WAX97LbQfYI" TargetMode="External"/><Relationship Id="rId10" Type="http://schemas.openxmlformats.org/officeDocument/2006/relationships/hyperlink" Target="https://www.youtube.com/watch?v=eQWaVxmQdf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QWaVxmQdfY" TargetMode="External"/><Relationship Id="rId14" Type="http://schemas.openxmlformats.org/officeDocument/2006/relationships/hyperlink" Target="https://www.youtube.com/watch?v=eQWaVxmQd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4C80-F738-4570-BD7A-F63DE894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6479</Words>
  <Characters>36934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dcterms:created xsi:type="dcterms:W3CDTF">2023-08-30T13:40:00Z</dcterms:created>
  <dcterms:modified xsi:type="dcterms:W3CDTF">2023-11-29T12:52:00Z</dcterms:modified>
</cp:coreProperties>
</file>