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3682A" w14:textId="3F56CCEE" w:rsidR="00ED0E60" w:rsidRDefault="00ED0E60" w:rsidP="0004071C">
      <w:pPr>
        <w:ind w:right="-442"/>
        <w:jc w:val="center"/>
        <w:rPr>
          <w:b/>
          <w:color w:val="000000" w:themeColor="text1"/>
          <w:sz w:val="24"/>
          <w:szCs w:val="24"/>
        </w:rPr>
      </w:pPr>
      <w:r w:rsidRPr="0004071C">
        <w:rPr>
          <w:b/>
          <w:color w:val="000000" w:themeColor="text1"/>
          <w:sz w:val="24"/>
          <w:szCs w:val="24"/>
        </w:rPr>
        <w:t>План работы ШМО учителей математики н</w:t>
      </w:r>
      <w:r w:rsidR="0004071C" w:rsidRPr="0004071C">
        <w:rPr>
          <w:b/>
          <w:color w:val="000000" w:themeColor="text1"/>
          <w:sz w:val="24"/>
          <w:szCs w:val="24"/>
        </w:rPr>
        <w:t xml:space="preserve">а </w:t>
      </w:r>
      <w:r w:rsidRPr="0004071C">
        <w:rPr>
          <w:b/>
          <w:color w:val="000000" w:themeColor="text1"/>
          <w:sz w:val="24"/>
          <w:szCs w:val="24"/>
        </w:rPr>
        <w:t>202</w:t>
      </w:r>
      <w:r w:rsidR="006F57AB">
        <w:rPr>
          <w:b/>
          <w:color w:val="000000" w:themeColor="text1"/>
          <w:sz w:val="24"/>
          <w:szCs w:val="24"/>
        </w:rPr>
        <w:t>5</w:t>
      </w:r>
      <w:r w:rsidRPr="0004071C">
        <w:rPr>
          <w:b/>
          <w:color w:val="000000" w:themeColor="text1"/>
          <w:sz w:val="24"/>
          <w:szCs w:val="24"/>
        </w:rPr>
        <w:t>-202</w:t>
      </w:r>
      <w:r w:rsidR="006F57AB">
        <w:rPr>
          <w:b/>
          <w:color w:val="000000" w:themeColor="text1"/>
          <w:sz w:val="24"/>
          <w:szCs w:val="24"/>
        </w:rPr>
        <w:t>6</w:t>
      </w:r>
      <w:r w:rsidRPr="0004071C">
        <w:rPr>
          <w:b/>
          <w:color w:val="000000" w:themeColor="text1"/>
          <w:sz w:val="24"/>
          <w:szCs w:val="24"/>
        </w:rPr>
        <w:t xml:space="preserve"> учебный год</w:t>
      </w:r>
    </w:p>
    <w:p w14:paraId="2605713B" w14:textId="77777777" w:rsidR="0004071C" w:rsidRPr="0004071C" w:rsidRDefault="0004071C" w:rsidP="0004071C">
      <w:pPr>
        <w:ind w:right="-442"/>
        <w:jc w:val="center"/>
        <w:rPr>
          <w:b/>
          <w:color w:val="000000" w:themeColor="text1"/>
          <w:sz w:val="24"/>
          <w:szCs w:val="24"/>
        </w:rPr>
      </w:pPr>
    </w:p>
    <w:p w14:paraId="7AAC6BDE" w14:textId="33F675B2" w:rsidR="00763B47" w:rsidRDefault="00763B47" w:rsidP="0004071C">
      <w:pPr>
        <w:ind w:right="-442" w:firstLine="708"/>
        <w:rPr>
          <w:b/>
          <w:color w:val="000000" w:themeColor="text1"/>
          <w:sz w:val="24"/>
          <w:szCs w:val="24"/>
        </w:rPr>
      </w:pPr>
      <w:r w:rsidRPr="0004071C">
        <w:rPr>
          <w:b/>
          <w:color w:val="000000" w:themeColor="text1"/>
          <w:sz w:val="24"/>
          <w:szCs w:val="24"/>
        </w:rPr>
        <w:t>Цели и задачи на 202</w:t>
      </w:r>
      <w:r w:rsidR="006F57AB">
        <w:rPr>
          <w:b/>
          <w:color w:val="000000" w:themeColor="text1"/>
          <w:sz w:val="24"/>
          <w:szCs w:val="24"/>
        </w:rPr>
        <w:t>5</w:t>
      </w:r>
      <w:r w:rsidRPr="0004071C">
        <w:rPr>
          <w:b/>
          <w:color w:val="000000" w:themeColor="text1"/>
          <w:sz w:val="24"/>
          <w:szCs w:val="24"/>
        </w:rPr>
        <w:t>-202</w:t>
      </w:r>
      <w:r w:rsidR="006F57AB">
        <w:rPr>
          <w:b/>
          <w:color w:val="000000" w:themeColor="text1"/>
          <w:sz w:val="24"/>
          <w:szCs w:val="24"/>
        </w:rPr>
        <w:t>6</w:t>
      </w:r>
      <w:r w:rsidRPr="0004071C">
        <w:rPr>
          <w:b/>
          <w:color w:val="000000" w:themeColor="text1"/>
          <w:sz w:val="24"/>
          <w:szCs w:val="24"/>
        </w:rPr>
        <w:t xml:space="preserve"> учебный год.</w:t>
      </w:r>
    </w:p>
    <w:p w14:paraId="21C75C3E" w14:textId="77777777" w:rsidR="0004071C" w:rsidRPr="0004071C" w:rsidRDefault="0004071C" w:rsidP="0004071C">
      <w:pPr>
        <w:ind w:right="-442" w:firstLine="708"/>
        <w:rPr>
          <w:b/>
          <w:color w:val="000000" w:themeColor="text1"/>
          <w:sz w:val="24"/>
          <w:szCs w:val="24"/>
        </w:rPr>
      </w:pPr>
    </w:p>
    <w:p w14:paraId="478AB55D" w14:textId="027BB717" w:rsidR="00763B47" w:rsidRPr="0004071C" w:rsidRDefault="00763B47" w:rsidP="0004071C">
      <w:pPr>
        <w:ind w:firstLine="708"/>
        <w:rPr>
          <w:b/>
          <w:color w:val="000000" w:themeColor="text1"/>
          <w:sz w:val="24"/>
          <w:szCs w:val="24"/>
        </w:rPr>
      </w:pPr>
      <w:r w:rsidRPr="0004071C">
        <w:rPr>
          <w:b/>
          <w:bCs/>
          <w:iCs/>
          <w:color w:val="000000" w:themeColor="text1"/>
          <w:sz w:val="24"/>
          <w:szCs w:val="24"/>
        </w:rPr>
        <w:t>Тема методической работы школы:</w:t>
      </w:r>
      <w:r w:rsidR="0004071C" w:rsidRPr="0004071C">
        <w:rPr>
          <w:b/>
          <w:bCs/>
          <w:iCs/>
          <w:color w:val="000000" w:themeColor="text1"/>
          <w:sz w:val="24"/>
          <w:szCs w:val="24"/>
        </w:rPr>
        <w:t xml:space="preserve"> «</w:t>
      </w:r>
      <w:r w:rsidRPr="0004071C">
        <w:rPr>
          <w:b/>
          <w:bCs/>
          <w:iCs/>
          <w:color w:val="000000" w:themeColor="text1"/>
          <w:sz w:val="24"/>
          <w:szCs w:val="24"/>
        </w:rPr>
        <w:t xml:space="preserve">Развитие профессиональной компетентности педагога, как фактор повышения качества образования в условиях работы по </w:t>
      </w:r>
      <w:r w:rsidR="0017645D" w:rsidRPr="0004071C">
        <w:rPr>
          <w:b/>
          <w:bCs/>
          <w:iCs/>
          <w:color w:val="000000" w:themeColor="text1"/>
          <w:sz w:val="24"/>
          <w:szCs w:val="24"/>
        </w:rPr>
        <w:t>Н</w:t>
      </w:r>
      <w:r w:rsidRPr="0004071C">
        <w:rPr>
          <w:b/>
          <w:bCs/>
          <w:iCs/>
          <w:color w:val="000000" w:themeColor="text1"/>
          <w:sz w:val="24"/>
          <w:szCs w:val="24"/>
        </w:rPr>
        <w:t>ФГОС»</w:t>
      </w:r>
    </w:p>
    <w:p w14:paraId="2F5C835C" w14:textId="53DA02AA" w:rsidR="00763B47" w:rsidRPr="0004071C" w:rsidRDefault="00763B47" w:rsidP="0004071C">
      <w:pPr>
        <w:spacing w:before="100" w:beforeAutospacing="1"/>
        <w:ind w:firstLine="708"/>
        <w:rPr>
          <w:color w:val="000000" w:themeColor="text1"/>
          <w:sz w:val="24"/>
          <w:szCs w:val="24"/>
        </w:rPr>
      </w:pPr>
      <w:r w:rsidRPr="0004071C">
        <w:rPr>
          <w:b/>
          <w:color w:val="000000" w:themeColor="text1"/>
          <w:sz w:val="24"/>
          <w:szCs w:val="24"/>
        </w:rPr>
        <w:t>Цель:</w:t>
      </w:r>
      <w:r w:rsidRPr="0004071C">
        <w:rPr>
          <w:color w:val="000000" w:themeColor="text1"/>
          <w:sz w:val="24"/>
          <w:szCs w:val="24"/>
        </w:rPr>
        <w:t> Повышение эффективности образовательного процесса через применение современных подходов к организации образовательной деятельности, непрерывное совершенствование профессионального уровня и педагогического мастерства учителя</w:t>
      </w:r>
      <w:r w:rsidR="0017645D" w:rsidRPr="0004071C">
        <w:rPr>
          <w:color w:val="000000" w:themeColor="text1"/>
          <w:sz w:val="24"/>
          <w:szCs w:val="24"/>
        </w:rPr>
        <w:t xml:space="preserve"> по проектной деятельности.</w:t>
      </w:r>
    </w:p>
    <w:p w14:paraId="0B281A58" w14:textId="77777777" w:rsidR="00763B47" w:rsidRPr="0004071C" w:rsidRDefault="00763B47" w:rsidP="0004071C">
      <w:pPr>
        <w:rPr>
          <w:b/>
          <w:bCs/>
          <w:iCs/>
          <w:color w:val="000000" w:themeColor="text1"/>
          <w:sz w:val="24"/>
          <w:szCs w:val="24"/>
        </w:rPr>
      </w:pPr>
      <w:r w:rsidRPr="0004071C">
        <w:rPr>
          <w:b/>
          <w:bCs/>
          <w:iCs/>
          <w:color w:val="000000" w:themeColor="text1"/>
          <w:sz w:val="24"/>
          <w:szCs w:val="24"/>
        </w:rPr>
        <w:t>Тема методической работы МО:</w:t>
      </w:r>
    </w:p>
    <w:p w14:paraId="1C87651B" w14:textId="6DA51BFB" w:rsidR="00763B47" w:rsidRPr="0004071C" w:rsidRDefault="00763B47" w:rsidP="0004071C">
      <w:pPr>
        <w:spacing w:after="120"/>
        <w:rPr>
          <w:b/>
          <w:iCs/>
          <w:color w:val="000000" w:themeColor="text1"/>
          <w:sz w:val="24"/>
          <w:szCs w:val="24"/>
        </w:rPr>
      </w:pPr>
      <w:r w:rsidRPr="0004071C">
        <w:rPr>
          <w:b/>
          <w:iCs/>
          <w:color w:val="000000" w:themeColor="text1"/>
          <w:sz w:val="24"/>
          <w:szCs w:val="24"/>
        </w:rPr>
        <w:t xml:space="preserve">«Реализация системно-деятельностного подхода в преподавании математики в условиях работы по </w:t>
      </w:r>
      <w:r w:rsidR="0017645D" w:rsidRPr="0004071C">
        <w:rPr>
          <w:b/>
          <w:iCs/>
          <w:color w:val="000000" w:themeColor="text1"/>
          <w:sz w:val="24"/>
          <w:szCs w:val="24"/>
        </w:rPr>
        <w:t>Н</w:t>
      </w:r>
      <w:r w:rsidRPr="0004071C">
        <w:rPr>
          <w:b/>
          <w:iCs/>
          <w:color w:val="000000" w:themeColor="text1"/>
          <w:sz w:val="24"/>
          <w:szCs w:val="24"/>
        </w:rPr>
        <w:t>ФГОС»</w:t>
      </w:r>
    </w:p>
    <w:p w14:paraId="113E8D0F" w14:textId="77777777" w:rsidR="00763B47" w:rsidRPr="0004071C" w:rsidRDefault="00763B47" w:rsidP="0004071C">
      <w:pPr>
        <w:rPr>
          <w:b/>
          <w:bCs/>
          <w:iCs/>
          <w:color w:val="000000" w:themeColor="text1"/>
          <w:sz w:val="24"/>
          <w:szCs w:val="24"/>
        </w:rPr>
      </w:pPr>
      <w:r w:rsidRPr="0004071C">
        <w:rPr>
          <w:b/>
          <w:bCs/>
          <w:iCs/>
          <w:color w:val="000000" w:themeColor="text1"/>
          <w:sz w:val="24"/>
          <w:szCs w:val="24"/>
        </w:rPr>
        <w:t>Цель работы методического объединения над данной методической темой:</w:t>
      </w:r>
    </w:p>
    <w:p w14:paraId="27B64088" w14:textId="77777777" w:rsidR="00763B47" w:rsidRPr="0004071C" w:rsidRDefault="00763B47" w:rsidP="0004071C">
      <w:pPr>
        <w:rPr>
          <w:b/>
          <w:bCs/>
          <w:iCs/>
          <w:color w:val="000000" w:themeColor="text1"/>
          <w:sz w:val="24"/>
          <w:szCs w:val="24"/>
        </w:rPr>
      </w:pPr>
    </w:p>
    <w:p w14:paraId="15D67135" w14:textId="77777777" w:rsidR="00763B47" w:rsidRPr="0004071C" w:rsidRDefault="00763B47" w:rsidP="0004071C">
      <w:pPr>
        <w:numPr>
          <w:ilvl w:val="0"/>
          <w:numId w:val="2"/>
        </w:numPr>
        <w:ind w:left="0" w:firstLine="0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Повышение эффективности преподавания математики, через применение системно-деятельностного подхода, непрерывное совершенствование профессионального уровня и педагогического мастерства. </w:t>
      </w:r>
    </w:p>
    <w:p w14:paraId="5EC1C2E3" w14:textId="782A8771" w:rsidR="00763B47" w:rsidRPr="0004071C" w:rsidRDefault="00763B47" w:rsidP="0004071C">
      <w:pPr>
        <w:numPr>
          <w:ilvl w:val="0"/>
          <w:numId w:val="2"/>
        </w:numPr>
        <w:ind w:left="0" w:firstLine="0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Создание условий для развития успешности одаренных детей</w:t>
      </w:r>
    </w:p>
    <w:p w14:paraId="4A5E66FD" w14:textId="4762EE56" w:rsidR="00763B47" w:rsidRPr="0004071C" w:rsidRDefault="00763B47" w:rsidP="0004071C">
      <w:pPr>
        <w:widowControl w:val="0"/>
        <w:numPr>
          <w:ilvl w:val="0"/>
          <w:numId w:val="2"/>
        </w:numPr>
        <w:suppressLineNumbers/>
        <w:suppressAutoHyphens/>
        <w:ind w:left="0" w:firstLine="0"/>
        <w:rPr>
          <w:rFonts w:eastAsia="Arial Unicode MS"/>
          <w:color w:val="000000" w:themeColor="text1"/>
          <w:kern w:val="1"/>
          <w:sz w:val="24"/>
          <w:szCs w:val="24"/>
          <w:lang w:eastAsia="en-US"/>
        </w:rPr>
      </w:pPr>
      <w:r w:rsidRPr="0004071C">
        <w:rPr>
          <w:rFonts w:eastAsia="Arial Unicode MS"/>
          <w:color w:val="000000" w:themeColor="text1"/>
          <w:kern w:val="1"/>
          <w:sz w:val="24"/>
          <w:szCs w:val="24"/>
          <w:lang w:eastAsia="en-US"/>
        </w:rPr>
        <w:t xml:space="preserve">Вести работу по внедрению </w:t>
      </w:r>
      <w:r w:rsidR="0017645D" w:rsidRPr="0004071C">
        <w:rPr>
          <w:rFonts w:eastAsia="Arial Unicode MS"/>
          <w:color w:val="000000" w:themeColor="text1"/>
          <w:kern w:val="1"/>
          <w:sz w:val="24"/>
          <w:szCs w:val="24"/>
          <w:lang w:eastAsia="en-US"/>
        </w:rPr>
        <w:t>Н</w:t>
      </w:r>
      <w:r w:rsidRPr="0004071C">
        <w:rPr>
          <w:rFonts w:eastAsia="Arial Unicode MS"/>
          <w:color w:val="000000" w:themeColor="text1"/>
          <w:kern w:val="1"/>
          <w:sz w:val="24"/>
          <w:szCs w:val="24"/>
          <w:lang w:eastAsia="en-US"/>
        </w:rPr>
        <w:t>ФГОС;</w:t>
      </w:r>
    </w:p>
    <w:p w14:paraId="395E321C" w14:textId="46D04FDE" w:rsidR="0017645D" w:rsidRPr="0004071C" w:rsidRDefault="0017645D" w:rsidP="0004071C">
      <w:pPr>
        <w:widowControl w:val="0"/>
        <w:numPr>
          <w:ilvl w:val="0"/>
          <w:numId w:val="2"/>
        </w:numPr>
        <w:suppressLineNumbers/>
        <w:suppressAutoHyphens/>
        <w:ind w:left="0" w:firstLine="0"/>
        <w:rPr>
          <w:rFonts w:eastAsia="Arial Unicode MS"/>
          <w:color w:val="000000" w:themeColor="text1"/>
          <w:kern w:val="1"/>
          <w:sz w:val="24"/>
          <w:szCs w:val="24"/>
          <w:lang w:eastAsia="en-US"/>
        </w:rPr>
      </w:pPr>
      <w:r w:rsidRPr="0004071C">
        <w:rPr>
          <w:rFonts w:eastAsia="Arial Unicode MS"/>
          <w:color w:val="000000" w:themeColor="text1"/>
          <w:kern w:val="1"/>
          <w:sz w:val="24"/>
          <w:szCs w:val="24"/>
          <w:lang w:eastAsia="en-US"/>
        </w:rPr>
        <w:t>Создание условий для реализации слабых детей;</w:t>
      </w:r>
    </w:p>
    <w:p w14:paraId="4094BF35" w14:textId="123D718B" w:rsidR="0017645D" w:rsidRPr="0004071C" w:rsidRDefault="0017645D" w:rsidP="0004071C">
      <w:pPr>
        <w:widowControl w:val="0"/>
        <w:numPr>
          <w:ilvl w:val="0"/>
          <w:numId w:val="2"/>
        </w:numPr>
        <w:suppressLineNumbers/>
        <w:suppressAutoHyphens/>
        <w:ind w:left="0" w:firstLine="0"/>
        <w:rPr>
          <w:rFonts w:eastAsia="Arial Unicode MS"/>
          <w:color w:val="000000" w:themeColor="text1"/>
          <w:kern w:val="1"/>
          <w:sz w:val="24"/>
          <w:szCs w:val="24"/>
          <w:lang w:eastAsia="en-US"/>
        </w:rPr>
      </w:pPr>
      <w:r w:rsidRPr="0004071C">
        <w:rPr>
          <w:rFonts w:eastAsia="Arial Unicode MS"/>
          <w:color w:val="000000" w:themeColor="text1"/>
          <w:kern w:val="1"/>
          <w:sz w:val="24"/>
          <w:szCs w:val="24"/>
          <w:lang w:eastAsia="en-US"/>
        </w:rPr>
        <w:t>Повышение эффективности работы над проектами;</w:t>
      </w:r>
    </w:p>
    <w:p w14:paraId="5A399BCA" w14:textId="6A0D4E9E" w:rsidR="0017645D" w:rsidRPr="0004071C" w:rsidRDefault="0017645D" w:rsidP="0004071C">
      <w:pPr>
        <w:widowControl w:val="0"/>
        <w:numPr>
          <w:ilvl w:val="0"/>
          <w:numId w:val="2"/>
        </w:numPr>
        <w:suppressLineNumbers/>
        <w:suppressAutoHyphens/>
        <w:ind w:left="0" w:firstLine="0"/>
        <w:rPr>
          <w:rFonts w:eastAsia="Arial Unicode MS"/>
          <w:color w:val="000000" w:themeColor="text1"/>
          <w:kern w:val="1"/>
          <w:sz w:val="24"/>
          <w:szCs w:val="24"/>
          <w:lang w:eastAsia="en-US"/>
        </w:rPr>
      </w:pPr>
      <w:r w:rsidRPr="0004071C">
        <w:rPr>
          <w:rFonts w:eastAsia="Arial Unicode MS"/>
          <w:color w:val="000000" w:themeColor="text1"/>
          <w:kern w:val="1"/>
          <w:sz w:val="24"/>
          <w:szCs w:val="24"/>
          <w:lang w:eastAsia="en-US"/>
        </w:rPr>
        <w:t>Освоение нового предмета теория вероятности и статистика.</w:t>
      </w:r>
    </w:p>
    <w:p w14:paraId="22A1E0A9" w14:textId="77777777" w:rsidR="00763B47" w:rsidRPr="0004071C" w:rsidRDefault="00763B47" w:rsidP="0004071C">
      <w:pPr>
        <w:spacing w:before="100" w:beforeAutospacing="1" w:after="100" w:afterAutospacing="1"/>
        <w:rPr>
          <w:b/>
          <w:color w:val="000000" w:themeColor="text1"/>
          <w:sz w:val="24"/>
          <w:szCs w:val="24"/>
        </w:rPr>
      </w:pPr>
      <w:r w:rsidRPr="0004071C">
        <w:rPr>
          <w:b/>
          <w:bCs/>
          <w:color w:val="000000" w:themeColor="text1"/>
          <w:sz w:val="24"/>
          <w:szCs w:val="24"/>
        </w:rPr>
        <w:t>Направления работы и </w:t>
      </w:r>
      <w:r w:rsidRPr="0004071C">
        <w:rPr>
          <w:b/>
          <w:color w:val="000000" w:themeColor="text1"/>
          <w:sz w:val="24"/>
          <w:szCs w:val="24"/>
        </w:rPr>
        <w:t>задачи:</w:t>
      </w:r>
    </w:p>
    <w:p w14:paraId="37348AB0" w14:textId="77777777" w:rsidR="00763B47" w:rsidRPr="0004071C" w:rsidRDefault="00763B47" w:rsidP="0004071C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b/>
          <w:color w:val="000000" w:themeColor="text1"/>
          <w:sz w:val="24"/>
          <w:szCs w:val="24"/>
        </w:rPr>
        <w:t xml:space="preserve">1)  Обновление содержания образования </w:t>
      </w:r>
      <w:r w:rsidRPr="0004071C">
        <w:rPr>
          <w:color w:val="000000" w:themeColor="text1"/>
          <w:sz w:val="24"/>
          <w:szCs w:val="24"/>
        </w:rPr>
        <w:t>на основе внедрения в практику работы продуктивных педагогических технологий, ориентированных на развитие личности ребенка и совершенствование педагогического мастерства учителя:</w:t>
      </w:r>
    </w:p>
    <w:p w14:paraId="75B94CDD" w14:textId="77777777" w:rsidR="00763B47" w:rsidRPr="0004071C" w:rsidRDefault="00763B47" w:rsidP="0004071C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реализация компетентностного подхода в образовательной деятельности;</w:t>
      </w:r>
    </w:p>
    <w:p w14:paraId="60C6ACB3" w14:textId="77777777" w:rsidR="00763B47" w:rsidRPr="0004071C" w:rsidRDefault="00763B47" w:rsidP="0004071C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оптимизация урока за счет использования новых педагогических технологий (ИКТ, проблемного обучения, метода проектов и др.) в образовательной деятельности;</w:t>
      </w:r>
    </w:p>
    <w:p w14:paraId="40DC36F4" w14:textId="77777777" w:rsidR="00763B47" w:rsidRPr="0004071C" w:rsidRDefault="00763B47" w:rsidP="0004071C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повышение эффективности проведения всех видов учебных занятий, качества обучения школьников;</w:t>
      </w:r>
    </w:p>
    <w:p w14:paraId="5B350601" w14:textId="77777777" w:rsidR="00763B47" w:rsidRPr="0004071C" w:rsidRDefault="00763B47" w:rsidP="0004071C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подготовка к государственной (итоговой) аттестации учащихся 9-11-х классов; содействие профессиональному самоопределению школьников.</w:t>
      </w:r>
    </w:p>
    <w:p w14:paraId="1C344CA0" w14:textId="77777777" w:rsidR="00763B47" w:rsidRPr="0004071C" w:rsidRDefault="00763B47" w:rsidP="0004071C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Подготовка к ВПР с 5-8 класс</w:t>
      </w:r>
    </w:p>
    <w:p w14:paraId="1D6C5E0F" w14:textId="129B00DA" w:rsidR="00763B47" w:rsidRPr="0004071C" w:rsidRDefault="00763B47" w:rsidP="0004071C">
      <w:pPr>
        <w:numPr>
          <w:ilvl w:val="0"/>
          <w:numId w:val="3"/>
        </w:numPr>
        <w:rPr>
          <w:rFonts w:eastAsia="Calibri"/>
          <w:color w:val="000000" w:themeColor="text1"/>
          <w:sz w:val="24"/>
          <w:szCs w:val="24"/>
          <w:lang w:eastAsia="en-US"/>
        </w:rPr>
      </w:pPr>
      <w:r w:rsidRPr="0004071C">
        <w:rPr>
          <w:rFonts w:eastAsia="Calibri"/>
          <w:color w:val="000000" w:themeColor="text1"/>
          <w:sz w:val="24"/>
          <w:szCs w:val="24"/>
          <w:lang w:eastAsia="en-US"/>
        </w:rPr>
        <w:t>предпрофильное и профильное обучение, направленное на создание развивающей среды, соответствующей запросам учеников с выраженными познавательными интересами, удовлетворение потребностей учащихся, родителей;</w:t>
      </w:r>
    </w:p>
    <w:p w14:paraId="6161274F" w14:textId="4C0BF2A4" w:rsidR="00763B47" w:rsidRPr="0004071C" w:rsidRDefault="00763B47" w:rsidP="0004071C">
      <w:pPr>
        <w:numPr>
          <w:ilvl w:val="0"/>
          <w:numId w:val="3"/>
        </w:numPr>
        <w:rPr>
          <w:rFonts w:eastAsia="Calibri"/>
          <w:color w:val="000000" w:themeColor="text1"/>
          <w:sz w:val="24"/>
          <w:szCs w:val="24"/>
          <w:lang w:eastAsia="en-US"/>
        </w:rPr>
      </w:pPr>
      <w:r w:rsidRPr="0004071C">
        <w:rPr>
          <w:rFonts w:eastAsia="Calibri"/>
          <w:color w:val="000000" w:themeColor="text1"/>
          <w:sz w:val="24"/>
          <w:szCs w:val="24"/>
          <w:lang w:eastAsia="en-US"/>
        </w:rPr>
        <w:t xml:space="preserve">написание проектов с учениками </w:t>
      </w:r>
      <w:r w:rsidR="0017645D" w:rsidRPr="0004071C">
        <w:rPr>
          <w:rFonts w:eastAsia="Calibri"/>
          <w:color w:val="000000" w:themeColor="text1"/>
          <w:sz w:val="24"/>
          <w:szCs w:val="24"/>
          <w:lang w:eastAsia="en-US"/>
        </w:rPr>
        <w:t>5-9</w:t>
      </w:r>
      <w:r w:rsidRPr="0004071C">
        <w:rPr>
          <w:rFonts w:eastAsia="Calibri"/>
          <w:color w:val="000000" w:themeColor="text1"/>
          <w:sz w:val="24"/>
          <w:szCs w:val="24"/>
          <w:lang w:eastAsia="en-US"/>
        </w:rPr>
        <w:t xml:space="preserve"> классов,</w:t>
      </w:r>
    </w:p>
    <w:p w14:paraId="672DF4F0" w14:textId="77777777" w:rsidR="00763B47" w:rsidRPr="0004071C" w:rsidRDefault="00763B47" w:rsidP="0004071C">
      <w:pPr>
        <w:numPr>
          <w:ilvl w:val="0"/>
          <w:numId w:val="3"/>
        </w:numPr>
        <w:rPr>
          <w:rFonts w:eastAsia="Calibri"/>
          <w:color w:val="000000" w:themeColor="text1"/>
          <w:sz w:val="24"/>
          <w:szCs w:val="24"/>
          <w:lang w:eastAsia="en-US"/>
        </w:rPr>
      </w:pPr>
      <w:r w:rsidRPr="0004071C">
        <w:rPr>
          <w:rFonts w:eastAsia="Calibri"/>
          <w:color w:val="000000" w:themeColor="text1"/>
          <w:sz w:val="24"/>
          <w:szCs w:val="24"/>
          <w:lang w:eastAsia="en-US"/>
        </w:rPr>
        <w:t>написание проектов с учениками 10 классов.</w:t>
      </w:r>
    </w:p>
    <w:p w14:paraId="691A82F6" w14:textId="77777777" w:rsidR="00763B47" w:rsidRPr="0004071C" w:rsidRDefault="00763B47" w:rsidP="0004071C">
      <w:pPr>
        <w:spacing w:before="100" w:beforeAutospacing="1" w:after="100" w:afterAutospacing="1"/>
        <w:rPr>
          <w:b/>
          <w:color w:val="000000" w:themeColor="text1"/>
          <w:sz w:val="24"/>
          <w:szCs w:val="24"/>
        </w:rPr>
      </w:pPr>
      <w:r w:rsidRPr="0004071C">
        <w:rPr>
          <w:b/>
          <w:color w:val="000000" w:themeColor="text1"/>
          <w:sz w:val="24"/>
          <w:szCs w:val="24"/>
        </w:rPr>
        <w:t>2) Организация работы с одаренными детьми:</w:t>
      </w:r>
    </w:p>
    <w:p w14:paraId="391F0729" w14:textId="77777777" w:rsidR="00763B47" w:rsidRPr="0004071C" w:rsidRDefault="00763B47" w:rsidP="0004071C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участие в олимпиадах разного уровня</w:t>
      </w:r>
    </w:p>
    <w:p w14:paraId="76628A08" w14:textId="77777777" w:rsidR="00763B47" w:rsidRPr="0004071C" w:rsidRDefault="00763B47" w:rsidP="0004071C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участие в дистанционных олимпиадах и конкурсах</w:t>
      </w:r>
    </w:p>
    <w:p w14:paraId="3D564274" w14:textId="77777777" w:rsidR="00763B47" w:rsidRPr="0004071C" w:rsidRDefault="00763B47" w:rsidP="0004071C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активизация работы по организации проектно-исследовательской деятельности обучающихся и педагогов;</w:t>
      </w:r>
    </w:p>
    <w:p w14:paraId="31402532" w14:textId="5F7C55FA" w:rsidR="00763B47" w:rsidRPr="0004071C" w:rsidRDefault="00763B47" w:rsidP="0004071C">
      <w:pPr>
        <w:widowControl w:val="0"/>
        <w:autoSpaceDE w:val="0"/>
        <w:autoSpaceDN w:val="0"/>
        <w:adjustRightInd w:val="0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04071C">
        <w:rPr>
          <w:rFonts w:eastAsia="Calibri"/>
          <w:b/>
          <w:color w:val="000000" w:themeColor="text1"/>
          <w:sz w:val="24"/>
          <w:szCs w:val="24"/>
          <w:lang w:eastAsia="en-US"/>
        </w:rPr>
        <w:t>3) Развитие профессиональной компетентности педагогического коллектива школы с учетом новых тенденций в образовании</w:t>
      </w:r>
    </w:p>
    <w:p w14:paraId="04DFCCD4" w14:textId="77777777" w:rsidR="00763B47" w:rsidRPr="0004071C" w:rsidRDefault="00763B47" w:rsidP="0004071C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lastRenderedPageBreak/>
        <w:t>Изучение и распространение положительного педагогического опыта творчески работающих учителей:</w:t>
      </w:r>
    </w:p>
    <w:p w14:paraId="18C19671" w14:textId="77777777" w:rsidR="00763B47" w:rsidRPr="0004071C" w:rsidRDefault="00763B47" w:rsidP="0004071C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повышение уровня профессиональных компетентностей педагогов;</w:t>
      </w:r>
    </w:p>
    <w:p w14:paraId="55B53415" w14:textId="77777777" w:rsidR="00763B47" w:rsidRPr="0004071C" w:rsidRDefault="00763B47" w:rsidP="0004071C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формирование информационной компетентности педагогов;</w:t>
      </w:r>
    </w:p>
    <w:p w14:paraId="239BEAF6" w14:textId="77777777" w:rsidR="00763B47" w:rsidRPr="0004071C" w:rsidRDefault="00763B47" w:rsidP="0004071C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работа педагогов по размещению информации на сайтах образовательного портала</w:t>
      </w:r>
    </w:p>
    <w:p w14:paraId="2F91B756" w14:textId="77777777" w:rsidR="00763B47" w:rsidRPr="0004071C" w:rsidRDefault="00763B47" w:rsidP="0004071C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b/>
          <w:color w:val="000000" w:themeColor="text1"/>
          <w:sz w:val="24"/>
          <w:szCs w:val="24"/>
        </w:rPr>
        <w:t>4) Информационно-методическое обеспечение образовательной деятельности</w:t>
      </w:r>
      <w:r w:rsidRPr="0004071C">
        <w:rPr>
          <w:color w:val="000000" w:themeColor="text1"/>
          <w:sz w:val="24"/>
          <w:szCs w:val="24"/>
        </w:rPr>
        <w:t>:</w:t>
      </w:r>
    </w:p>
    <w:p w14:paraId="04331B2A" w14:textId="0168515A" w:rsidR="00763B47" w:rsidRPr="0004071C" w:rsidRDefault="00763B47" w:rsidP="0004071C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приведение методического обеспечения учебных предметов в соответствие с требованиями </w:t>
      </w:r>
      <w:r w:rsidR="0017645D" w:rsidRPr="0004071C">
        <w:rPr>
          <w:color w:val="000000" w:themeColor="text1"/>
          <w:sz w:val="24"/>
          <w:szCs w:val="24"/>
        </w:rPr>
        <w:t>Н</w:t>
      </w:r>
      <w:r w:rsidRPr="0004071C">
        <w:rPr>
          <w:color w:val="000000" w:themeColor="text1"/>
          <w:sz w:val="24"/>
          <w:szCs w:val="24"/>
        </w:rPr>
        <w:t>ФГОС, учебных планов и программ;</w:t>
      </w:r>
    </w:p>
    <w:p w14:paraId="37A5C139" w14:textId="7E1AF2A7" w:rsidR="00763B47" w:rsidRPr="0004071C" w:rsidRDefault="00763B47" w:rsidP="0004071C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информационное сопровождение учителя на этапе освоения федеральных государственных образовательных стандартов </w:t>
      </w:r>
      <w:r w:rsidR="0017645D" w:rsidRPr="0004071C">
        <w:rPr>
          <w:color w:val="000000" w:themeColor="text1"/>
          <w:sz w:val="24"/>
          <w:szCs w:val="24"/>
        </w:rPr>
        <w:t>нового</w:t>
      </w:r>
      <w:r w:rsidRPr="0004071C">
        <w:rPr>
          <w:color w:val="000000" w:themeColor="text1"/>
          <w:sz w:val="24"/>
          <w:szCs w:val="24"/>
        </w:rPr>
        <w:t xml:space="preserve"> поколения.</w:t>
      </w:r>
    </w:p>
    <w:p w14:paraId="6CF26C90" w14:textId="11BE9DB2" w:rsidR="00763B47" w:rsidRPr="0004071C" w:rsidRDefault="00763B47" w:rsidP="0004071C">
      <w:pPr>
        <w:pStyle w:val="a3"/>
        <w:numPr>
          <w:ilvl w:val="0"/>
          <w:numId w:val="1"/>
        </w:numPr>
        <w:rPr>
          <w:color w:val="000000" w:themeColor="text1"/>
          <w:sz w:val="24"/>
        </w:rPr>
      </w:pPr>
      <w:r w:rsidRPr="0004071C">
        <w:rPr>
          <w:b/>
          <w:color w:val="000000" w:themeColor="text1"/>
          <w:sz w:val="24"/>
        </w:rPr>
        <w:t>Перспективы работы на 202</w:t>
      </w:r>
      <w:r w:rsidR="006F57AB">
        <w:rPr>
          <w:b/>
          <w:color w:val="000000" w:themeColor="text1"/>
          <w:sz w:val="24"/>
        </w:rPr>
        <w:t>5</w:t>
      </w:r>
      <w:r w:rsidRPr="0004071C">
        <w:rPr>
          <w:b/>
          <w:color w:val="000000" w:themeColor="text1"/>
          <w:sz w:val="24"/>
        </w:rPr>
        <w:t>-202</w:t>
      </w:r>
      <w:r w:rsidR="006F57AB">
        <w:rPr>
          <w:b/>
          <w:color w:val="000000" w:themeColor="text1"/>
          <w:sz w:val="24"/>
        </w:rPr>
        <w:t>6</w:t>
      </w:r>
      <w:r w:rsidRPr="0004071C">
        <w:rPr>
          <w:b/>
          <w:color w:val="000000" w:themeColor="text1"/>
          <w:sz w:val="24"/>
        </w:rPr>
        <w:t xml:space="preserve"> уч. год</w:t>
      </w:r>
      <w:r w:rsidRPr="0004071C">
        <w:rPr>
          <w:color w:val="000000" w:themeColor="text1"/>
          <w:sz w:val="24"/>
        </w:rPr>
        <w:t>.</w:t>
      </w:r>
    </w:p>
    <w:p w14:paraId="2B3BCDBE" w14:textId="77777777" w:rsidR="00763B47" w:rsidRPr="0004071C" w:rsidRDefault="00763B47" w:rsidP="0004071C">
      <w:pPr>
        <w:pStyle w:val="a3"/>
        <w:numPr>
          <w:ilvl w:val="0"/>
          <w:numId w:val="10"/>
        </w:numPr>
        <w:rPr>
          <w:color w:val="000000" w:themeColor="text1"/>
          <w:sz w:val="24"/>
        </w:rPr>
      </w:pPr>
      <w:r w:rsidRPr="0004071C">
        <w:rPr>
          <w:color w:val="000000" w:themeColor="text1"/>
          <w:sz w:val="24"/>
        </w:rPr>
        <w:t>участие в предпрофильном обучении в 5 -9 классах,</w:t>
      </w:r>
    </w:p>
    <w:p w14:paraId="3050CE90" w14:textId="663727A4" w:rsidR="00763B47" w:rsidRPr="0004071C" w:rsidRDefault="00763B47" w:rsidP="0004071C">
      <w:pPr>
        <w:pStyle w:val="a3"/>
        <w:numPr>
          <w:ilvl w:val="0"/>
          <w:numId w:val="10"/>
        </w:numPr>
        <w:rPr>
          <w:color w:val="000000" w:themeColor="text1"/>
          <w:sz w:val="24"/>
        </w:rPr>
      </w:pPr>
      <w:r w:rsidRPr="0004071C">
        <w:rPr>
          <w:color w:val="000000" w:themeColor="text1"/>
          <w:sz w:val="24"/>
        </w:rPr>
        <w:t xml:space="preserve">разработка </w:t>
      </w:r>
      <w:r w:rsidR="00170007" w:rsidRPr="0004071C">
        <w:rPr>
          <w:color w:val="000000" w:themeColor="text1"/>
          <w:sz w:val="24"/>
        </w:rPr>
        <w:t xml:space="preserve">и внедрение факультативных </w:t>
      </w:r>
      <w:r w:rsidRPr="0004071C">
        <w:rPr>
          <w:color w:val="000000" w:themeColor="text1"/>
          <w:sz w:val="24"/>
        </w:rPr>
        <w:t xml:space="preserve">курсов, </w:t>
      </w:r>
    </w:p>
    <w:p w14:paraId="27112A4E" w14:textId="77777777" w:rsidR="00763B47" w:rsidRPr="0004071C" w:rsidRDefault="00763B47" w:rsidP="0004071C">
      <w:pPr>
        <w:pStyle w:val="a3"/>
        <w:numPr>
          <w:ilvl w:val="0"/>
          <w:numId w:val="10"/>
        </w:numPr>
        <w:rPr>
          <w:color w:val="000000" w:themeColor="text1"/>
          <w:sz w:val="24"/>
        </w:rPr>
      </w:pPr>
      <w:r w:rsidRPr="0004071C">
        <w:rPr>
          <w:color w:val="000000" w:themeColor="text1"/>
          <w:sz w:val="24"/>
        </w:rPr>
        <w:t>участие в олимпиадах,</w:t>
      </w:r>
    </w:p>
    <w:p w14:paraId="5890AA75" w14:textId="77777777" w:rsidR="00763B47" w:rsidRPr="0004071C" w:rsidRDefault="00763B47" w:rsidP="0004071C">
      <w:pPr>
        <w:pStyle w:val="a3"/>
        <w:numPr>
          <w:ilvl w:val="0"/>
          <w:numId w:val="10"/>
        </w:numPr>
        <w:rPr>
          <w:color w:val="000000" w:themeColor="text1"/>
          <w:sz w:val="24"/>
        </w:rPr>
      </w:pPr>
      <w:r w:rsidRPr="0004071C">
        <w:rPr>
          <w:color w:val="000000" w:themeColor="text1"/>
          <w:sz w:val="24"/>
        </w:rPr>
        <w:t xml:space="preserve">дистанционных конкурсах олимпиадах, </w:t>
      </w:r>
    </w:p>
    <w:p w14:paraId="40E82637" w14:textId="6CF8A980" w:rsidR="00763B47" w:rsidRPr="0004071C" w:rsidRDefault="00763B47" w:rsidP="0004071C">
      <w:pPr>
        <w:pStyle w:val="a3"/>
        <w:numPr>
          <w:ilvl w:val="0"/>
          <w:numId w:val="10"/>
        </w:numPr>
        <w:rPr>
          <w:color w:val="000000" w:themeColor="text1"/>
          <w:sz w:val="24"/>
        </w:rPr>
      </w:pPr>
      <w:r w:rsidRPr="0004071C">
        <w:rPr>
          <w:color w:val="000000" w:themeColor="text1"/>
          <w:sz w:val="24"/>
        </w:rPr>
        <w:t>ВПР, ОГЭ, ЕГ</w:t>
      </w:r>
      <w:r w:rsidR="0004071C">
        <w:rPr>
          <w:color w:val="000000" w:themeColor="text1"/>
          <w:sz w:val="24"/>
        </w:rPr>
        <w:t>Э,</w:t>
      </w:r>
    </w:p>
    <w:p w14:paraId="250EF269" w14:textId="73DFA7D9" w:rsidR="00763B47" w:rsidRPr="0004071C" w:rsidRDefault="00763B47" w:rsidP="0004071C">
      <w:pPr>
        <w:pStyle w:val="a3"/>
        <w:numPr>
          <w:ilvl w:val="0"/>
          <w:numId w:val="10"/>
        </w:numPr>
        <w:rPr>
          <w:color w:val="000000" w:themeColor="text1"/>
          <w:sz w:val="24"/>
        </w:rPr>
      </w:pPr>
      <w:r w:rsidRPr="0004071C">
        <w:rPr>
          <w:color w:val="000000" w:themeColor="text1"/>
          <w:sz w:val="24"/>
        </w:rPr>
        <w:t xml:space="preserve">школьных проектах в </w:t>
      </w:r>
      <w:r w:rsidR="00170007" w:rsidRPr="0004071C">
        <w:rPr>
          <w:color w:val="000000" w:themeColor="text1"/>
          <w:sz w:val="24"/>
        </w:rPr>
        <w:t>5-9</w:t>
      </w:r>
      <w:r w:rsidRPr="0004071C">
        <w:rPr>
          <w:color w:val="000000" w:themeColor="text1"/>
          <w:sz w:val="24"/>
        </w:rPr>
        <w:t>, 10 класса</w:t>
      </w:r>
      <w:r w:rsidR="0004071C">
        <w:rPr>
          <w:color w:val="000000" w:themeColor="text1"/>
          <w:sz w:val="24"/>
        </w:rPr>
        <w:t>х</w:t>
      </w:r>
    </w:p>
    <w:p w14:paraId="4976653C" w14:textId="77777777" w:rsidR="00763B47" w:rsidRPr="0004071C" w:rsidRDefault="00763B47" w:rsidP="0004071C">
      <w:pPr>
        <w:pStyle w:val="a3"/>
        <w:rPr>
          <w:color w:val="000000" w:themeColor="text1"/>
          <w:sz w:val="24"/>
        </w:rPr>
      </w:pPr>
    </w:p>
    <w:p w14:paraId="5E168663" w14:textId="6B205297" w:rsidR="00763B47" w:rsidRPr="0004071C" w:rsidRDefault="00763B47" w:rsidP="0004071C">
      <w:pPr>
        <w:pStyle w:val="a3"/>
        <w:numPr>
          <w:ilvl w:val="0"/>
          <w:numId w:val="1"/>
        </w:numPr>
        <w:rPr>
          <w:b/>
          <w:color w:val="000000" w:themeColor="text1"/>
          <w:sz w:val="24"/>
        </w:rPr>
      </w:pPr>
      <w:r w:rsidRPr="0004071C">
        <w:rPr>
          <w:b/>
          <w:color w:val="000000" w:themeColor="text1"/>
          <w:sz w:val="24"/>
        </w:rPr>
        <w:t>План работы ШМО на 202</w:t>
      </w:r>
      <w:r w:rsidR="006F57AB">
        <w:rPr>
          <w:b/>
          <w:color w:val="000000" w:themeColor="text1"/>
          <w:sz w:val="24"/>
        </w:rPr>
        <w:t>5</w:t>
      </w:r>
      <w:r w:rsidRPr="0004071C">
        <w:rPr>
          <w:b/>
          <w:color w:val="000000" w:themeColor="text1"/>
          <w:sz w:val="24"/>
        </w:rPr>
        <w:t>-202</w:t>
      </w:r>
      <w:r w:rsidR="006F57AB">
        <w:rPr>
          <w:b/>
          <w:color w:val="000000" w:themeColor="text1"/>
          <w:sz w:val="24"/>
        </w:rPr>
        <w:t>6</w:t>
      </w:r>
      <w:r w:rsidRPr="0004071C">
        <w:rPr>
          <w:b/>
          <w:color w:val="000000" w:themeColor="text1"/>
          <w:sz w:val="24"/>
        </w:rPr>
        <w:t xml:space="preserve"> уч. год</w:t>
      </w:r>
    </w:p>
    <w:p w14:paraId="212E6AC5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0CC2C323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  <w:r w:rsidRPr="0004071C">
        <w:rPr>
          <w:b/>
          <w:color w:val="000000" w:themeColor="text1"/>
          <w:sz w:val="24"/>
          <w:szCs w:val="24"/>
        </w:rPr>
        <w:t xml:space="preserve">Заседание № 1(август) </w:t>
      </w:r>
    </w:p>
    <w:p w14:paraId="26C4D8B4" w14:textId="3A99ABDD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Тема: Нормативное и   учебно-методическое обеспечение образования по предмету математика в 202</w:t>
      </w:r>
      <w:r w:rsidR="006F57AB">
        <w:rPr>
          <w:color w:val="000000" w:themeColor="text1"/>
          <w:sz w:val="24"/>
          <w:szCs w:val="24"/>
        </w:rPr>
        <w:t>5</w:t>
      </w:r>
      <w:r w:rsidRPr="0004071C">
        <w:rPr>
          <w:color w:val="000000" w:themeColor="text1"/>
          <w:sz w:val="24"/>
          <w:szCs w:val="24"/>
        </w:rPr>
        <w:t>-202</w:t>
      </w:r>
      <w:r w:rsidR="006F57AB">
        <w:rPr>
          <w:color w:val="000000" w:themeColor="text1"/>
          <w:sz w:val="24"/>
          <w:szCs w:val="24"/>
        </w:rPr>
        <w:t>6</w:t>
      </w:r>
      <w:r w:rsidRPr="0004071C">
        <w:rPr>
          <w:color w:val="000000" w:themeColor="text1"/>
          <w:sz w:val="24"/>
          <w:szCs w:val="24"/>
        </w:rPr>
        <w:t xml:space="preserve"> учебном году.</w:t>
      </w:r>
    </w:p>
    <w:p w14:paraId="68BA33B3" w14:textId="146DF108" w:rsidR="00763B47" w:rsidRPr="0004071C" w:rsidRDefault="00763B47" w:rsidP="0004071C">
      <w:p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Цель: </w:t>
      </w:r>
      <w:r w:rsidR="0004071C">
        <w:rPr>
          <w:color w:val="000000" w:themeColor="text1"/>
          <w:sz w:val="24"/>
          <w:szCs w:val="24"/>
        </w:rPr>
        <w:t>и</w:t>
      </w:r>
      <w:r w:rsidRPr="0004071C">
        <w:rPr>
          <w:color w:val="000000" w:themeColor="text1"/>
          <w:sz w:val="24"/>
          <w:szCs w:val="24"/>
        </w:rPr>
        <w:t>зучить инструктивно-методические, нормативные документы Министерства образования РФ; определить цели и задачи деятельности МО на учебный год, пути их реализации.</w:t>
      </w:r>
    </w:p>
    <w:p w14:paraId="4A5E50B7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281"/>
        <w:gridCol w:w="1956"/>
        <w:gridCol w:w="1123"/>
        <w:gridCol w:w="2244"/>
      </w:tblGrid>
      <w:tr w:rsidR="00ED0E60" w:rsidRPr="0004071C" w14:paraId="6DB582DA" w14:textId="77777777" w:rsidTr="008B18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4B88" w14:textId="77777777" w:rsidR="00763B47" w:rsidRPr="0004071C" w:rsidRDefault="00763B47" w:rsidP="0004071C">
            <w:pPr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4071C">
              <w:rPr>
                <w:b/>
                <w:color w:val="000000" w:themeColor="text1"/>
                <w:sz w:val="24"/>
                <w:szCs w:val="24"/>
              </w:rPr>
              <w:t>№;п</w:t>
            </w:r>
            <w:proofErr w:type="gram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6C16" w14:textId="77777777" w:rsidR="00763B47" w:rsidRPr="0004071C" w:rsidRDefault="00763B47" w:rsidP="0004071C">
            <w:pPr>
              <w:rPr>
                <w:b/>
                <w:color w:val="000000" w:themeColor="text1"/>
                <w:sz w:val="24"/>
                <w:szCs w:val="24"/>
              </w:rPr>
            </w:pPr>
            <w:r w:rsidRPr="0004071C">
              <w:rPr>
                <w:b/>
                <w:color w:val="000000" w:themeColor="text1"/>
                <w:sz w:val="24"/>
                <w:szCs w:val="24"/>
              </w:rPr>
              <w:t>Тематика заседания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4D01" w14:textId="77777777" w:rsidR="00763B47" w:rsidRPr="0004071C" w:rsidRDefault="00763B47" w:rsidP="0004071C">
            <w:pPr>
              <w:rPr>
                <w:b/>
                <w:color w:val="000000" w:themeColor="text1"/>
                <w:sz w:val="24"/>
                <w:szCs w:val="24"/>
              </w:rPr>
            </w:pPr>
            <w:r w:rsidRPr="0004071C">
              <w:rPr>
                <w:b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DE00" w14:textId="77777777" w:rsidR="00763B47" w:rsidRPr="0004071C" w:rsidRDefault="00763B47" w:rsidP="0004071C">
            <w:pPr>
              <w:rPr>
                <w:b/>
                <w:color w:val="000000" w:themeColor="text1"/>
                <w:sz w:val="24"/>
                <w:szCs w:val="24"/>
              </w:rPr>
            </w:pPr>
            <w:r w:rsidRPr="0004071C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A082" w14:textId="77777777" w:rsidR="00763B47" w:rsidRPr="0004071C" w:rsidRDefault="00763B47" w:rsidP="0004071C">
            <w:pPr>
              <w:rPr>
                <w:b/>
                <w:color w:val="000000" w:themeColor="text1"/>
                <w:sz w:val="24"/>
                <w:szCs w:val="24"/>
              </w:rPr>
            </w:pPr>
            <w:r w:rsidRPr="0004071C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D0E60" w:rsidRPr="0004071C" w14:paraId="33AA1211" w14:textId="77777777" w:rsidTr="008B18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70D" w14:textId="77777777" w:rsidR="00763B47" w:rsidRPr="0004071C" w:rsidRDefault="00763B47" w:rsidP="0004071C">
            <w:pPr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040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Особенности работы в новом учебном году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1FB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842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88F0" w14:textId="69B71B1E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D0E60" w:rsidRPr="0004071C" w14:paraId="3F3F1329" w14:textId="77777777" w:rsidTr="008B18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677" w14:textId="77777777" w:rsidR="00763B47" w:rsidRPr="0004071C" w:rsidRDefault="00763B47" w:rsidP="0004071C">
            <w:pPr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673A" w14:textId="60B743E1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Анализ работы МО за истекший 202</w:t>
            </w:r>
            <w:r w:rsidR="006F57AB">
              <w:rPr>
                <w:color w:val="000000" w:themeColor="text1"/>
                <w:sz w:val="24"/>
                <w:szCs w:val="24"/>
              </w:rPr>
              <w:t>4</w:t>
            </w:r>
            <w:r w:rsidRPr="0004071C">
              <w:rPr>
                <w:color w:val="000000" w:themeColor="text1"/>
                <w:sz w:val="24"/>
                <w:szCs w:val="24"/>
              </w:rPr>
              <w:t>-202</w:t>
            </w:r>
            <w:r w:rsidR="006F57AB">
              <w:rPr>
                <w:color w:val="000000" w:themeColor="text1"/>
                <w:sz w:val="24"/>
                <w:szCs w:val="24"/>
              </w:rPr>
              <w:t>5</w:t>
            </w:r>
            <w:r w:rsidRPr="0004071C">
              <w:rPr>
                <w:color w:val="000000" w:themeColor="text1"/>
                <w:sz w:val="24"/>
                <w:szCs w:val="24"/>
              </w:rPr>
              <w:t xml:space="preserve"> год. </w:t>
            </w:r>
          </w:p>
          <w:p w14:paraId="76CFE74C" w14:textId="3CFA7DC1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Направления и задачи работы на 202</w:t>
            </w:r>
            <w:r w:rsidR="006F57AB">
              <w:rPr>
                <w:color w:val="000000" w:themeColor="text1"/>
                <w:sz w:val="24"/>
                <w:szCs w:val="24"/>
              </w:rPr>
              <w:t>5</w:t>
            </w:r>
            <w:r w:rsidRPr="0004071C">
              <w:rPr>
                <w:color w:val="000000" w:themeColor="text1"/>
                <w:sz w:val="24"/>
                <w:szCs w:val="24"/>
              </w:rPr>
              <w:t>-202</w:t>
            </w:r>
            <w:r w:rsidR="006F57AB">
              <w:rPr>
                <w:color w:val="000000" w:themeColor="text1"/>
                <w:sz w:val="24"/>
                <w:szCs w:val="24"/>
              </w:rPr>
              <w:t>6</w:t>
            </w:r>
            <w:r w:rsidRPr="0004071C">
              <w:rPr>
                <w:color w:val="000000" w:themeColor="text1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368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D3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D97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Сагайдакова Т.С.</w:t>
            </w:r>
          </w:p>
          <w:p w14:paraId="376F2DD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D0E60" w:rsidRPr="0004071C" w14:paraId="55C8C45D" w14:textId="77777777" w:rsidTr="008B18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53F" w14:textId="77777777" w:rsidR="00763B47" w:rsidRPr="0004071C" w:rsidRDefault="00763B47" w:rsidP="0004071C">
            <w:pPr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CB6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Утверждение рабочих программ. Вопросы работы с документацией.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B9B0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Сообщение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B69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3FC9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Сагайдакова Т.С</w:t>
            </w:r>
          </w:p>
          <w:p w14:paraId="5B1BD50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D0E60" w:rsidRPr="0004071C" w14:paraId="2687FA42" w14:textId="77777777" w:rsidTr="008B18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F490" w14:textId="77777777" w:rsidR="00763B47" w:rsidRPr="0004071C" w:rsidRDefault="00763B47" w:rsidP="0004071C">
            <w:pPr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E472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Формирование элективных курсов и профильного обучения учащихся и утверждение программ.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C2B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План-проект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4731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2AC" w14:textId="70B7261C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Сагайдакова Т.С. Заботкина С.В.</w:t>
            </w:r>
          </w:p>
          <w:p w14:paraId="27F62D6A" w14:textId="77777777" w:rsidR="0004071C" w:rsidRDefault="0004071C" w:rsidP="000407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Сайгафарова Ф.К.</w:t>
            </w:r>
          </w:p>
          <w:p w14:paraId="0AE9BF5B" w14:textId="77777777" w:rsidR="0004071C" w:rsidRDefault="0004071C" w:rsidP="000407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Лукина О.С.</w:t>
            </w:r>
          </w:p>
          <w:p w14:paraId="677FA273" w14:textId="4A167E8A" w:rsidR="006F57AB" w:rsidRPr="0004071C" w:rsidRDefault="006F57AB" w:rsidP="000407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Меркель А.Ю.</w:t>
            </w:r>
          </w:p>
        </w:tc>
      </w:tr>
      <w:tr w:rsidR="00ED0E60" w:rsidRPr="0004071C" w14:paraId="63104DBA" w14:textId="77777777" w:rsidTr="008B18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63D" w14:textId="77777777" w:rsidR="005925E4" w:rsidRPr="0004071C" w:rsidRDefault="005925E4" w:rsidP="0004071C">
            <w:pPr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FF1" w14:textId="2EAA53DD" w:rsidR="005925E4" w:rsidRPr="0004071C" w:rsidRDefault="005925E4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Утверждение рабочих программ по новому учебному предмету Теория вероятности и статистика. Вопросы работы с документацией.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9B7" w14:textId="77777777" w:rsidR="005925E4" w:rsidRPr="0004071C" w:rsidRDefault="005925E4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12B" w14:textId="77777777" w:rsidR="005925E4" w:rsidRPr="0004071C" w:rsidRDefault="005925E4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060" w14:textId="70E0DB2E" w:rsidR="005925E4" w:rsidRPr="0004071C" w:rsidRDefault="005925E4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</w:t>
            </w:r>
          </w:p>
        </w:tc>
      </w:tr>
      <w:tr w:rsidR="00ED0E60" w:rsidRPr="0004071C" w14:paraId="68EF3863" w14:textId="77777777" w:rsidTr="008B1803">
        <w:trPr>
          <w:trHeight w:val="5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FB5" w14:textId="77777777" w:rsidR="00763B47" w:rsidRPr="0004071C" w:rsidRDefault="00763B47" w:rsidP="0004071C">
            <w:pPr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266" w14:textId="77777777" w:rsidR="00763B47" w:rsidRPr="0004071C" w:rsidRDefault="00763B47" w:rsidP="0004071C">
            <w:pPr>
              <w:tabs>
                <w:tab w:val="left" w:pos="540"/>
              </w:tabs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Разработка и утверждение плана контрольных срезов для промежуточной аттестации в 5-8,10 классах в виде ВПР и ЕГЭ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D67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Дискуссия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73E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BD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</w:t>
            </w:r>
          </w:p>
        </w:tc>
      </w:tr>
      <w:tr w:rsidR="00ED0E60" w:rsidRPr="0004071C" w14:paraId="5A4E8765" w14:textId="77777777" w:rsidTr="008B18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2DB" w14:textId="77777777" w:rsidR="00763B47" w:rsidRPr="0004071C" w:rsidRDefault="00763B47" w:rsidP="0004071C">
            <w:pPr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F849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Корректировка и утверждение методических тем учителей.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E25B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Дискуссия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B519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331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</w:t>
            </w:r>
          </w:p>
        </w:tc>
      </w:tr>
      <w:tr w:rsidR="00ED0E60" w:rsidRPr="0004071C" w14:paraId="0BC27693" w14:textId="77777777" w:rsidTr="008B1803">
        <w:trPr>
          <w:trHeight w:val="6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FCF" w14:textId="77777777" w:rsidR="00763B47" w:rsidRPr="0004071C" w:rsidRDefault="00763B47" w:rsidP="0004071C">
            <w:pPr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142D" w14:textId="77777777" w:rsidR="00763B47" w:rsidRPr="0004071C" w:rsidRDefault="00763B47" w:rsidP="0004071C">
            <w:pPr>
              <w:tabs>
                <w:tab w:val="left" w:pos="540"/>
              </w:tabs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Анализ экзаменов за курс основной и средней школы.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E33B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2F5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C04A" w14:textId="1B573ED5" w:rsidR="00763B47" w:rsidRPr="0004071C" w:rsidRDefault="005925E4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Сагайдакова Т.С.</w:t>
            </w:r>
          </w:p>
          <w:p w14:paraId="13F07B9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Заботкина С.В.</w:t>
            </w:r>
          </w:p>
        </w:tc>
      </w:tr>
      <w:tr w:rsidR="00ED0E60" w:rsidRPr="0004071C" w14:paraId="3ADAACE2" w14:textId="77777777" w:rsidTr="008B1803">
        <w:trPr>
          <w:trHeight w:val="6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EA6" w14:textId="77777777" w:rsidR="00763B47" w:rsidRPr="0004071C" w:rsidRDefault="00763B47" w:rsidP="0004071C">
            <w:pPr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1773" w14:textId="77777777" w:rsidR="00763B47" w:rsidRPr="0004071C" w:rsidRDefault="00763B47" w:rsidP="0004071C">
            <w:pPr>
              <w:tabs>
                <w:tab w:val="left" w:pos="540"/>
              </w:tabs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Разработка и утверждение плана контрольных срезов в 5 классах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C1E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1FC2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2C8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</w:t>
            </w:r>
          </w:p>
        </w:tc>
      </w:tr>
      <w:tr w:rsidR="00ED0E60" w:rsidRPr="0004071C" w14:paraId="784F6018" w14:textId="77777777" w:rsidTr="008B1803">
        <w:trPr>
          <w:trHeight w:val="6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3284" w14:textId="77777777" w:rsidR="00763B47" w:rsidRPr="0004071C" w:rsidRDefault="00763B47" w:rsidP="0004071C">
            <w:pPr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D8AE" w14:textId="77777777" w:rsidR="00763B47" w:rsidRPr="0004071C" w:rsidRDefault="00763B47" w:rsidP="0004071C">
            <w:pPr>
              <w:tabs>
                <w:tab w:val="left" w:pos="540"/>
              </w:tabs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Составление заявки на курсы повышения квалификации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640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354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1B5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</w:t>
            </w:r>
          </w:p>
        </w:tc>
      </w:tr>
    </w:tbl>
    <w:p w14:paraId="53DAA339" w14:textId="77777777" w:rsidR="00763B47" w:rsidRPr="0004071C" w:rsidRDefault="00763B47" w:rsidP="0004071C">
      <w:pPr>
        <w:rPr>
          <w:rFonts w:eastAsia="Calibri"/>
          <w:b/>
          <w:color w:val="000000" w:themeColor="text1"/>
          <w:sz w:val="24"/>
          <w:szCs w:val="24"/>
        </w:rPr>
      </w:pPr>
    </w:p>
    <w:p w14:paraId="05B4933C" w14:textId="77777777" w:rsidR="00763B47" w:rsidRPr="0004071C" w:rsidRDefault="00763B47" w:rsidP="0004071C">
      <w:pPr>
        <w:rPr>
          <w:rFonts w:eastAsia="Calibri"/>
          <w:b/>
          <w:color w:val="000000" w:themeColor="text1"/>
          <w:sz w:val="24"/>
          <w:szCs w:val="24"/>
        </w:rPr>
      </w:pPr>
    </w:p>
    <w:p w14:paraId="7B8120E3" w14:textId="77777777" w:rsidR="00763B47" w:rsidRPr="0004071C" w:rsidRDefault="00763B47" w:rsidP="0004071C">
      <w:pPr>
        <w:rPr>
          <w:rFonts w:eastAsia="Calibri"/>
          <w:b/>
          <w:color w:val="000000" w:themeColor="text1"/>
          <w:sz w:val="24"/>
          <w:szCs w:val="24"/>
        </w:rPr>
      </w:pPr>
    </w:p>
    <w:p w14:paraId="23D7983B" w14:textId="77777777" w:rsidR="00763B47" w:rsidRPr="0004071C" w:rsidRDefault="00763B47" w:rsidP="0004071C">
      <w:pPr>
        <w:rPr>
          <w:rFonts w:eastAsia="Calibri"/>
          <w:b/>
          <w:color w:val="000000" w:themeColor="text1"/>
          <w:sz w:val="24"/>
          <w:szCs w:val="24"/>
        </w:rPr>
      </w:pPr>
    </w:p>
    <w:p w14:paraId="20F7DB57" w14:textId="77777777" w:rsidR="00763B47" w:rsidRPr="0004071C" w:rsidRDefault="00763B47" w:rsidP="0004071C">
      <w:pPr>
        <w:rPr>
          <w:rFonts w:eastAsia="Calibri"/>
          <w:b/>
          <w:color w:val="000000" w:themeColor="text1"/>
          <w:sz w:val="24"/>
          <w:szCs w:val="24"/>
        </w:rPr>
      </w:pPr>
      <w:proofErr w:type="spellStart"/>
      <w:r w:rsidRPr="0004071C">
        <w:rPr>
          <w:rFonts w:eastAsia="Calibri"/>
          <w:b/>
          <w:color w:val="000000" w:themeColor="text1"/>
          <w:sz w:val="24"/>
          <w:szCs w:val="24"/>
        </w:rPr>
        <w:t>Межсекционная</w:t>
      </w:r>
      <w:proofErr w:type="spellEnd"/>
      <w:r w:rsidRPr="0004071C">
        <w:rPr>
          <w:rFonts w:eastAsia="Calibri"/>
          <w:b/>
          <w:color w:val="000000" w:themeColor="text1"/>
          <w:sz w:val="24"/>
          <w:szCs w:val="24"/>
        </w:rPr>
        <w:t xml:space="preserve"> работа</w:t>
      </w:r>
    </w:p>
    <w:p w14:paraId="5FA64C28" w14:textId="77777777" w:rsidR="00763B47" w:rsidRPr="0004071C" w:rsidRDefault="00763B47" w:rsidP="0004071C">
      <w:pPr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 Проведение стартового контроля в 5 – 11 классах и анализ адаптации учеников 5-ого класса к системе обучения и требований в основной школе (конец сентября)</w:t>
      </w:r>
    </w:p>
    <w:p w14:paraId="09C4732D" w14:textId="77777777" w:rsidR="00763B47" w:rsidRPr="0004071C" w:rsidRDefault="00763B47" w:rsidP="0004071C">
      <w:p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 Выход: справка на МО.</w:t>
      </w:r>
    </w:p>
    <w:p w14:paraId="50833441" w14:textId="77777777" w:rsidR="00763B47" w:rsidRPr="0004071C" w:rsidRDefault="00763B47" w:rsidP="0004071C">
      <w:pPr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Преемственность в обучении математике при переходе из начальной</w:t>
      </w:r>
      <w:r w:rsidRPr="0004071C">
        <w:rPr>
          <w:color w:val="000000" w:themeColor="text1"/>
          <w:sz w:val="24"/>
          <w:szCs w:val="24"/>
        </w:rPr>
        <w:tab/>
        <w:t xml:space="preserve"> школы в среднее (заседание ШМО учителей 5 классов и учителей-начальной школы) </w:t>
      </w:r>
    </w:p>
    <w:p w14:paraId="54787036" w14:textId="77777777" w:rsidR="00763B47" w:rsidRPr="0004071C" w:rsidRDefault="00763B47" w:rsidP="0004071C">
      <w:p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Выход: справка.</w:t>
      </w:r>
    </w:p>
    <w:p w14:paraId="2B75B637" w14:textId="77777777" w:rsidR="00763B47" w:rsidRPr="0004071C" w:rsidRDefault="00763B47" w:rsidP="0004071C">
      <w:pPr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Подготовка и проведение школьных олимпиад (октябрь)</w:t>
      </w:r>
    </w:p>
    <w:p w14:paraId="5DDC135A" w14:textId="77777777" w:rsidR="00763B47" w:rsidRPr="0004071C" w:rsidRDefault="00763B47" w:rsidP="0004071C">
      <w:pPr>
        <w:numPr>
          <w:ilvl w:val="0"/>
          <w:numId w:val="6"/>
        </w:numPr>
        <w:rPr>
          <w:b/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Взаимопроверка тетрадей (ноябрь) «Соблюдение единого орфографического режима, соблюдение норм проверки тетрадей, объективность выставления оценки»</w:t>
      </w:r>
    </w:p>
    <w:p w14:paraId="5EDF4673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 Выход: справка.</w:t>
      </w:r>
    </w:p>
    <w:p w14:paraId="369E930D" w14:textId="77777777" w:rsidR="00763B47" w:rsidRPr="0004071C" w:rsidRDefault="00763B47" w:rsidP="0004071C">
      <w:pPr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Подготовка и участие в муниципальных олимпиадах.</w:t>
      </w:r>
    </w:p>
    <w:p w14:paraId="7C7C3B6D" w14:textId="69D4EA42" w:rsidR="00763B47" w:rsidRPr="0004071C" w:rsidRDefault="00763B47" w:rsidP="0004071C">
      <w:pPr>
        <w:numPr>
          <w:ilvl w:val="0"/>
          <w:numId w:val="6"/>
        </w:numPr>
        <w:rPr>
          <w:rFonts w:eastAsia="Calibri"/>
          <w:b/>
          <w:color w:val="000000" w:themeColor="text1"/>
          <w:sz w:val="24"/>
          <w:szCs w:val="24"/>
        </w:rPr>
      </w:pPr>
      <w:r w:rsidRPr="0004071C">
        <w:rPr>
          <w:rFonts w:eastAsia="Calibri"/>
          <w:color w:val="000000" w:themeColor="text1"/>
          <w:sz w:val="24"/>
          <w:szCs w:val="24"/>
        </w:rPr>
        <w:t xml:space="preserve">Определение контингента и составление плана работы по организации исследовательской деятельности с учащимися «проектная деятельность </w:t>
      </w:r>
      <w:proofErr w:type="gramStart"/>
      <w:r w:rsidRPr="0004071C">
        <w:rPr>
          <w:rFonts w:eastAsia="Calibri"/>
          <w:color w:val="000000" w:themeColor="text1"/>
          <w:sz w:val="24"/>
          <w:szCs w:val="24"/>
        </w:rPr>
        <w:t xml:space="preserve">в  </w:t>
      </w:r>
      <w:r w:rsidR="00482139" w:rsidRPr="0004071C">
        <w:rPr>
          <w:rFonts w:eastAsia="Calibri"/>
          <w:color w:val="000000" w:themeColor="text1"/>
          <w:sz w:val="24"/>
          <w:szCs w:val="24"/>
        </w:rPr>
        <w:t>5</w:t>
      </w:r>
      <w:proofErr w:type="gramEnd"/>
      <w:r w:rsidR="00482139" w:rsidRPr="0004071C">
        <w:rPr>
          <w:rFonts w:eastAsia="Calibri"/>
          <w:color w:val="000000" w:themeColor="text1"/>
          <w:sz w:val="24"/>
          <w:szCs w:val="24"/>
        </w:rPr>
        <w:t>-9</w:t>
      </w:r>
      <w:r w:rsidRPr="0004071C">
        <w:rPr>
          <w:rFonts w:eastAsia="Calibri"/>
          <w:color w:val="000000" w:themeColor="text1"/>
          <w:sz w:val="24"/>
          <w:szCs w:val="24"/>
        </w:rPr>
        <w:t xml:space="preserve"> классах»; «участие в интернет-конкурсах» и «проектная деятельность в 10 классах»;</w:t>
      </w:r>
    </w:p>
    <w:p w14:paraId="4500BF68" w14:textId="77777777" w:rsidR="00763B47" w:rsidRPr="0004071C" w:rsidRDefault="00763B47" w:rsidP="0004071C">
      <w:pPr>
        <w:numPr>
          <w:ilvl w:val="0"/>
          <w:numId w:val="6"/>
        </w:numPr>
        <w:rPr>
          <w:rFonts w:eastAsia="Calibri"/>
          <w:b/>
          <w:color w:val="000000" w:themeColor="text1"/>
          <w:sz w:val="24"/>
          <w:szCs w:val="24"/>
        </w:rPr>
      </w:pPr>
      <w:r w:rsidRPr="0004071C">
        <w:rPr>
          <w:rFonts w:eastAsia="Calibri"/>
          <w:color w:val="000000" w:themeColor="text1"/>
          <w:sz w:val="24"/>
          <w:szCs w:val="24"/>
        </w:rPr>
        <w:t>Контроль вычислительных навыков – октябрь, апрель с 5-9 класс</w:t>
      </w:r>
    </w:p>
    <w:p w14:paraId="48BBC788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</w:p>
    <w:p w14:paraId="66E28292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  <w:r w:rsidRPr="0004071C">
        <w:rPr>
          <w:b/>
          <w:color w:val="000000" w:themeColor="text1"/>
          <w:sz w:val="24"/>
          <w:szCs w:val="24"/>
        </w:rPr>
        <w:t>Заседание № 2 (ноябрь)</w:t>
      </w:r>
    </w:p>
    <w:p w14:paraId="1AB816E6" w14:textId="77777777" w:rsidR="00763B47" w:rsidRPr="0004071C" w:rsidRDefault="00763B47" w:rsidP="0004071C">
      <w:p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Тема: </w:t>
      </w:r>
      <w:proofErr w:type="gramStart"/>
      <w:r w:rsidRPr="0004071C">
        <w:rPr>
          <w:color w:val="000000" w:themeColor="text1"/>
          <w:sz w:val="24"/>
          <w:szCs w:val="24"/>
        </w:rPr>
        <w:t>Совершенствование  системы</w:t>
      </w:r>
      <w:proofErr w:type="gramEnd"/>
      <w:r w:rsidRPr="0004071C">
        <w:rPr>
          <w:color w:val="000000" w:themeColor="text1"/>
          <w:sz w:val="24"/>
          <w:szCs w:val="24"/>
        </w:rPr>
        <w:t xml:space="preserve"> подготовки к ЕГЭ,ОГЭ, ВПР</w:t>
      </w:r>
    </w:p>
    <w:p w14:paraId="235332B3" w14:textId="77777777" w:rsidR="00763B47" w:rsidRPr="0004071C" w:rsidRDefault="00763B47" w:rsidP="0004071C">
      <w:p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Цель: повышение качества образования в выпускных классах по математике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5422"/>
        <w:gridCol w:w="1591"/>
        <w:gridCol w:w="1020"/>
        <w:gridCol w:w="1818"/>
      </w:tblGrid>
      <w:tr w:rsidR="00ED0E60" w:rsidRPr="0004071C" w14:paraId="66E55DF3" w14:textId="77777777" w:rsidTr="008B1803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B8E5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080D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Тематика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B2E9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8CD5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8858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D0E60" w:rsidRPr="0004071C" w14:paraId="50C36C87" w14:textId="77777777" w:rsidTr="008B1803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2625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1E60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Организация и проведение школьных и районных олимпиад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6E9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90E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1370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Сагайдакова Т.С.</w:t>
            </w:r>
          </w:p>
        </w:tc>
      </w:tr>
      <w:tr w:rsidR="00ED0E60" w:rsidRPr="0004071C" w14:paraId="1533E7CB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63C3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1F2F" w14:textId="77777777" w:rsidR="00763B47" w:rsidRPr="0004071C" w:rsidRDefault="00763B47" w:rsidP="0004071C">
            <w:pPr>
              <w:tabs>
                <w:tab w:val="left" w:pos="-49"/>
                <w:tab w:val="left" w:pos="671"/>
              </w:tabs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 xml:space="preserve">Изучение нормативных документов. Ознакомление с проектами демонстрационных вариантов </w:t>
            </w:r>
            <w:proofErr w:type="spellStart"/>
            <w:r w:rsidRPr="0004071C">
              <w:rPr>
                <w:color w:val="000000" w:themeColor="text1"/>
                <w:sz w:val="24"/>
                <w:szCs w:val="24"/>
              </w:rPr>
              <w:t>КИМов</w:t>
            </w:r>
            <w:proofErr w:type="spellEnd"/>
            <w:r w:rsidRPr="0004071C">
              <w:rPr>
                <w:color w:val="000000" w:themeColor="text1"/>
                <w:sz w:val="24"/>
                <w:szCs w:val="24"/>
              </w:rPr>
              <w:t xml:space="preserve"> ЕГЭ в 11-х и ГИА в 9-х классах. Изучение кодификаторов требований и элементов содержаний к уровню подготовки выпускников.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24E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Сообщение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2D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19F9" w14:textId="4B74EC8B" w:rsidR="00763B47" w:rsidRDefault="006F57AB" w:rsidP="000407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Сагайдакова Т.С. </w:t>
            </w:r>
          </w:p>
          <w:p w14:paraId="5FA3757F" w14:textId="42CBB1CA" w:rsidR="006F57AB" w:rsidRDefault="006F57AB" w:rsidP="000407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Сайгафарова Ф.К.</w:t>
            </w:r>
          </w:p>
          <w:p w14:paraId="1B705E70" w14:textId="700C7D25" w:rsidR="006F57AB" w:rsidRPr="0004071C" w:rsidRDefault="006F57AB" w:rsidP="000407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Заботкина С.В.</w:t>
            </w:r>
          </w:p>
          <w:p w14:paraId="1A5A4C75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D0E60" w:rsidRPr="0004071C" w14:paraId="47516CC8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0E92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B6E1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4071C">
              <w:rPr>
                <w:color w:val="000000" w:themeColor="text1"/>
                <w:sz w:val="24"/>
                <w:szCs w:val="24"/>
              </w:rPr>
              <w:t>Итоги  школьного</w:t>
            </w:r>
            <w:proofErr w:type="gramEnd"/>
            <w:r w:rsidRPr="0004071C">
              <w:rPr>
                <w:color w:val="000000" w:themeColor="text1"/>
                <w:sz w:val="24"/>
                <w:szCs w:val="24"/>
              </w:rPr>
              <w:t xml:space="preserve"> этапа Всероссийской олимпиады школьников по математике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A64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397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D9EE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Сагайдакова Т.С.</w:t>
            </w:r>
          </w:p>
        </w:tc>
      </w:tr>
      <w:tr w:rsidR="00ED0E60" w:rsidRPr="0004071C" w14:paraId="7D6778EC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0F0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0EE8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Составление плана работы в выпускных классах по повышению качества образования.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6D2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D80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20F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</w:t>
            </w:r>
          </w:p>
        </w:tc>
      </w:tr>
      <w:tr w:rsidR="00ED0E60" w:rsidRPr="0004071C" w14:paraId="46C861ED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E3B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494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4071C">
              <w:rPr>
                <w:color w:val="000000" w:themeColor="text1"/>
                <w:sz w:val="24"/>
                <w:szCs w:val="24"/>
              </w:rPr>
              <w:t>План  проведения</w:t>
            </w:r>
            <w:proofErr w:type="gramEnd"/>
            <w:r w:rsidRPr="0004071C">
              <w:rPr>
                <w:color w:val="000000" w:themeColor="text1"/>
                <w:sz w:val="24"/>
                <w:szCs w:val="24"/>
              </w:rPr>
              <w:t xml:space="preserve">  предметного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2E2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804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8F8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 xml:space="preserve">Все учителя </w:t>
            </w:r>
          </w:p>
        </w:tc>
      </w:tr>
      <w:tr w:rsidR="00ED0E60" w:rsidRPr="0004071C" w14:paraId="302A429A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A727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5C8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Обмен опытом по подготовке к итоговой аттестации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CF7D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35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DC8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Заботкина С.В.</w:t>
            </w:r>
          </w:p>
          <w:p w14:paraId="0DBD3F18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63B47" w:rsidRPr="0004071C" w14:paraId="0942AC23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E157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6D1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Обмен опытом по подготовке к 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C18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91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0F0F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Учителя все</w:t>
            </w:r>
          </w:p>
        </w:tc>
      </w:tr>
    </w:tbl>
    <w:p w14:paraId="5DD26D97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</w:p>
    <w:p w14:paraId="6CC32081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  <w:proofErr w:type="spellStart"/>
      <w:r w:rsidRPr="0004071C">
        <w:rPr>
          <w:b/>
          <w:color w:val="000000" w:themeColor="text1"/>
          <w:sz w:val="24"/>
          <w:szCs w:val="24"/>
        </w:rPr>
        <w:t>Межсекционная</w:t>
      </w:r>
      <w:proofErr w:type="spellEnd"/>
      <w:r w:rsidRPr="0004071C">
        <w:rPr>
          <w:b/>
          <w:color w:val="000000" w:themeColor="text1"/>
          <w:sz w:val="24"/>
          <w:szCs w:val="24"/>
        </w:rPr>
        <w:t xml:space="preserve"> работа</w:t>
      </w:r>
    </w:p>
    <w:p w14:paraId="14C2EF39" w14:textId="77777777" w:rsidR="00763B47" w:rsidRPr="0004071C" w:rsidRDefault="00763B47" w:rsidP="0004071C">
      <w:pPr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Подготовка и участие в муниципальных олимпиадах.</w:t>
      </w:r>
    </w:p>
    <w:p w14:paraId="15602903" w14:textId="77777777" w:rsidR="00763B47" w:rsidRPr="0004071C" w:rsidRDefault="00763B47" w:rsidP="0004071C">
      <w:pPr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Подготовка информационных стендов для выпускников 9-х и 11-х классов «выпускникам об итоговой аттестации»</w:t>
      </w:r>
    </w:p>
    <w:p w14:paraId="2512209F" w14:textId="77777777" w:rsidR="00763B47" w:rsidRPr="0004071C" w:rsidRDefault="00763B47" w:rsidP="0004071C">
      <w:pPr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lastRenderedPageBreak/>
        <w:t>Пробный экзамен в форме ОГЭ, ГВЭ в 9-х классах. Выход: справка на МО.</w:t>
      </w:r>
    </w:p>
    <w:p w14:paraId="437A4702" w14:textId="77777777" w:rsidR="00763B47" w:rsidRPr="0004071C" w:rsidRDefault="00763B47" w:rsidP="0004071C">
      <w:pPr>
        <w:numPr>
          <w:ilvl w:val="0"/>
          <w:numId w:val="7"/>
        </w:numPr>
        <w:rPr>
          <w:iCs/>
          <w:color w:val="000000" w:themeColor="text1"/>
          <w:sz w:val="24"/>
          <w:szCs w:val="24"/>
        </w:rPr>
      </w:pPr>
      <w:r w:rsidRPr="0004071C">
        <w:rPr>
          <w:iCs/>
          <w:color w:val="000000" w:themeColor="text1"/>
          <w:sz w:val="24"/>
          <w:szCs w:val="24"/>
        </w:rPr>
        <w:t>Составление индивидуального профессионального маршрута, работа над методической темой.</w:t>
      </w:r>
    </w:p>
    <w:p w14:paraId="4502E9FF" w14:textId="3690AF37" w:rsidR="00763B47" w:rsidRPr="0004071C" w:rsidRDefault="00763B47" w:rsidP="0004071C">
      <w:pPr>
        <w:numPr>
          <w:ilvl w:val="0"/>
          <w:numId w:val="7"/>
        </w:numPr>
        <w:rPr>
          <w:iCs/>
          <w:color w:val="000000" w:themeColor="text1"/>
          <w:sz w:val="24"/>
          <w:szCs w:val="24"/>
        </w:rPr>
      </w:pPr>
      <w:r w:rsidRPr="0004071C">
        <w:rPr>
          <w:rFonts w:eastAsia="Calibri"/>
          <w:color w:val="000000" w:themeColor="text1"/>
          <w:sz w:val="24"/>
          <w:szCs w:val="24"/>
        </w:rPr>
        <w:t>Проведение дня математики –202</w:t>
      </w:r>
      <w:r w:rsidR="006F57AB">
        <w:rPr>
          <w:rFonts w:eastAsia="Calibri"/>
          <w:color w:val="000000" w:themeColor="text1"/>
          <w:sz w:val="24"/>
          <w:szCs w:val="24"/>
        </w:rPr>
        <w:t>5</w:t>
      </w:r>
      <w:r w:rsidR="00415D4C" w:rsidRPr="0004071C">
        <w:rPr>
          <w:rFonts w:eastAsia="Calibri"/>
          <w:color w:val="000000" w:themeColor="text1"/>
          <w:sz w:val="24"/>
          <w:szCs w:val="24"/>
        </w:rPr>
        <w:t>-202</w:t>
      </w:r>
      <w:r w:rsidR="006F57AB">
        <w:rPr>
          <w:rFonts w:eastAsia="Calibri"/>
          <w:color w:val="000000" w:themeColor="text1"/>
          <w:sz w:val="24"/>
          <w:szCs w:val="24"/>
        </w:rPr>
        <w:t>6</w:t>
      </w:r>
      <w:r w:rsidR="0004071C">
        <w:rPr>
          <w:rFonts w:eastAsia="Calibri"/>
          <w:color w:val="000000" w:themeColor="text1"/>
          <w:sz w:val="24"/>
          <w:szCs w:val="24"/>
        </w:rPr>
        <w:t xml:space="preserve"> </w:t>
      </w:r>
      <w:r w:rsidRPr="0004071C">
        <w:rPr>
          <w:rFonts w:eastAsia="Calibri"/>
          <w:color w:val="000000" w:themeColor="text1"/>
          <w:sz w:val="24"/>
          <w:szCs w:val="24"/>
        </w:rPr>
        <w:t>г.</w:t>
      </w:r>
    </w:p>
    <w:p w14:paraId="1BD7C669" w14:textId="77777777" w:rsidR="00763B47" w:rsidRPr="0004071C" w:rsidRDefault="00763B47" w:rsidP="0004071C">
      <w:pPr>
        <w:numPr>
          <w:ilvl w:val="0"/>
          <w:numId w:val="7"/>
        </w:numPr>
        <w:rPr>
          <w:iCs/>
          <w:color w:val="000000" w:themeColor="text1"/>
          <w:sz w:val="24"/>
          <w:szCs w:val="24"/>
        </w:rPr>
      </w:pPr>
      <w:proofErr w:type="spellStart"/>
      <w:r w:rsidRPr="0004071C">
        <w:rPr>
          <w:iCs/>
          <w:color w:val="000000" w:themeColor="text1"/>
          <w:sz w:val="24"/>
          <w:szCs w:val="24"/>
        </w:rPr>
        <w:t>Взаимопосещение</w:t>
      </w:r>
      <w:proofErr w:type="spellEnd"/>
      <w:r w:rsidRPr="0004071C">
        <w:rPr>
          <w:iCs/>
          <w:color w:val="000000" w:themeColor="text1"/>
          <w:sz w:val="24"/>
          <w:szCs w:val="24"/>
        </w:rPr>
        <w:t xml:space="preserve"> уроков</w:t>
      </w:r>
    </w:p>
    <w:p w14:paraId="3FE37DC4" w14:textId="77777777" w:rsidR="00763B47" w:rsidRPr="0004071C" w:rsidRDefault="00763B47" w:rsidP="0004071C">
      <w:pPr>
        <w:numPr>
          <w:ilvl w:val="0"/>
          <w:numId w:val="7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Составление плана подготовки к итоговой аттестации</w:t>
      </w:r>
    </w:p>
    <w:p w14:paraId="155C96F5" w14:textId="77777777" w:rsidR="00763B47" w:rsidRPr="0004071C" w:rsidRDefault="00763B47" w:rsidP="0004071C">
      <w:pPr>
        <w:numPr>
          <w:ilvl w:val="0"/>
          <w:numId w:val="7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Мониторинг образовательного процесса. </w:t>
      </w:r>
    </w:p>
    <w:p w14:paraId="1C17E4D0" w14:textId="77777777" w:rsidR="00763B47" w:rsidRPr="0004071C" w:rsidRDefault="00763B47" w:rsidP="0004071C">
      <w:pPr>
        <w:numPr>
          <w:ilvl w:val="0"/>
          <w:numId w:val="7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Смотр кабинетов.</w:t>
      </w:r>
    </w:p>
    <w:p w14:paraId="5BB1AEB1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</w:p>
    <w:p w14:paraId="4A879FCE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  <w:r w:rsidRPr="0004071C">
        <w:rPr>
          <w:b/>
          <w:color w:val="000000" w:themeColor="text1"/>
          <w:sz w:val="24"/>
          <w:szCs w:val="24"/>
        </w:rPr>
        <w:t xml:space="preserve">  Заседание №3(январь)</w:t>
      </w:r>
    </w:p>
    <w:p w14:paraId="500A8411" w14:textId="77777777" w:rsidR="00763B47" w:rsidRPr="0004071C" w:rsidRDefault="00763B47" w:rsidP="0004071C">
      <w:pPr>
        <w:tabs>
          <w:tab w:val="left" w:pos="540"/>
        </w:tabs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Тема: «Системно-деятельностный подход в обучении как ресурс качественного образования»</w:t>
      </w:r>
    </w:p>
    <w:p w14:paraId="3E795F09" w14:textId="77777777" w:rsidR="00763B47" w:rsidRPr="0004071C" w:rsidRDefault="00763B47" w:rsidP="0004071C">
      <w:pPr>
        <w:tabs>
          <w:tab w:val="left" w:pos="540"/>
        </w:tabs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Цель</w:t>
      </w:r>
      <w:proofErr w:type="gramStart"/>
      <w:r w:rsidRPr="0004071C">
        <w:rPr>
          <w:color w:val="000000" w:themeColor="text1"/>
          <w:sz w:val="24"/>
          <w:szCs w:val="24"/>
        </w:rPr>
        <w:t>: Дать</w:t>
      </w:r>
      <w:proofErr w:type="gramEnd"/>
      <w:r w:rsidRPr="0004071C">
        <w:rPr>
          <w:color w:val="000000" w:themeColor="text1"/>
          <w:sz w:val="24"/>
          <w:szCs w:val="24"/>
        </w:rPr>
        <w:t xml:space="preserve"> научно-теоретическое обоснование системно-деятельностного подхода при обучении математике. </w:t>
      </w:r>
    </w:p>
    <w:p w14:paraId="513FB476" w14:textId="77777777" w:rsidR="00763B47" w:rsidRPr="0004071C" w:rsidRDefault="00763B47" w:rsidP="0004071C">
      <w:pPr>
        <w:tabs>
          <w:tab w:val="left" w:pos="540"/>
        </w:tabs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Вопросы для обсуждения: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5600"/>
        <w:gridCol w:w="1533"/>
        <w:gridCol w:w="905"/>
        <w:gridCol w:w="1813"/>
      </w:tblGrid>
      <w:tr w:rsidR="00ED0E60" w:rsidRPr="0004071C" w14:paraId="37C60D95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E4B1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1B44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Тематика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C5AF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BD70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5CFD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D0E60" w:rsidRPr="0004071C" w14:paraId="36C36BB7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E565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C7B" w14:textId="5586D012" w:rsidR="00763B47" w:rsidRPr="0004071C" w:rsidRDefault="00763B47" w:rsidP="0004071C">
            <w:pPr>
              <w:tabs>
                <w:tab w:val="left" w:pos="-49"/>
                <w:tab w:val="left" w:pos="671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DE4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EA2F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FC6B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Сагайдакова Т.С.</w:t>
            </w:r>
          </w:p>
        </w:tc>
      </w:tr>
      <w:tr w:rsidR="00ED0E60" w:rsidRPr="0004071C" w14:paraId="50D3CD16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12F7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C2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 xml:space="preserve">Эффективность работы учителей </w:t>
            </w:r>
            <w:proofErr w:type="gramStart"/>
            <w:r w:rsidRPr="0004071C">
              <w:rPr>
                <w:color w:val="000000" w:themeColor="text1"/>
                <w:sz w:val="24"/>
                <w:szCs w:val="24"/>
              </w:rPr>
              <w:t>математики  по</w:t>
            </w:r>
            <w:proofErr w:type="gramEnd"/>
            <w:r w:rsidRPr="0004071C">
              <w:rPr>
                <w:color w:val="000000" w:themeColor="text1"/>
                <w:sz w:val="24"/>
                <w:szCs w:val="24"/>
              </w:rPr>
              <w:t xml:space="preserve"> обеспечению качественной подготовки учащихся к итоговой аттестации. Организация работы по повторению и ликвидации пробелов в знаниях учащихся.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0D0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Обмен опытом.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5B85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38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учителя.</w:t>
            </w:r>
          </w:p>
        </w:tc>
      </w:tr>
      <w:tr w:rsidR="00ED0E60" w:rsidRPr="0004071C" w14:paraId="4A4631D5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A3ED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A42" w14:textId="77777777" w:rsidR="00763B47" w:rsidRPr="0004071C" w:rsidRDefault="00763B47" w:rsidP="0004071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bCs/>
                <w:iCs/>
                <w:color w:val="000000" w:themeColor="text1"/>
                <w:sz w:val="24"/>
                <w:szCs w:val="24"/>
              </w:rPr>
              <w:t xml:space="preserve"> Обобщение передового педагогического опыта. Отчеты по темам самообразования. Анализ </w:t>
            </w:r>
            <w:proofErr w:type="gramStart"/>
            <w:r w:rsidRPr="0004071C">
              <w:rPr>
                <w:bCs/>
                <w:iCs/>
                <w:color w:val="000000" w:themeColor="text1"/>
                <w:sz w:val="24"/>
                <w:szCs w:val="24"/>
              </w:rPr>
              <w:t>индивидуального  профессионального</w:t>
            </w:r>
            <w:proofErr w:type="gramEnd"/>
            <w:r w:rsidRPr="0004071C">
              <w:rPr>
                <w:bCs/>
                <w:iCs/>
                <w:color w:val="000000" w:themeColor="text1"/>
                <w:sz w:val="24"/>
                <w:szCs w:val="24"/>
              </w:rPr>
              <w:t xml:space="preserve"> маршрута.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3AE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Сообщения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0B8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2AF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учителя.</w:t>
            </w:r>
          </w:p>
        </w:tc>
      </w:tr>
      <w:tr w:rsidR="00ED0E60" w:rsidRPr="0004071C" w14:paraId="1DDEDD25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A58E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EA6" w14:textId="77777777" w:rsidR="00763B47" w:rsidRPr="0004071C" w:rsidRDefault="00763B47" w:rsidP="0004071C">
            <w:pPr>
              <w:spacing w:before="100" w:beforeAutospacing="1" w:after="100" w:afterAutospacing="1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 xml:space="preserve">Участие в конкурсах, конференциях и </w:t>
            </w:r>
            <w:proofErr w:type="gramStart"/>
            <w:r w:rsidRPr="0004071C">
              <w:rPr>
                <w:color w:val="000000" w:themeColor="text1"/>
                <w:sz w:val="24"/>
                <w:szCs w:val="24"/>
              </w:rPr>
              <w:t>фестивалях  разных</w:t>
            </w:r>
            <w:proofErr w:type="gramEnd"/>
            <w:r w:rsidRPr="0004071C">
              <w:rPr>
                <w:color w:val="000000" w:themeColor="text1"/>
                <w:sz w:val="24"/>
                <w:szCs w:val="24"/>
              </w:rPr>
              <w:t xml:space="preserve"> уровней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6AA3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C202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BBEB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Учителя МО</w:t>
            </w:r>
          </w:p>
        </w:tc>
      </w:tr>
    </w:tbl>
    <w:p w14:paraId="75415627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</w:p>
    <w:p w14:paraId="66931CAA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  <w:proofErr w:type="spellStart"/>
      <w:r w:rsidRPr="0004071C">
        <w:rPr>
          <w:b/>
          <w:color w:val="000000" w:themeColor="text1"/>
          <w:sz w:val="24"/>
          <w:szCs w:val="24"/>
        </w:rPr>
        <w:t>Межсекционная</w:t>
      </w:r>
      <w:proofErr w:type="spellEnd"/>
      <w:r w:rsidRPr="0004071C">
        <w:rPr>
          <w:b/>
          <w:color w:val="000000" w:themeColor="text1"/>
          <w:sz w:val="24"/>
          <w:szCs w:val="24"/>
        </w:rPr>
        <w:t xml:space="preserve"> работа</w:t>
      </w:r>
    </w:p>
    <w:p w14:paraId="34BF8165" w14:textId="77777777" w:rsidR="00763B47" w:rsidRPr="0004071C" w:rsidRDefault="00763B47" w:rsidP="0004071C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Подготовка к пробному ЕГЭ по математике.</w:t>
      </w:r>
    </w:p>
    <w:p w14:paraId="31D3DF27" w14:textId="77777777" w:rsidR="00763B47" w:rsidRPr="0004071C" w:rsidRDefault="00763B47" w:rsidP="0004071C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Проверка соответствия учебного материала тематическому планированию. Анализ выполнения учебных программ за полугодие. Корректировка календарно- тематического планирования.</w:t>
      </w:r>
    </w:p>
    <w:p w14:paraId="28249E61" w14:textId="77777777" w:rsidR="00763B47" w:rsidRPr="0004071C" w:rsidRDefault="00763B47" w:rsidP="0004071C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Мониторинг обученности ученика. Формы   работы со слабоуспевающими учащимися по ликвидации пробелов в знаниях.</w:t>
      </w:r>
    </w:p>
    <w:p w14:paraId="1FDCC675" w14:textId="77777777" w:rsidR="00763B47" w:rsidRPr="0004071C" w:rsidRDefault="00763B47" w:rsidP="0004071C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Составление расписания консультаций по подготовке к итоговой аттестации.</w:t>
      </w:r>
    </w:p>
    <w:p w14:paraId="73B63A76" w14:textId="77777777" w:rsidR="00763B47" w:rsidRPr="0004071C" w:rsidRDefault="00763B47" w:rsidP="0004071C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proofErr w:type="spellStart"/>
      <w:r w:rsidRPr="0004071C">
        <w:rPr>
          <w:color w:val="000000" w:themeColor="text1"/>
          <w:sz w:val="24"/>
          <w:szCs w:val="24"/>
        </w:rPr>
        <w:t>Взаимопосещение</w:t>
      </w:r>
      <w:proofErr w:type="spellEnd"/>
      <w:r w:rsidRPr="0004071C">
        <w:rPr>
          <w:color w:val="000000" w:themeColor="text1"/>
          <w:sz w:val="24"/>
          <w:szCs w:val="24"/>
        </w:rPr>
        <w:t xml:space="preserve"> уроков</w:t>
      </w:r>
    </w:p>
    <w:p w14:paraId="30EDB768" w14:textId="77777777" w:rsidR="00763B47" w:rsidRPr="0004071C" w:rsidRDefault="00763B47" w:rsidP="0004071C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Участие школьников в дистанционных олимпиадах</w:t>
      </w:r>
    </w:p>
    <w:p w14:paraId="2AA1D20C" w14:textId="77777777" w:rsidR="00763B47" w:rsidRPr="0004071C" w:rsidRDefault="00763B47" w:rsidP="0004071C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Репетиционные контрольные работы по математике в 9, 11-х классах.</w:t>
      </w:r>
    </w:p>
    <w:p w14:paraId="1D03D1DB" w14:textId="77777777" w:rsidR="00763B47" w:rsidRPr="0004071C" w:rsidRDefault="00763B47" w:rsidP="0004071C">
      <w:pPr>
        <w:numPr>
          <w:ilvl w:val="0"/>
          <w:numId w:val="8"/>
        </w:numPr>
        <w:rPr>
          <w:rFonts w:eastAsia="Calibri"/>
          <w:color w:val="000000" w:themeColor="text1"/>
          <w:sz w:val="24"/>
          <w:szCs w:val="24"/>
        </w:rPr>
      </w:pPr>
      <w:r w:rsidRPr="0004071C">
        <w:rPr>
          <w:rFonts w:eastAsia="Calibri"/>
          <w:color w:val="000000" w:themeColor="text1"/>
          <w:sz w:val="24"/>
          <w:szCs w:val="24"/>
        </w:rPr>
        <w:t xml:space="preserve">Анализ </w:t>
      </w:r>
      <w:proofErr w:type="spellStart"/>
      <w:r w:rsidRPr="0004071C">
        <w:rPr>
          <w:rFonts w:eastAsia="Calibri"/>
          <w:color w:val="000000" w:themeColor="text1"/>
          <w:sz w:val="24"/>
          <w:szCs w:val="24"/>
        </w:rPr>
        <w:t>взаимопосещенных</w:t>
      </w:r>
      <w:proofErr w:type="spellEnd"/>
      <w:r w:rsidRPr="0004071C">
        <w:rPr>
          <w:rFonts w:eastAsia="Calibri"/>
          <w:color w:val="000000" w:themeColor="text1"/>
          <w:sz w:val="24"/>
          <w:szCs w:val="24"/>
        </w:rPr>
        <w:t xml:space="preserve"> уроков.</w:t>
      </w:r>
    </w:p>
    <w:p w14:paraId="36967A94" w14:textId="77777777" w:rsidR="00763B47" w:rsidRPr="0004071C" w:rsidRDefault="00763B47" w:rsidP="0004071C">
      <w:pPr>
        <w:numPr>
          <w:ilvl w:val="0"/>
          <w:numId w:val="8"/>
        </w:numPr>
        <w:rPr>
          <w:rFonts w:eastAsia="Calibri"/>
          <w:color w:val="000000" w:themeColor="text1"/>
          <w:sz w:val="24"/>
          <w:szCs w:val="24"/>
        </w:rPr>
      </w:pPr>
      <w:r w:rsidRPr="0004071C">
        <w:rPr>
          <w:rFonts w:eastAsia="Calibri"/>
          <w:color w:val="000000" w:themeColor="text1"/>
          <w:sz w:val="24"/>
          <w:szCs w:val="24"/>
        </w:rPr>
        <w:t>Проведение промежуточной аттестации в 5-8, 10 классах</w:t>
      </w:r>
    </w:p>
    <w:p w14:paraId="45E94633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</w:p>
    <w:p w14:paraId="1077A4F7" w14:textId="77777777" w:rsidR="00E273B9" w:rsidRPr="0004071C" w:rsidRDefault="00E273B9" w:rsidP="0004071C">
      <w:pPr>
        <w:rPr>
          <w:b/>
          <w:color w:val="000000" w:themeColor="text1"/>
          <w:sz w:val="24"/>
          <w:szCs w:val="24"/>
        </w:rPr>
      </w:pPr>
    </w:p>
    <w:p w14:paraId="2136E27A" w14:textId="79962789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  <w:r w:rsidRPr="0004071C">
        <w:rPr>
          <w:b/>
          <w:color w:val="000000" w:themeColor="text1"/>
          <w:sz w:val="24"/>
          <w:szCs w:val="24"/>
        </w:rPr>
        <w:t>Заседание № 4 (май)</w:t>
      </w:r>
    </w:p>
    <w:p w14:paraId="519B34E4" w14:textId="77777777" w:rsidR="00763B47" w:rsidRPr="0004071C" w:rsidRDefault="00763B47" w:rsidP="0004071C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Тема: «Подведение итогов и оценка деятельности МО за учебный год. Задачи и планирование работы на новый учебный год".</w:t>
      </w:r>
    </w:p>
    <w:p w14:paraId="4A48EF1C" w14:textId="77777777" w:rsidR="00763B47" w:rsidRPr="0004071C" w:rsidRDefault="00763B47" w:rsidP="0004071C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Цель: </w:t>
      </w:r>
      <w:proofErr w:type="gramStart"/>
      <w:r w:rsidRPr="0004071C">
        <w:rPr>
          <w:color w:val="000000" w:themeColor="text1"/>
          <w:sz w:val="24"/>
          <w:szCs w:val="24"/>
        </w:rPr>
        <w:t>1.Проанализировать</w:t>
      </w:r>
      <w:proofErr w:type="gramEnd"/>
      <w:r w:rsidRPr="0004071C">
        <w:rPr>
          <w:color w:val="000000" w:themeColor="text1"/>
          <w:sz w:val="24"/>
          <w:szCs w:val="24"/>
        </w:rPr>
        <w:t xml:space="preserve"> работу МО по выполнению поставленных задач; определить основные  направления дальнейшей работы.</w:t>
      </w:r>
    </w:p>
    <w:p w14:paraId="6B09EEAB" w14:textId="77777777" w:rsidR="00763B47" w:rsidRPr="0004071C" w:rsidRDefault="00763B47" w:rsidP="0004071C">
      <w:pPr>
        <w:spacing w:before="100" w:beforeAutospacing="1" w:after="100" w:afterAutospacing="1"/>
        <w:rPr>
          <w:b/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>2.Провести презентацию опыта работы использования современных образовательных технологий, обеспечивающих ученику развитие его мотивационной сферы, интеллекта, самостоятельности, умение осуществлять самоуправление учебно-познавательной деятельностью.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995"/>
        <w:gridCol w:w="1779"/>
        <w:gridCol w:w="698"/>
        <w:gridCol w:w="2379"/>
      </w:tblGrid>
      <w:tr w:rsidR="00ED0E60" w:rsidRPr="0004071C" w14:paraId="6B694777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0CBB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5074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Тематика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48FB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B30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F853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D0E60" w:rsidRPr="0004071C" w14:paraId="08D7F0BD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8CB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9603" w14:textId="77777777" w:rsidR="00763B47" w:rsidRPr="0004071C" w:rsidRDefault="00763B47" w:rsidP="0004071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Анализ проведения пробных экзаменов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ADC8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информация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B071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B04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Заботкина С.В.</w:t>
            </w:r>
          </w:p>
          <w:p w14:paraId="10257A77" w14:textId="59004450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D0E60" w:rsidRPr="0004071C" w14:paraId="7D04F542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D67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81D7" w14:textId="77777777" w:rsidR="00763B47" w:rsidRPr="0004071C" w:rsidRDefault="00763B47" w:rsidP="0004071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Анализ проведения промежуточной аттестации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4C0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619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0CE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</w:t>
            </w:r>
          </w:p>
        </w:tc>
      </w:tr>
      <w:tr w:rsidR="00ED0E60" w:rsidRPr="0004071C" w14:paraId="4BA7ED9C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0CB" w14:textId="77777777" w:rsidR="00E273B9" w:rsidRPr="0004071C" w:rsidRDefault="00E273B9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737C" w14:textId="77777777" w:rsidR="00E273B9" w:rsidRPr="0004071C" w:rsidRDefault="00E273B9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Работа в бланках ОГЭ, ЕГЭ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50C9" w14:textId="77777777" w:rsidR="00E273B9" w:rsidRPr="0004071C" w:rsidRDefault="00E273B9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08DD" w14:textId="77777777" w:rsidR="00E273B9" w:rsidRPr="0004071C" w:rsidRDefault="00E273B9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460" w14:textId="77777777" w:rsidR="00E273B9" w:rsidRDefault="006F57AB" w:rsidP="006F57A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Сагайдакова Т.С.</w:t>
            </w:r>
          </w:p>
          <w:p w14:paraId="784A2BB6" w14:textId="77777777" w:rsidR="006F57AB" w:rsidRDefault="006F57AB" w:rsidP="006F57A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Сайгафарова Ф.К.</w:t>
            </w:r>
          </w:p>
          <w:p w14:paraId="5216B198" w14:textId="3F44B625" w:rsidR="006F57AB" w:rsidRPr="0004071C" w:rsidRDefault="006F57AB" w:rsidP="006F57A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Заботкина С.В.</w:t>
            </w:r>
          </w:p>
        </w:tc>
      </w:tr>
      <w:tr w:rsidR="00ED0E60" w:rsidRPr="0004071C" w14:paraId="3FF3F6C9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47E7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0E50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 xml:space="preserve">Обобщение опыта работы членов МО. Отчет о работе МО учителей математики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B8AD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A5B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B74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D0E60" w:rsidRPr="0004071C" w14:paraId="226F7242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81A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C112" w14:textId="77777777" w:rsidR="00763B47" w:rsidRPr="0004071C" w:rsidRDefault="00763B47" w:rsidP="0004071C">
            <w:pPr>
              <w:tabs>
                <w:tab w:val="left" w:pos="540"/>
              </w:tabs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Самоанализ работы учителей за учебный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AF26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сообщение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5F3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009E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</w:t>
            </w:r>
          </w:p>
        </w:tc>
      </w:tr>
      <w:tr w:rsidR="00ED0E60" w:rsidRPr="0004071C" w14:paraId="6697A1F4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250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F362" w14:textId="77777777" w:rsidR="00763B47" w:rsidRPr="0004071C" w:rsidRDefault="00763B47" w:rsidP="0004071C">
            <w:pPr>
              <w:tabs>
                <w:tab w:val="left" w:pos="540"/>
              </w:tabs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Использование ресурсов глобальной информационной сети при проведении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CF04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B32F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C6AC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</w:t>
            </w:r>
          </w:p>
        </w:tc>
      </w:tr>
      <w:tr w:rsidR="00763B47" w:rsidRPr="0004071C" w14:paraId="3D2BDA9A" w14:textId="77777777" w:rsidTr="008B18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F5F0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265" w14:textId="426E8650" w:rsidR="00763B47" w:rsidRPr="0004071C" w:rsidRDefault="00763B47" w:rsidP="0004071C">
            <w:pPr>
              <w:tabs>
                <w:tab w:val="left" w:pos="540"/>
              </w:tabs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Предварительное планирование работы МО на 202</w:t>
            </w:r>
            <w:r w:rsidR="006F57AB">
              <w:rPr>
                <w:color w:val="000000" w:themeColor="text1"/>
                <w:sz w:val="24"/>
                <w:szCs w:val="24"/>
              </w:rPr>
              <w:t>6</w:t>
            </w:r>
            <w:r w:rsidRPr="0004071C">
              <w:rPr>
                <w:color w:val="000000" w:themeColor="text1"/>
                <w:sz w:val="24"/>
                <w:szCs w:val="24"/>
              </w:rPr>
              <w:t>-202</w:t>
            </w:r>
            <w:r w:rsidR="006F57AB">
              <w:rPr>
                <w:color w:val="000000" w:themeColor="text1"/>
                <w:sz w:val="24"/>
                <w:szCs w:val="24"/>
              </w:rPr>
              <w:t>7</w:t>
            </w:r>
            <w:bookmarkStart w:id="0" w:name="_GoBack"/>
            <w:bookmarkEnd w:id="0"/>
            <w:r w:rsidRPr="0004071C">
              <w:rPr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058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049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514" w14:textId="77777777" w:rsidR="00763B47" w:rsidRPr="0004071C" w:rsidRDefault="00763B47" w:rsidP="0004071C">
            <w:pPr>
              <w:rPr>
                <w:color w:val="000000" w:themeColor="text1"/>
                <w:sz w:val="24"/>
                <w:szCs w:val="24"/>
              </w:rPr>
            </w:pPr>
            <w:r w:rsidRPr="0004071C">
              <w:rPr>
                <w:color w:val="000000" w:themeColor="text1"/>
                <w:sz w:val="24"/>
                <w:szCs w:val="24"/>
              </w:rPr>
              <w:t>Все учителя, администрация</w:t>
            </w:r>
          </w:p>
        </w:tc>
      </w:tr>
    </w:tbl>
    <w:p w14:paraId="566E1179" w14:textId="77777777" w:rsidR="00763B47" w:rsidRPr="0004071C" w:rsidRDefault="00763B47" w:rsidP="0004071C">
      <w:pPr>
        <w:rPr>
          <w:b/>
          <w:color w:val="000000" w:themeColor="text1"/>
          <w:sz w:val="24"/>
          <w:szCs w:val="24"/>
        </w:rPr>
      </w:pPr>
    </w:p>
    <w:p w14:paraId="57A12C64" w14:textId="77777777" w:rsidR="00763B47" w:rsidRPr="0004071C" w:rsidRDefault="00763B47" w:rsidP="0004071C">
      <w:pPr>
        <w:rPr>
          <w:color w:val="000000" w:themeColor="text1"/>
          <w:sz w:val="24"/>
          <w:szCs w:val="24"/>
        </w:rPr>
      </w:pPr>
    </w:p>
    <w:p w14:paraId="42A57151" w14:textId="77777777" w:rsidR="00763B47" w:rsidRPr="0004071C" w:rsidRDefault="00763B47" w:rsidP="0004071C">
      <w:pPr>
        <w:rPr>
          <w:color w:val="000000" w:themeColor="text1"/>
          <w:sz w:val="24"/>
          <w:szCs w:val="24"/>
        </w:rPr>
      </w:pPr>
    </w:p>
    <w:p w14:paraId="5FF912F4" w14:textId="77777777" w:rsidR="00763B47" w:rsidRPr="0004071C" w:rsidRDefault="00763B47" w:rsidP="0004071C">
      <w:pPr>
        <w:rPr>
          <w:color w:val="000000" w:themeColor="text1"/>
          <w:sz w:val="24"/>
          <w:szCs w:val="24"/>
        </w:rPr>
      </w:pPr>
    </w:p>
    <w:p w14:paraId="7159155F" w14:textId="77777777" w:rsidR="00763B47" w:rsidRPr="0004071C" w:rsidRDefault="00763B47" w:rsidP="0004071C">
      <w:pPr>
        <w:rPr>
          <w:color w:val="000000" w:themeColor="text1"/>
          <w:sz w:val="24"/>
          <w:szCs w:val="24"/>
        </w:rPr>
      </w:pPr>
    </w:p>
    <w:p w14:paraId="0195CB96" w14:textId="77777777" w:rsidR="00763B47" w:rsidRPr="0004071C" w:rsidRDefault="00763B47" w:rsidP="0004071C">
      <w:pPr>
        <w:rPr>
          <w:color w:val="000000" w:themeColor="text1"/>
          <w:sz w:val="24"/>
          <w:szCs w:val="24"/>
        </w:rPr>
      </w:pPr>
    </w:p>
    <w:p w14:paraId="6AAFE686" w14:textId="77777777" w:rsidR="00763B47" w:rsidRPr="0004071C" w:rsidRDefault="00763B47" w:rsidP="0004071C">
      <w:pPr>
        <w:jc w:val="right"/>
        <w:rPr>
          <w:color w:val="000000" w:themeColor="text1"/>
          <w:sz w:val="24"/>
          <w:szCs w:val="24"/>
        </w:rPr>
      </w:pPr>
      <w:r w:rsidRPr="0004071C">
        <w:rPr>
          <w:color w:val="000000" w:themeColor="text1"/>
          <w:sz w:val="24"/>
          <w:szCs w:val="24"/>
        </w:rPr>
        <w:t xml:space="preserve">Руководитель </w:t>
      </w:r>
      <w:proofErr w:type="spellStart"/>
      <w:proofErr w:type="gramStart"/>
      <w:r w:rsidRPr="0004071C">
        <w:rPr>
          <w:color w:val="000000" w:themeColor="text1"/>
          <w:sz w:val="24"/>
          <w:szCs w:val="24"/>
        </w:rPr>
        <w:t>ШМО:_</w:t>
      </w:r>
      <w:proofErr w:type="gramEnd"/>
      <w:r w:rsidRPr="0004071C">
        <w:rPr>
          <w:color w:val="000000" w:themeColor="text1"/>
          <w:sz w:val="24"/>
          <w:szCs w:val="24"/>
        </w:rPr>
        <w:t>________________Сагайдакова</w:t>
      </w:r>
      <w:proofErr w:type="spellEnd"/>
      <w:r w:rsidRPr="0004071C">
        <w:rPr>
          <w:color w:val="000000" w:themeColor="text1"/>
          <w:sz w:val="24"/>
          <w:szCs w:val="24"/>
        </w:rPr>
        <w:t xml:space="preserve"> Т.С.</w:t>
      </w:r>
    </w:p>
    <w:p w14:paraId="792B82E3" w14:textId="77777777" w:rsidR="00763B47" w:rsidRPr="0004071C" w:rsidRDefault="00763B47" w:rsidP="0004071C">
      <w:pPr>
        <w:ind w:right="-442"/>
        <w:rPr>
          <w:b/>
          <w:color w:val="000000" w:themeColor="text1"/>
          <w:sz w:val="24"/>
          <w:szCs w:val="24"/>
        </w:rPr>
      </w:pPr>
    </w:p>
    <w:p w14:paraId="15492C76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333B7738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0B597CB5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0311EBAC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618AD6A3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26590B0D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4109C86A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2F5A6A6B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3AB15187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3F918CE6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4DD719C3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50042F3F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4B9562D2" w14:textId="77777777" w:rsidR="00763B47" w:rsidRPr="0004071C" w:rsidRDefault="00763B47" w:rsidP="0004071C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67FBA820" w14:textId="708E9537" w:rsidR="00391A82" w:rsidRPr="0004071C" w:rsidRDefault="006F57AB" w:rsidP="0004071C">
      <w:pPr>
        <w:rPr>
          <w:color w:val="000000" w:themeColor="text1"/>
          <w:sz w:val="24"/>
          <w:szCs w:val="24"/>
        </w:rPr>
      </w:pPr>
    </w:p>
    <w:sectPr w:rsidR="00391A82" w:rsidRPr="0004071C" w:rsidSect="00463E93">
      <w:pgSz w:w="11906" w:h="16838"/>
      <w:pgMar w:top="709" w:right="851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37BD"/>
    <w:multiLevelType w:val="multilevel"/>
    <w:tmpl w:val="D5DC03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" w15:restartNumberingAfterBreak="0">
    <w:nsid w:val="05C04F8C"/>
    <w:multiLevelType w:val="hybridMultilevel"/>
    <w:tmpl w:val="F8B00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4B1C"/>
    <w:multiLevelType w:val="hybridMultilevel"/>
    <w:tmpl w:val="283845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AA226C"/>
    <w:multiLevelType w:val="multilevel"/>
    <w:tmpl w:val="EB68A002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4" w15:restartNumberingAfterBreak="0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2F2"/>
    <w:multiLevelType w:val="multilevel"/>
    <w:tmpl w:val="4CB8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A7534"/>
    <w:multiLevelType w:val="multilevel"/>
    <w:tmpl w:val="239A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75A90"/>
    <w:multiLevelType w:val="hybridMultilevel"/>
    <w:tmpl w:val="0FA6A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A412812"/>
    <w:multiLevelType w:val="multilevel"/>
    <w:tmpl w:val="DD52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43041"/>
    <w:multiLevelType w:val="hybridMultilevel"/>
    <w:tmpl w:val="4D0AE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B745D2D"/>
    <w:multiLevelType w:val="hybridMultilevel"/>
    <w:tmpl w:val="194252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19"/>
    <w:rsid w:val="0004071C"/>
    <w:rsid w:val="000D23BB"/>
    <w:rsid w:val="00124823"/>
    <w:rsid w:val="00133B34"/>
    <w:rsid w:val="00170007"/>
    <w:rsid w:val="0017645D"/>
    <w:rsid w:val="001E59E2"/>
    <w:rsid w:val="003A603F"/>
    <w:rsid w:val="00415D4C"/>
    <w:rsid w:val="00482139"/>
    <w:rsid w:val="005925E4"/>
    <w:rsid w:val="00671955"/>
    <w:rsid w:val="006D5719"/>
    <w:rsid w:val="006F57AB"/>
    <w:rsid w:val="00743008"/>
    <w:rsid w:val="00763B47"/>
    <w:rsid w:val="008E43E3"/>
    <w:rsid w:val="00D030E6"/>
    <w:rsid w:val="00D817E7"/>
    <w:rsid w:val="00E273B9"/>
    <w:rsid w:val="00E815ED"/>
    <w:rsid w:val="00ED0E60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40B6"/>
  <w15:chartTrackingRefBased/>
  <w15:docId w15:val="{9026103B-D4EB-4176-B7C5-C485C18E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4823"/>
    <w:pPr>
      <w:ind w:right="-442"/>
    </w:pPr>
    <w:rPr>
      <w:sz w:val="28"/>
      <w:szCs w:val="24"/>
      <w:lang w:eastAsia="ko-KR"/>
    </w:rPr>
  </w:style>
  <w:style w:type="character" w:customStyle="1" w:styleId="a4">
    <w:name w:val="Основной текст Знак"/>
    <w:basedOn w:val="a0"/>
    <w:link w:val="a3"/>
    <w:rsid w:val="00124823"/>
    <w:rPr>
      <w:rFonts w:ascii="Times New Roman" w:eastAsia="Times New Roman" w:hAnsi="Times New Roman" w:cs="Times New Roman"/>
      <w:sz w:val="28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Сагайдакова</dc:creator>
  <cp:keywords/>
  <dc:description/>
  <cp:lastModifiedBy>Анастасия Кошкова</cp:lastModifiedBy>
  <cp:revision>15</cp:revision>
  <dcterms:created xsi:type="dcterms:W3CDTF">2021-08-17T07:37:00Z</dcterms:created>
  <dcterms:modified xsi:type="dcterms:W3CDTF">2025-10-08T09:03:00Z</dcterms:modified>
</cp:coreProperties>
</file>